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02FF" w:rsidR="00891AEC" w:rsidP="00891AEC" w:rsidRDefault="006D4B22" w14:paraId="2152C7D7" w14:textId="026FCF59">
      <w:pPr>
        <w:jc w:val="right"/>
        <w:rPr>
          <w:rFonts w:ascii="Verdana" w:hAnsi="Verdana"/>
          <w:b/>
          <w:sz w:val="19"/>
          <w:szCs w:val="19"/>
        </w:rPr>
      </w:pPr>
      <w:r>
        <w:rPr>
          <w:rFonts w:ascii="Verdana" w:hAnsi="Verdana"/>
          <w:b/>
          <w:sz w:val="19"/>
          <w:szCs w:val="19"/>
        </w:rPr>
        <w:t>22.</w:t>
      </w:r>
      <w:r w:rsidR="005F068F">
        <w:rPr>
          <w:rFonts w:ascii="Verdana" w:hAnsi="Verdana"/>
          <w:b/>
          <w:sz w:val="19"/>
          <w:szCs w:val="19"/>
        </w:rPr>
        <w:t xml:space="preserve"> </w:t>
      </w:r>
      <w:r>
        <w:rPr>
          <w:rFonts w:ascii="Verdana" w:hAnsi="Verdana"/>
          <w:b/>
          <w:sz w:val="19"/>
          <w:szCs w:val="19"/>
        </w:rPr>
        <w:t>juni</w:t>
      </w:r>
      <w:r w:rsidR="005F068F">
        <w:rPr>
          <w:rFonts w:ascii="Verdana" w:hAnsi="Verdana"/>
          <w:b/>
          <w:sz w:val="19"/>
          <w:szCs w:val="19"/>
        </w:rPr>
        <w:t xml:space="preserve"> </w:t>
      </w:r>
      <w:r w:rsidR="00F539F3">
        <w:rPr>
          <w:rFonts w:ascii="Verdana" w:hAnsi="Verdana"/>
          <w:b/>
          <w:sz w:val="19"/>
          <w:szCs w:val="19"/>
        </w:rPr>
        <w:t>201</w:t>
      </w:r>
      <w:r>
        <w:rPr>
          <w:rFonts w:ascii="Verdana" w:hAnsi="Verdana"/>
          <w:b/>
          <w:sz w:val="19"/>
          <w:szCs w:val="19"/>
        </w:rPr>
        <w:t>8</w:t>
      </w:r>
    </w:p>
    <w:p w:rsidR="00891AEC" w:rsidP="00891AEC" w:rsidRDefault="00891AEC" w14:paraId="7FC95214" w14:textId="77777777">
      <w:pPr>
        <w:jc w:val="center"/>
        <w:rPr>
          <w:rFonts w:ascii="Verdana" w:hAnsi="Verdana"/>
          <w:b/>
          <w:sz w:val="28"/>
          <w:szCs w:val="28"/>
        </w:rPr>
      </w:pPr>
    </w:p>
    <w:p w:rsidRPr="007002FF" w:rsidR="00891AEC" w:rsidP="00891AEC" w:rsidRDefault="00891AEC" w14:paraId="695EB456" w14:textId="41709FF3">
      <w:pPr>
        <w:jc w:val="center"/>
        <w:rPr>
          <w:rFonts w:ascii="Verdana" w:hAnsi="Verdana"/>
          <w:b/>
          <w:sz w:val="28"/>
          <w:szCs w:val="28"/>
        </w:rPr>
      </w:pPr>
      <w:r w:rsidRPr="007002FF">
        <w:rPr>
          <w:rFonts w:ascii="Verdana" w:hAnsi="Verdana"/>
          <w:b/>
          <w:sz w:val="28"/>
          <w:szCs w:val="28"/>
        </w:rPr>
        <w:t xml:space="preserve">Lokalaftale for lærere og børnehaveklasseledere </w:t>
      </w:r>
    </w:p>
    <w:p w:rsidRPr="007002FF" w:rsidR="00891AEC" w:rsidP="00891AEC" w:rsidRDefault="00891AEC" w14:paraId="713936CF" w14:textId="77777777">
      <w:pPr>
        <w:jc w:val="center"/>
        <w:rPr>
          <w:rFonts w:ascii="Verdana" w:hAnsi="Verdana"/>
          <w:b/>
          <w:sz w:val="28"/>
          <w:szCs w:val="28"/>
        </w:rPr>
      </w:pPr>
      <w:r w:rsidRPr="007002FF">
        <w:rPr>
          <w:rFonts w:ascii="Verdana" w:hAnsi="Verdana"/>
          <w:b/>
          <w:sz w:val="28"/>
          <w:szCs w:val="28"/>
        </w:rPr>
        <w:t xml:space="preserve">i Lejre Kommune </w:t>
      </w:r>
    </w:p>
    <w:p w:rsidRPr="007002FF" w:rsidR="00891AEC" w:rsidP="00891AEC" w:rsidRDefault="00891AEC" w14:paraId="3AF88ECC" w14:textId="5AE464C9">
      <w:pPr>
        <w:jc w:val="center"/>
        <w:rPr>
          <w:rFonts w:ascii="Verdana" w:hAnsi="Verdana"/>
          <w:b/>
          <w:sz w:val="28"/>
          <w:szCs w:val="28"/>
        </w:rPr>
      </w:pPr>
      <w:r w:rsidRPr="007002FF">
        <w:rPr>
          <w:rFonts w:ascii="Verdana" w:hAnsi="Verdana"/>
          <w:b/>
          <w:sz w:val="28"/>
          <w:szCs w:val="28"/>
        </w:rPr>
        <w:t xml:space="preserve"> for skoleåret </w:t>
      </w:r>
      <w:r>
        <w:rPr>
          <w:rFonts w:ascii="Verdana" w:hAnsi="Verdana"/>
          <w:b/>
          <w:sz w:val="28"/>
          <w:szCs w:val="28"/>
        </w:rPr>
        <w:t>201</w:t>
      </w:r>
      <w:r w:rsidR="006D4B22">
        <w:rPr>
          <w:rFonts w:ascii="Verdana" w:hAnsi="Verdana"/>
          <w:b/>
          <w:sz w:val="28"/>
          <w:szCs w:val="28"/>
        </w:rPr>
        <w:t>8</w:t>
      </w:r>
      <w:r w:rsidR="000F4DBE">
        <w:rPr>
          <w:rFonts w:ascii="Verdana" w:hAnsi="Verdana"/>
          <w:b/>
          <w:sz w:val="28"/>
          <w:szCs w:val="28"/>
        </w:rPr>
        <w:t>-201</w:t>
      </w:r>
      <w:r w:rsidR="006D4B22">
        <w:rPr>
          <w:rFonts w:ascii="Verdana" w:hAnsi="Verdana"/>
          <w:b/>
          <w:sz w:val="28"/>
          <w:szCs w:val="28"/>
        </w:rPr>
        <w:t>9</w:t>
      </w:r>
      <w:r w:rsidRPr="007002FF">
        <w:rPr>
          <w:rFonts w:ascii="Verdana" w:hAnsi="Verdana"/>
          <w:b/>
          <w:sz w:val="28"/>
          <w:szCs w:val="28"/>
        </w:rPr>
        <w:t xml:space="preserve"> </w:t>
      </w:r>
    </w:p>
    <w:p w:rsidRPr="007002FF" w:rsidR="00891AEC" w:rsidP="00891AEC" w:rsidRDefault="00891AEC" w14:paraId="6C8AFBA7" w14:textId="77777777">
      <w:pPr>
        <w:rPr>
          <w:rFonts w:ascii="Verdana" w:hAnsi="Verdana"/>
          <w:b/>
          <w:sz w:val="28"/>
          <w:szCs w:val="28"/>
        </w:rPr>
      </w:pPr>
    </w:p>
    <w:p w:rsidRPr="007002FF" w:rsidR="00891AEC" w:rsidP="00891AEC" w:rsidRDefault="00891AEC" w14:paraId="2AE523D0" w14:textId="77777777">
      <w:pPr>
        <w:spacing w:line="280" w:lineRule="exact"/>
        <w:rPr>
          <w:rFonts w:ascii="Verdana" w:hAnsi="Verdana"/>
          <w:sz w:val="19"/>
          <w:szCs w:val="15"/>
        </w:rPr>
      </w:pPr>
    </w:p>
    <w:p w:rsidRPr="000363DC" w:rsidR="00891AEC" w:rsidP="00891AEC" w:rsidRDefault="00891AEC" w14:paraId="339BBD01" w14:textId="77777777">
      <w:pPr>
        <w:spacing w:after="200" w:line="276" w:lineRule="auto"/>
        <w:contextualSpacing/>
        <w:rPr>
          <w:rFonts w:ascii="Calibri" w:hAnsi="Calibri" w:eastAsia="Calibri" w:cs="Arial"/>
          <w:b/>
          <w:sz w:val="28"/>
          <w:szCs w:val="28"/>
          <w:lang w:eastAsia="en-US"/>
        </w:rPr>
      </w:pPr>
      <w:r w:rsidRPr="000363DC">
        <w:rPr>
          <w:rFonts w:ascii="Calibri" w:hAnsi="Calibri" w:eastAsia="Calibri" w:cs="Arial"/>
          <w:b/>
          <w:sz w:val="28"/>
          <w:szCs w:val="28"/>
          <w:lang w:eastAsia="en-US"/>
        </w:rPr>
        <w:t>Indledning</w:t>
      </w:r>
    </w:p>
    <w:p w:rsidRPr="000363DC" w:rsidR="00891AEC" w:rsidP="00891AEC" w:rsidRDefault="00891AEC" w14:paraId="78AE8C0D" w14:textId="77777777">
      <w:pPr>
        <w:spacing w:after="200" w:line="276" w:lineRule="auto"/>
        <w:contextualSpacing/>
        <w:rPr>
          <w:rFonts w:ascii="Calibri" w:hAnsi="Calibri" w:eastAsia="Calibri" w:cs="Arial"/>
          <w:b/>
          <w:sz w:val="22"/>
          <w:szCs w:val="22"/>
          <w:lang w:eastAsia="en-US"/>
        </w:rPr>
      </w:pPr>
      <w:r w:rsidRPr="000363DC">
        <w:rPr>
          <w:rFonts w:ascii="Calibri" w:hAnsi="Calibri" w:eastAsia="Calibri" w:cs="Arial"/>
          <w:b/>
          <w:sz w:val="22"/>
          <w:szCs w:val="22"/>
          <w:lang w:eastAsia="en-US"/>
        </w:rPr>
        <w:t>Baggrunden</w:t>
      </w:r>
    </w:p>
    <w:p w:rsidRPr="007C0EFD" w:rsidR="00891AEC" w:rsidP="00891AEC" w:rsidRDefault="00891AEC" w14:paraId="5B3FD3DE" w14:textId="77777777">
      <w:pPr>
        <w:spacing w:after="200" w:line="276" w:lineRule="auto"/>
        <w:rPr>
          <w:rFonts w:ascii="Calibri" w:hAnsi="Calibri" w:eastAsia="Calibri"/>
          <w:sz w:val="22"/>
          <w:szCs w:val="22"/>
          <w:lang w:eastAsia="en-US"/>
        </w:rPr>
      </w:pPr>
      <w:r w:rsidRPr="007C0EFD">
        <w:rPr>
          <w:rFonts w:ascii="Calibri" w:hAnsi="Calibri" w:eastAsia="Calibri"/>
          <w:sz w:val="22"/>
          <w:szCs w:val="22"/>
          <w:lang w:eastAsia="en-US"/>
        </w:rPr>
        <w:t>Rammerne for lærernes arbejdstid skal understøtte målene og intentionerne i folkeskolereformen og visionen om Suveræne Skoler.  Denne lokalaftale er indgået mellem Lejre Lærerforening og Lejre Kommune for at sikre nogle fælles aftalte rammer for lærernes arbejdstid.  Aftalen bygger videre på lokalaftalen indgået for skoleåret 2015-2016.</w:t>
      </w:r>
    </w:p>
    <w:p w:rsidRPr="007C0EFD" w:rsidR="00891AEC" w:rsidP="00891AEC" w:rsidRDefault="00891AEC" w14:paraId="3AAFE34F" w14:textId="55EEE53C">
      <w:pPr>
        <w:spacing w:after="200" w:line="276" w:lineRule="auto"/>
        <w:rPr>
          <w:rFonts w:ascii="Calibri" w:hAnsi="Calibri"/>
          <w:sz w:val="22"/>
          <w:szCs w:val="22"/>
          <w:lang w:eastAsia="en-US"/>
        </w:rPr>
      </w:pPr>
      <w:r w:rsidRPr="007C0EFD">
        <w:rPr>
          <w:rFonts w:ascii="Calibri" w:hAnsi="Calibri"/>
          <w:sz w:val="22"/>
          <w:szCs w:val="22"/>
          <w:lang w:eastAsia="en-US"/>
        </w:rPr>
        <w:t>I det følgende menes lærere og børnehaveklasseledere, når der skrives lærer</w:t>
      </w:r>
      <w:r w:rsidR="00196A9C">
        <w:rPr>
          <w:rFonts w:ascii="Calibri" w:hAnsi="Calibri"/>
          <w:sz w:val="22"/>
          <w:szCs w:val="22"/>
          <w:lang w:eastAsia="en-US"/>
        </w:rPr>
        <w:t>e</w:t>
      </w:r>
      <w:r w:rsidRPr="007C0EFD">
        <w:rPr>
          <w:rFonts w:ascii="Calibri" w:hAnsi="Calibri"/>
          <w:sz w:val="22"/>
          <w:szCs w:val="22"/>
          <w:lang w:eastAsia="en-US"/>
        </w:rPr>
        <w:t>.</w:t>
      </w:r>
    </w:p>
    <w:p w:rsidRPr="007C0EFD" w:rsidR="00891AEC" w:rsidP="00891AEC" w:rsidRDefault="00891AEC" w14:paraId="08B02A9D" w14:textId="77777777">
      <w:pPr>
        <w:spacing w:after="200" w:line="276" w:lineRule="auto"/>
        <w:rPr>
          <w:rFonts w:ascii="Calibri" w:hAnsi="Calibri" w:eastAsia="Calibri"/>
          <w:sz w:val="22"/>
          <w:szCs w:val="22"/>
          <w:lang w:eastAsia="en-US"/>
        </w:rPr>
      </w:pPr>
      <w:r w:rsidRPr="007C0EFD">
        <w:rPr>
          <w:rFonts w:ascii="Calibri" w:hAnsi="Calibri" w:eastAsia="Calibri"/>
          <w:sz w:val="22"/>
          <w:szCs w:val="22"/>
          <w:lang w:eastAsia="en-US"/>
        </w:rPr>
        <w:t xml:space="preserve"> I Lejre Kommune er der fortsat fokus på at skabe forandring på fire felter:</w:t>
      </w:r>
    </w:p>
    <w:p w:rsidRPr="007C0EFD" w:rsidR="00891AEC" w:rsidP="00891AEC" w:rsidRDefault="00891AEC" w14:paraId="695F8580" w14:textId="77777777">
      <w:pPr>
        <w:numPr>
          <w:ilvl w:val="0"/>
          <w:numId w:val="4"/>
        </w:numPr>
        <w:spacing w:after="200" w:line="276" w:lineRule="auto"/>
        <w:contextualSpacing/>
        <w:rPr>
          <w:rFonts w:ascii="Calibri" w:hAnsi="Calibri" w:eastAsia="Calibri"/>
          <w:sz w:val="22"/>
          <w:szCs w:val="22"/>
          <w:lang w:eastAsia="en-US"/>
        </w:rPr>
      </w:pPr>
      <w:r w:rsidRPr="007C0EFD">
        <w:rPr>
          <w:rFonts w:ascii="Calibri" w:hAnsi="Calibri" w:eastAsia="Calibri"/>
          <w:sz w:val="22"/>
          <w:szCs w:val="22"/>
          <w:lang w:eastAsia="en-US"/>
        </w:rPr>
        <w:t>Elevernes faglige niveau skal øges. Hver elev skal blive så dygtig, som han eller hun kan.</w:t>
      </w:r>
    </w:p>
    <w:p w:rsidRPr="007C0EFD" w:rsidR="00891AEC" w:rsidP="00891AEC" w:rsidRDefault="00891AEC" w14:paraId="10916FBF" w14:textId="77777777">
      <w:pPr>
        <w:numPr>
          <w:ilvl w:val="0"/>
          <w:numId w:val="4"/>
        </w:numPr>
        <w:spacing w:after="200" w:line="276" w:lineRule="auto"/>
        <w:contextualSpacing/>
        <w:rPr>
          <w:rFonts w:ascii="Calibri" w:hAnsi="Calibri" w:eastAsia="Calibri"/>
          <w:sz w:val="22"/>
          <w:szCs w:val="22"/>
          <w:lang w:eastAsia="en-US"/>
        </w:rPr>
      </w:pPr>
      <w:r w:rsidRPr="007C0EFD">
        <w:rPr>
          <w:rFonts w:ascii="Calibri" w:hAnsi="Calibri" w:eastAsia="Calibri"/>
          <w:sz w:val="22"/>
          <w:szCs w:val="22"/>
          <w:lang w:eastAsia="en-US"/>
        </w:rPr>
        <w:t xml:space="preserve">Der skal, som et led i at fokusere på kerneopgaverne, skabes et øget fokus på pædagogisk ledelse. </w:t>
      </w:r>
    </w:p>
    <w:p w:rsidRPr="007C0EFD" w:rsidR="00891AEC" w:rsidP="00891AEC" w:rsidRDefault="00891AEC" w14:paraId="3678A99C" w14:textId="77777777">
      <w:pPr>
        <w:numPr>
          <w:ilvl w:val="0"/>
          <w:numId w:val="4"/>
        </w:numPr>
        <w:spacing w:after="200" w:line="276" w:lineRule="auto"/>
        <w:contextualSpacing/>
        <w:rPr>
          <w:rFonts w:ascii="Calibri" w:hAnsi="Calibri" w:eastAsia="Calibri"/>
          <w:sz w:val="22"/>
          <w:szCs w:val="22"/>
          <w:lang w:eastAsia="en-US"/>
        </w:rPr>
      </w:pPr>
      <w:r w:rsidRPr="007C0EFD">
        <w:rPr>
          <w:rFonts w:ascii="Calibri" w:hAnsi="Calibri" w:eastAsia="Calibri"/>
          <w:sz w:val="22"/>
          <w:szCs w:val="22"/>
          <w:lang w:eastAsia="en-US"/>
        </w:rPr>
        <w:t xml:space="preserve">Samarbejdet i lærergruppen om en given gruppe elever skal styrkes gennem selvstyrende team – til gavn for den enkelte elevs læring.  </w:t>
      </w:r>
    </w:p>
    <w:p w:rsidRPr="007C0EFD" w:rsidR="00891AEC" w:rsidP="00891AEC" w:rsidRDefault="00891AEC" w14:paraId="4E0F9A7D" w14:textId="77777777">
      <w:pPr>
        <w:numPr>
          <w:ilvl w:val="0"/>
          <w:numId w:val="4"/>
        </w:numPr>
        <w:spacing w:after="200" w:line="276" w:lineRule="auto"/>
        <w:contextualSpacing/>
        <w:rPr>
          <w:rFonts w:ascii="Calibri" w:hAnsi="Calibri" w:eastAsia="Calibri"/>
          <w:sz w:val="22"/>
          <w:szCs w:val="22"/>
          <w:lang w:eastAsia="en-US"/>
        </w:rPr>
      </w:pPr>
      <w:r w:rsidRPr="007C0EFD">
        <w:rPr>
          <w:rFonts w:ascii="Calibri" w:hAnsi="Calibri" w:eastAsia="Calibri"/>
          <w:sz w:val="22"/>
          <w:szCs w:val="22"/>
          <w:lang w:eastAsia="en-US"/>
        </w:rPr>
        <w:t>I Lejre Kommune prioriteres arbejdsmiljøet højt. Det betyder, at skolerne er arbejdspladser, hvor udvikling af den sociale kapital vægtes. Herigennem skal opnås større nærvær og mindre sygefravær blandt de ansatte.</w:t>
      </w:r>
    </w:p>
    <w:p w:rsidRPr="007C0EFD" w:rsidR="00891AEC" w:rsidP="00891AEC" w:rsidRDefault="00891AEC" w14:paraId="47A69EED" w14:textId="77777777">
      <w:pPr>
        <w:spacing w:after="200" w:line="276" w:lineRule="auto"/>
        <w:rPr>
          <w:rFonts w:ascii="Calibri" w:hAnsi="Calibri" w:eastAsia="Calibri"/>
          <w:sz w:val="22"/>
          <w:szCs w:val="22"/>
          <w:lang w:eastAsia="en-US"/>
        </w:rPr>
      </w:pPr>
      <w:r w:rsidRPr="007C0EFD">
        <w:rPr>
          <w:rFonts w:ascii="Calibri" w:hAnsi="Calibri" w:eastAsia="Calibri"/>
          <w:sz w:val="22"/>
          <w:szCs w:val="22"/>
          <w:lang w:eastAsia="en-US"/>
        </w:rPr>
        <w:t xml:space="preserve">Målene skal nås igennem et tillidsfuldt samarbejde mellem ledelse og medarbejdere. Eleverne og deres læring er kernen for samarbejdet. </w:t>
      </w:r>
    </w:p>
    <w:p w:rsidRPr="007C0EFD" w:rsidR="00891AEC" w:rsidP="00891AEC" w:rsidRDefault="00891AEC" w14:paraId="5E2BCB0E" w14:textId="7133AA21">
      <w:pPr>
        <w:spacing w:after="200" w:line="276" w:lineRule="auto"/>
        <w:rPr>
          <w:rFonts w:ascii="Calibri" w:hAnsi="Calibri" w:eastAsia="Calibri"/>
          <w:sz w:val="22"/>
          <w:szCs w:val="22"/>
          <w:lang w:eastAsia="en-US"/>
        </w:rPr>
      </w:pPr>
      <w:r w:rsidRPr="007C0EFD">
        <w:rPr>
          <w:rFonts w:ascii="Calibri" w:hAnsi="Calibri" w:eastAsia="Calibri"/>
          <w:sz w:val="22"/>
          <w:szCs w:val="22"/>
          <w:lang w:eastAsia="en-US"/>
        </w:rPr>
        <w:t xml:space="preserve">Målene </w:t>
      </w:r>
      <w:r w:rsidR="00196A9C">
        <w:rPr>
          <w:rFonts w:ascii="Calibri" w:hAnsi="Calibri" w:eastAsia="Calibri"/>
          <w:sz w:val="22"/>
          <w:szCs w:val="22"/>
          <w:lang w:eastAsia="en-US"/>
        </w:rPr>
        <w:t>er blevet</w:t>
      </w:r>
      <w:r w:rsidRPr="007C0EFD">
        <w:rPr>
          <w:rFonts w:ascii="Calibri" w:hAnsi="Calibri" w:eastAsia="Calibri"/>
          <w:sz w:val="22"/>
          <w:szCs w:val="22"/>
          <w:lang w:eastAsia="en-US"/>
        </w:rPr>
        <w:t xml:space="preserve"> evalueret i forbindelse med genforhandlingen af</w:t>
      </w:r>
      <w:r w:rsidR="000F4DBE">
        <w:rPr>
          <w:rFonts w:ascii="Calibri" w:hAnsi="Calibri" w:eastAsia="Calibri"/>
          <w:sz w:val="22"/>
          <w:szCs w:val="22"/>
          <w:lang w:eastAsia="en-US"/>
        </w:rPr>
        <w:t xml:space="preserve"> aftalen i januar/februar 2016</w:t>
      </w:r>
      <w:r w:rsidR="006D4B22">
        <w:rPr>
          <w:rFonts w:ascii="Calibri" w:hAnsi="Calibri" w:eastAsia="Calibri"/>
          <w:sz w:val="22"/>
          <w:szCs w:val="22"/>
          <w:lang w:eastAsia="en-US"/>
        </w:rPr>
        <w:t>, 2017 og</w:t>
      </w:r>
      <w:r w:rsidR="000F4DBE">
        <w:rPr>
          <w:rFonts w:ascii="Calibri" w:hAnsi="Calibri" w:eastAsia="Calibri"/>
          <w:sz w:val="22"/>
          <w:szCs w:val="22"/>
          <w:lang w:eastAsia="en-US"/>
        </w:rPr>
        <w:t xml:space="preserve"> igen i 201</w:t>
      </w:r>
      <w:r w:rsidR="006D4B22">
        <w:rPr>
          <w:rFonts w:ascii="Calibri" w:hAnsi="Calibri" w:eastAsia="Calibri"/>
          <w:sz w:val="22"/>
          <w:szCs w:val="22"/>
          <w:lang w:eastAsia="en-US"/>
        </w:rPr>
        <w:t>8</w:t>
      </w:r>
      <w:r w:rsidR="000F4DBE">
        <w:rPr>
          <w:rFonts w:ascii="Calibri" w:hAnsi="Calibri" w:eastAsia="Calibri"/>
          <w:sz w:val="22"/>
          <w:szCs w:val="22"/>
          <w:lang w:eastAsia="en-US"/>
        </w:rPr>
        <w:t xml:space="preserve">. </w:t>
      </w:r>
      <w:r w:rsidRPr="007C0EFD">
        <w:rPr>
          <w:rFonts w:ascii="Calibri" w:hAnsi="Calibri" w:eastAsia="Calibri"/>
          <w:sz w:val="22"/>
          <w:szCs w:val="22"/>
          <w:lang w:eastAsia="en-US"/>
        </w:rPr>
        <w:t xml:space="preserve">Konklusionen på evalueringen </w:t>
      </w:r>
      <w:r w:rsidR="00196A9C">
        <w:rPr>
          <w:rFonts w:ascii="Calibri" w:hAnsi="Calibri" w:eastAsia="Calibri"/>
          <w:sz w:val="22"/>
          <w:szCs w:val="22"/>
          <w:lang w:eastAsia="en-US"/>
        </w:rPr>
        <w:t>er</w:t>
      </w:r>
      <w:r w:rsidRPr="007C0EFD">
        <w:rPr>
          <w:rFonts w:ascii="Calibri" w:hAnsi="Calibri" w:eastAsia="Calibri"/>
          <w:sz w:val="22"/>
          <w:szCs w:val="22"/>
          <w:lang w:eastAsia="en-US"/>
        </w:rPr>
        <w:t xml:space="preserve">, at lokalaftalen sammen med et øget fokus på at skabe en større social kapital på alle skoler, har haft en positiv indflydelse. Konklusionen danner baggrund for at fortsætte lokalaftalen.  Da folkeskolereformen fortsat er under implementering er der fortsat meget stort fokus på </w:t>
      </w:r>
      <w:r w:rsidRPr="007C0EFD">
        <w:rPr>
          <w:rFonts w:ascii="Calibri" w:hAnsi="Calibri" w:eastAsia="Calibri"/>
          <w:i/>
          <w:sz w:val="22"/>
          <w:szCs w:val="22"/>
          <w:lang w:eastAsia="en-US"/>
        </w:rPr>
        <w:t xml:space="preserve">Udvikling af skolen, </w:t>
      </w:r>
      <w:r w:rsidRPr="007C0EFD">
        <w:rPr>
          <w:rFonts w:ascii="Calibri" w:hAnsi="Calibri" w:eastAsia="Calibri"/>
          <w:sz w:val="22"/>
          <w:szCs w:val="22"/>
          <w:lang w:eastAsia="en-US"/>
        </w:rPr>
        <w:t>hvorfor dette afsnit medtages uforandret i denne lokalaftale.</w:t>
      </w:r>
      <w:r w:rsidRPr="007C0EFD">
        <w:rPr>
          <w:rFonts w:ascii="Calibri" w:hAnsi="Calibri" w:eastAsia="Calibri"/>
          <w:i/>
          <w:sz w:val="22"/>
          <w:szCs w:val="22"/>
          <w:lang w:eastAsia="en-US"/>
        </w:rPr>
        <w:t xml:space="preserve">  </w:t>
      </w:r>
      <w:r w:rsidRPr="007C0EFD">
        <w:rPr>
          <w:rFonts w:ascii="Calibri" w:hAnsi="Calibri" w:eastAsia="Calibri"/>
          <w:sz w:val="22"/>
          <w:szCs w:val="22"/>
          <w:lang w:eastAsia="en-US"/>
        </w:rPr>
        <w:t xml:space="preserve">  </w:t>
      </w:r>
    </w:p>
    <w:p w:rsidRPr="007C0EFD" w:rsidR="00891AEC" w:rsidP="00891AEC" w:rsidRDefault="00891AEC" w14:paraId="5119B393" w14:textId="77777777">
      <w:pPr>
        <w:keepNext/>
        <w:spacing w:before="240" w:after="60" w:line="280" w:lineRule="exact"/>
        <w:contextualSpacing/>
        <w:outlineLvl w:val="0"/>
        <w:rPr>
          <w:rFonts w:ascii="Calibri" w:hAnsi="Calibri" w:eastAsia="Calibri" w:cs="Arial"/>
          <w:b/>
          <w:bCs/>
          <w:kern w:val="32"/>
          <w:sz w:val="22"/>
          <w:szCs w:val="22"/>
          <w:lang w:eastAsia="en-US"/>
        </w:rPr>
      </w:pPr>
      <w:r w:rsidRPr="007C0EFD">
        <w:rPr>
          <w:rFonts w:ascii="Calibri" w:hAnsi="Calibri" w:eastAsia="Calibri" w:cs="Arial"/>
          <w:b/>
          <w:bCs/>
          <w:kern w:val="32"/>
          <w:sz w:val="22"/>
          <w:szCs w:val="22"/>
          <w:lang w:eastAsia="en-US"/>
        </w:rPr>
        <w:t xml:space="preserve">Udvikling af skolen </w:t>
      </w:r>
    </w:p>
    <w:p w:rsidRPr="007C0EFD" w:rsidR="00891AEC" w:rsidP="00891AEC" w:rsidRDefault="00891AEC" w14:paraId="620ADFEC"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 xml:space="preserve">Med folkeskolereformen er der kommet nye elementer i hverdagen og i undervisningen.  Det er en klar ambition, at det nye indhold udmønter sig i mere læring og bedre trivsel for den enkelte elev. </w:t>
      </w:r>
    </w:p>
    <w:p w:rsidRPr="007C0EFD" w:rsidR="00891AEC" w:rsidP="00891AEC" w:rsidRDefault="000F4DBE" w14:paraId="563D528D" w14:textId="3967FEDF">
      <w:pPr>
        <w:spacing w:after="200" w:line="280" w:lineRule="exact"/>
        <w:rPr>
          <w:rFonts w:ascii="Calibri" w:hAnsi="Calibri" w:eastAsia="Calibri"/>
          <w:sz w:val="22"/>
          <w:szCs w:val="22"/>
          <w:lang w:eastAsia="en-US"/>
        </w:rPr>
      </w:pPr>
      <w:r>
        <w:rPr>
          <w:rFonts w:ascii="Calibri" w:hAnsi="Calibri" w:eastAsia="Calibri"/>
          <w:sz w:val="22"/>
          <w:szCs w:val="22"/>
          <w:lang w:eastAsia="en-US"/>
        </w:rPr>
        <w:t>Udvalget for Børn og Ungdom har i januar 2017 behandlet midtvejsevalueringen og fastholdt effektmål for elevernes læring og trivsel..</w:t>
      </w:r>
    </w:p>
    <w:p w:rsidRPr="007C0EFD" w:rsidR="00891AEC" w:rsidP="00891AEC" w:rsidRDefault="00891AEC" w14:paraId="0994C1B2"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 xml:space="preserve">Udviklingen af den nye folkeskole sker ikke fra den ene dag til den anden. Skoleudvikling kræver nytænkning, kompetenceudvikling af ledere og lærere samt et godt samarbejde med bestyrelse og forældre om at realisere de fælles målsætninger.  </w:t>
      </w:r>
    </w:p>
    <w:p w:rsidRPr="007C0EFD" w:rsidR="00891AEC" w:rsidP="00891AEC" w:rsidRDefault="00891AEC" w14:paraId="2AD76E4E"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lastRenderedPageBreak/>
        <w:t xml:space="preserve">Der skal fortsat henover de kommende år iværksættes en række udviklingsinitiativer. Det kan dreje sig om initiativer, der fremmer nytænkning af skoledagen og skoleåret, organiseringen af skolen og medarbejdernes arbejdsdag.  </w:t>
      </w:r>
    </w:p>
    <w:p w:rsidR="000F4DBE" w:rsidP="00891AEC" w:rsidRDefault="00891AEC" w14:paraId="6DA4866E"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Med fokus på elevernes læring, vil ny praksis i planlægningen og opfølgningen af elevernes læring, læringsmålstyret undervisning og forløb, være et væsentligt sted at fortsætte kompete</w:t>
      </w:r>
      <w:r w:rsidR="000F4DBE">
        <w:rPr>
          <w:rFonts w:ascii="Calibri" w:hAnsi="Calibri" w:eastAsia="Calibri"/>
          <w:sz w:val="22"/>
          <w:szCs w:val="22"/>
          <w:lang w:eastAsia="en-US"/>
        </w:rPr>
        <w:t>nceudviklingen og nytænkningen.</w:t>
      </w:r>
    </w:p>
    <w:p w:rsidR="000F4DBE" w:rsidP="00891AEC" w:rsidRDefault="00891AEC" w14:paraId="6978E060"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Der skal desuden fortsat afprøves og fremmes brugen af digitale læringsmidler og medier i den nye skole. Kommunalbestyrelsen har prioriteret elementerne i folkeskolereformen: skoledagens sammenhæng, bevægelse, IT, den åbne skole og faglig fordybelse. Elementerne rummer dybder og muligheder, som skal udforskes og afprøves.</w:t>
      </w:r>
    </w:p>
    <w:p w:rsidRPr="007C0EFD" w:rsidR="00891AEC" w:rsidP="00891AEC" w:rsidRDefault="00891AEC" w14:paraId="25AF795C" w14:textId="5D44AF12">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Parterne har aftalt, at vi sammen vil være nysgerrige og videns- og indsigtsindsamlende. Hvad har andre gjort og hvad lykkes? Det vil vi gerne lære af. Det vil vi gerne gøre sammen.</w:t>
      </w:r>
    </w:p>
    <w:p w:rsidRPr="007C0EFD" w:rsidR="00891AEC" w:rsidP="00891AEC" w:rsidRDefault="00891AEC" w14:paraId="57CF7BC9" w14:textId="77777777">
      <w:pPr>
        <w:spacing w:after="200" w:line="280" w:lineRule="exact"/>
        <w:contextualSpacing/>
        <w:rPr>
          <w:rFonts w:ascii="Calibri" w:hAnsi="Calibri" w:eastAsia="Calibri"/>
          <w:b/>
          <w:sz w:val="22"/>
          <w:szCs w:val="22"/>
          <w:lang w:eastAsia="en-US"/>
        </w:rPr>
      </w:pPr>
    </w:p>
    <w:p w:rsidRPr="007C0EFD" w:rsidR="00891AEC" w:rsidP="00891AEC" w:rsidRDefault="00891AEC" w14:paraId="4DCCC528" w14:textId="77777777">
      <w:pPr>
        <w:spacing w:after="200" w:line="280" w:lineRule="exact"/>
        <w:contextualSpacing/>
        <w:rPr>
          <w:rFonts w:ascii="Calibri" w:hAnsi="Calibri" w:eastAsia="Calibri"/>
          <w:b/>
          <w:sz w:val="22"/>
          <w:szCs w:val="22"/>
          <w:lang w:eastAsia="en-US"/>
        </w:rPr>
      </w:pPr>
      <w:r w:rsidRPr="007C0EFD">
        <w:rPr>
          <w:rFonts w:ascii="Calibri" w:hAnsi="Calibri" w:eastAsia="Calibri"/>
          <w:b/>
          <w:sz w:val="22"/>
          <w:szCs w:val="22"/>
          <w:lang w:eastAsia="en-US"/>
        </w:rPr>
        <w:t>Ledelse og samarbejde</w:t>
      </w:r>
    </w:p>
    <w:p w:rsidRPr="007C0EFD" w:rsidR="00891AEC" w:rsidP="00891AEC" w:rsidRDefault="00891AEC" w14:paraId="43B46207"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 xml:space="preserve">Det er afgørende, at der fortsat udvikles et tillidsfuldt samarbejde mellem medarbejdere, ledelse og forældre. </w:t>
      </w:r>
    </w:p>
    <w:p w:rsidRPr="007C0EFD" w:rsidR="00891AEC" w:rsidP="00891AEC" w:rsidRDefault="00891AEC" w14:paraId="7A217FDB"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 xml:space="preserve">Skoleledelsen har ret og pligt til at lede arbejdet, i en åben dialog og således at opgaverne løses af ledere og medarbejdere i fællesskab efter gensidig udveksling af synspunkter.  </w:t>
      </w:r>
    </w:p>
    <w:p w:rsidRPr="007C0EFD" w:rsidR="00891AEC" w:rsidP="00891AEC" w:rsidRDefault="00891AEC" w14:paraId="7232E22D" w14:textId="77777777">
      <w:pPr>
        <w:spacing w:after="200" w:line="280" w:lineRule="exact"/>
        <w:rPr>
          <w:rFonts w:ascii="Calibri" w:hAnsi="Calibri"/>
          <w:sz w:val="22"/>
          <w:szCs w:val="22"/>
          <w:lang w:eastAsia="en-US"/>
        </w:rPr>
      </w:pPr>
      <w:r w:rsidRPr="007C0EFD">
        <w:rPr>
          <w:rFonts w:ascii="Calibri" w:hAnsi="Calibri"/>
          <w:sz w:val="22"/>
          <w:szCs w:val="22"/>
          <w:lang w:eastAsia="en-US"/>
        </w:rPr>
        <w:t>Parterne indgår i en forpligtende dialog, som giver rum for professionel uenighed. Et samarbejdsmiljø, hvor der tages ansvar og genereres gode løsninger.</w:t>
      </w:r>
    </w:p>
    <w:p w:rsidRPr="007C0EFD" w:rsidR="00891AEC" w:rsidP="00891AEC" w:rsidRDefault="00891AEC" w14:paraId="251BCEA9"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Skoleledelsen har ansvaret for:</w:t>
      </w:r>
    </w:p>
    <w:p w:rsidRPr="007C0EFD" w:rsidR="00891AEC" w:rsidP="00891AEC" w:rsidRDefault="00891AEC" w14:paraId="36D3FC0B" w14:textId="77777777">
      <w:pPr>
        <w:numPr>
          <w:ilvl w:val="0"/>
          <w:numId w:val="3"/>
        </w:numPr>
        <w:spacing w:after="200" w:line="280" w:lineRule="exact"/>
        <w:ind w:left="567" w:hanging="567"/>
        <w:rPr>
          <w:rFonts w:ascii="Calibri" w:hAnsi="Calibri" w:eastAsia="Calibri"/>
          <w:sz w:val="22"/>
          <w:szCs w:val="22"/>
          <w:lang w:eastAsia="en-US"/>
        </w:rPr>
      </w:pPr>
      <w:r w:rsidRPr="007C0EFD">
        <w:rPr>
          <w:rFonts w:ascii="Calibri" w:hAnsi="Calibri" w:eastAsia="Calibri"/>
          <w:sz w:val="22"/>
          <w:szCs w:val="22"/>
          <w:lang w:eastAsia="en-US"/>
        </w:rPr>
        <w:t xml:space="preserve">At der er balance mellem ressourcerne, og de opgaver der skal løses på skolen, og at der på skolerne finder en drøftelse sted i LU omkring de overordnede principper for arbejdstilrettelæggelsen med udgangspunkt i denne aftale. </w:t>
      </w:r>
    </w:p>
    <w:p w:rsidRPr="007C0EFD" w:rsidR="00891AEC" w:rsidP="00891AEC" w:rsidRDefault="00891AEC" w14:paraId="7D78F2E1" w14:textId="77777777">
      <w:pPr>
        <w:numPr>
          <w:ilvl w:val="0"/>
          <w:numId w:val="3"/>
        </w:numPr>
        <w:spacing w:after="200" w:line="280" w:lineRule="exact"/>
        <w:ind w:left="567" w:hanging="567"/>
        <w:rPr>
          <w:rFonts w:ascii="Calibri" w:hAnsi="Calibri" w:eastAsia="Calibri"/>
          <w:sz w:val="22"/>
          <w:szCs w:val="22"/>
          <w:lang w:eastAsia="en-US"/>
        </w:rPr>
      </w:pPr>
      <w:r w:rsidRPr="007C0EFD">
        <w:rPr>
          <w:rFonts w:ascii="Calibri" w:hAnsi="Calibri" w:eastAsia="Calibri"/>
          <w:sz w:val="22"/>
          <w:szCs w:val="22"/>
          <w:lang w:eastAsia="en-US"/>
        </w:rPr>
        <w:t>At lærere og børnehaveklasseledere har sammenhængende tid til planlægning, forberedelse og efterbehandling af undervisningen, samarbejdet i team/selvstyrende team, forældrekontakt samt øvrige opgaver.</w:t>
      </w:r>
    </w:p>
    <w:p w:rsidRPr="007C0EFD" w:rsidR="00891AEC" w:rsidP="00891AEC" w:rsidRDefault="00891AEC" w14:paraId="240AAD7B" w14:textId="77777777">
      <w:pPr>
        <w:numPr>
          <w:ilvl w:val="0"/>
          <w:numId w:val="3"/>
        </w:numPr>
        <w:spacing w:after="200" w:line="280" w:lineRule="exact"/>
        <w:ind w:left="567" w:hanging="567"/>
        <w:rPr>
          <w:rFonts w:ascii="Calibri" w:hAnsi="Calibri" w:eastAsia="Calibri"/>
          <w:sz w:val="22"/>
          <w:szCs w:val="22"/>
          <w:lang w:eastAsia="en-US"/>
        </w:rPr>
      </w:pPr>
      <w:r w:rsidRPr="007C0EFD">
        <w:rPr>
          <w:rFonts w:ascii="Calibri" w:hAnsi="Calibri" w:eastAsia="Calibri"/>
          <w:sz w:val="22"/>
          <w:szCs w:val="22"/>
          <w:lang w:eastAsia="en-US"/>
        </w:rPr>
        <w:t>At der er de fysiske rammer for, at arbejdet kan udføres på skolen i henhold til arbejdsmiljølovens bestemmelser.</w:t>
      </w:r>
    </w:p>
    <w:p w:rsidRPr="007C0EFD" w:rsidR="00891AEC" w:rsidP="00891AEC" w:rsidRDefault="00891AEC" w14:paraId="48AE1862" w14:textId="77777777">
      <w:pPr>
        <w:numPr>
          <w:ilvl w:val="0"/>
          <w:numId w:val="3"/>
        </w:numPr>
        <w:spacing w:after="200" w:line="280" w:lineRule="exact"/>
        <w:ind w:left="567" w:hanging="567"/>
        <w:rPr>
          <w:rFonts w:ascii="Calibri" w:hAnsi="Calibri" w:eastAsia="Calibri"/>
          <w:sz w:val="22"/>
          <w:szCs w:val="22"/>
          <w:lang w:eastAsia="en-US"/>
        </w:rPr>
      </w:pPr>
      <w:r w:rsidRPr="007C0EFD">
        <w:rPr>
          <w:rFonts w:ascii="Calibri" w:hAnsi="Calibri" w:eastAsia="Calibri"/>
          <w:sz w:val="22"/>
          <w:szCs w:val="22"/>
          <w:lang w:eastAsia="en-US"/>
        </w:rPr>
        <w:t>At der følges tydeligt og hurtigt op på sygefravær med afsæt i kommunens sygefraværspolitik.</w:t>
      </w:r>
    </w:p>
    <w:p w:rsidRPr="007C0EFD" w:rsidR="00891AEC" w:rsidP="00891AEC" w:rsidRDefault="00891AEC" w14:paraId="59EA3321"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 xml:space="preserve">Skolelederen må i den forbindelse forventes at være tydelig omkring sine prioriteringer, således at den enkelte medarbejder ikke lades i tvivl om, hvilke opgaver vedkommende forventes at løse (jfr. afsnittet om opgaveoversigten).  </w:t>
      </w:r>
    </w:p>
    <w:p w:rsidRPr="007C0EFD" w:rsidR="00891AEC" w:rsidP="00891AEC" w:rsidRDefault="00891AEC" w14:paraId="08B8566D"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Medarbejderne har et medansvar for, at de mål og opgaver, som Kommunalbestyrelsen har besluttet, løses indenfor de rammer, der er til rådighed. Medarbejderne har også et medansvar for, at skoleåret og undervisningen planlægges på en måde, der sikrer, at lærerne er til stede i læringssituationerne.  Forventningsafstemning mellem lærere og skoleledelse er et vigtigt element i samarbejdet.</w:t>
      </w:r>
    </w:p>
    <w:p w:rsidRPr="007C0EFD" w:rsidR="00891AEC" w:rsidP="00891AEC" w:rsidRDefault="00891AEC" w14:paraId="22D85A7B" w14:textId="3ACE2C12">
      <w:pPr>
        <w:rPr>
          <w:rFonts w:ascii="Calibri" w:hAnsi="Calibri"/>
          <w:sz w:val="22"/>
          <w:szCs w:val="22"/>
        </w:rPr>
      </w:pPr>
      <w:r w:rsidRPr="007C0EFD">
        <w:rPr>
          <w:rFonts w:ascii="Calibri" w:hAnsi="Calibri"/>
          <w:sz w:val="22"/>
          <w:szCs w:val="22"/>
        </w:rPr>
        <w:lastRenderedPageBreak/>
        <w:t xml:space="preserve">Lejre Kommune og Lejre Lærerforening er enige om, at der fortsat er behov for tid til de tillidsvalgte. Rammer for TR og AMR -arbejdet aftalt for skoleåret 2015-2016 fortsættes. </w:t>
      </w:r>
      <w:r w:rsidR="00196A9C">
        <w:rPr>
          <w:rFonts w:ascii="Calibri" w:hAnsi="Calibri"/>
          <w:sz w:val="22"/>
          <w:szCs w:val="22"/>
        </w:rPr>
        <w:t>Rammerne er beskrevet i et særskilt dokument.</w:t>
      </w:r>
    </w:p>
    <w:p w:rsidRPr="007C0EFD" w:rsidR="00891AEC" w:rsidP="00891AEC" w:rsidRDefault="00891AEC" w14:paraId="6113F414" w14:textId="77777777">
      <w:pPr>
        <w:rPr>
          <w:rFonts w:ascii="Calibri" w:hAnsi="Calibri"/>
          <w:sz w:val="22"/>
          <w:szCs w:val="22"/>
        </w:rPr>
      </w:pPr>
    </w:p>
    <w:p w:rsidRPr="007C0EFD" w:rsidR="00891AEC" w:rsidP="00891AEC" w:rsidRDefault="00891AEC" w14:paraId="55878379"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Der er fortsat behov for, at de tillidsvalgte deltager i faste møder med ledelsen, deltager i implementering af folkeskolereformen og løbende understøtter samarbejdet mellem skoleledelse og medarbejderne.</w:t>
      </w:r>
    </w:p>
    <w:p w:rsidRPr="007C0EFD" w:rsidR="00891AEC" w:rsidP="00891AEC" w:rsidRDefault="00891AEC" w14:paraId="4ACB9B7D" w14:textId="552B4A71">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Parterne er enige om, at et udbytterigt samarbejde om kerneopgaven – mellem medarbejdere og mellem medarbejdere og ledere – er præget af gode relationer og hyppig problemløsende kommunikation. Opstår der på den enkelte skole uklarheder eller uenigheder om lokalaftalen, drøfte</w:t>
      </w:r>
      <w:r w:rsidR="00196A9C">
        <w:rPr>
          <w:rFonts w:ascii="Calibri" w:hAnsi="Calibri" w:eastAsia="Calibri"/>
          <w:sz w:val="22"/>
          <w:szCs w:val="22"/>
          <w:lang w:eastAsia="en-US"/>
        </w:rPr>
        <w:t xml:space="preserve">s disse efter henvendelse fra tillidsrepræsentant </w:t>
      </w:r>
      <w:r w:rsidRPr="007C0EFD">
        <w:rPr>
          <w:rFonts w:ascii="Calibri" w:hAnsi="Calibri" w:eastAsia="Calibri"/>
          <w:sz w:val="22"/>
          <w:szCs w:val="22"/>
          <w:lang w:eastAsia="en-US"/>
        </w:rPr>
        <w:t xml:space="preserve">eller </w:t>
      </w:r>
      <w:r w:rsidR="00196A9C">
        <w:rPr>
          <w:rFonts w:ascii="Calibri" w:hAnsi="Calibri" w:eastAsia="Calibri"/>
          <w:sz w:val="22"/>
          <w:szCs w:val="22"/>
          <w:lang w:eastAsia="en-US"/>
        </w:rPr>
        <w:t>skoleleder</w:t>
      </w:r>
      <w:r w:rsidRPr="007C0EFD">
        <w:rPr>
          <w:rFonts w:ascii="Calibri" w:hAnsi="Calibri" w:eastAsia="Calibri"/>
          <w:sz w:val="22"/>
          <w:szCs w:val="22"/>
          <w:lang w:eastAsia="en-US"/>
        </w:rPr>
        <w:t xml:space="preserve"> mellem Lejre Lærerforening og Lejre Kommune.</w:t>
      </w:r>
    </w:p>
    <w:p w:rsidRPr="007C0EFD" w:rsidR="00891AEC" w:rsidP="00891AEC" w:rsidRDefault="00891AEC" w14:paraId="0018DEC9" w14:textId="77777777">
      <w:pPr>
        <w:spacing w:after="200" w:line="276" w:lineRule="auto"/>
        <w:contextualSpacing/>
        <w:rPr>
          <w:rFonts w:ascii="Calibri" w:hAnsi="Calibri" w:eastAsia="Calibri"/>
          <w:b/>
          <w:sz w:val="22"/>
          <w:szCs w:val="22"/>
          <w:lang w:eastAsia="en-US"/>
        </w:rPr>
      </w:pPr>
    </w:p>
    <w:p w:rsidRPr="007C0EFD" w:rsidR="00891AEC" w:rsidP="00891AEC" w:rsidRDefault="00891AEC" w14:paraId="5527665D" w14:textId="77777777">
      <w:pPr>
        <w:spacing w:after="200" w:line="276" w:lineRule="auto"/>
        <w:contextualSpacing/>
        <w:rPr>
          <w:rFonts w:ascii="Calibri" w:hAnsi="Calibri" w:eastAsia="Calibri"/>
          <w:b/>
          <w:sz w:val="22"/>
          <w:szCs w:val="22"/>
          <w:lang w:eastAsia="en-US"/>
        </w:rPr>
      </w:pPr>
      <w:r w:rsidRPr="007C0EFD">
        <w:rPr>
          <w:rFonts w:ascii="Calibri" w:hAnsi="Calibri" w:eastAsia="Calibri"/>
          <w:b/>
          <w:sz w:val="22"/>
          <w:szCs w:val="22"/>
          <w:lang w:eastAsia="en-US"/>
        </w:rPr>
        <w:t>Det fælles udgangspunkt</w:t>
      </w:r>
    </w:p>
    <w:p w:rsidRPr="007C0EFD" w:rsidR="00891AEC" w:rsidP="00891AEC" w:rsidRDefault="00891AEC" w14:paraId="638ED11B" w14:textId="77777777">
      <w:pPr>
        <w:spacing w:after="200" w:line="280" w:lineRule="exact"/>
        <w:rPr>
          <w:rFonts w:ascii="Calibri" w:hAnsi="Calibri" w:eastAsia="Calibri"/>
          <w:sz w:val="22"/>
          <w:szCs w:val="22"/>
          <w:lang w:eastAsia="en-US"/>
        </w:rPr>
      </w:pPr>
      <w:r w:rsidRPr="007C0EFD">
        <w:rPr>
          <w:rFonts w:ascii="Calibri" w:hAnsi="Calibri" w:eastAsia="Calibri"/>
          <w:sz w:val="22"/>
          <w:szCs w:val="22"/>
          <w:lang w:eastAsia="en-US"/>
        </w:rPr>
        <w:t>Lokalaftalen supplerer arbejdstidsreglerne for undervisningsområdet i kommunerne § 2 (underbilag 2.1 til Lov om forlængelse og fornyelse af kollektive overenskomster og aftaler for visse grupper af ansatte på det offentlige område, Lov nr. 409), og forlig om fornyelse af aftaler og overenskomster pr. 1. april 2015 indenfor Lærernes Centralorganisations forhandlingsområde mellem LC og KL – herunder det i forliget udarbejdede bilag</w:t>
      </w:r>
      <w:r>
        <w:rPr>
          <w:rFonts w:ascii="Calibri" w:hAnsi="Calibri" w:eastAsia="Calibri"/>
          <w:sz w:val="22"/>
          <w:szCs w:val="22"/>
          <w:lang w:eastAsia="en-US"/>
        </w:rPr>
        <w:t xml:space="preserve"> </w:t>
      </w:r>
      <w:r w:rsidRPr="007C0EFD">
        <w:rPr>
          <w:rFonts w:ascii="Calibri" w:hAnsi="Calibri" w:eastAsia="Calibri"/>
          <w:sz w:val="22"/>
          <w:szCs w:val="22"/>
          <w:lang w:eastAsia="en-US"/>
        </w:rPr>
        <w:t>4.</w:t>
      </w:r>
    </w:p>
    <w:p w:rsidRPr="000363DC" w:rsidR="00891AEC" w:rsidP="00891AEC" w:rsidRDefault="00891AEC" w14:paraId="78F8DFAF" w14:textId="37E1116C">
      <w:pPr>
        <w:spacing w:after="200" w:line="276" w:lineRule="auto"/>
        <w:rPr>
          <w:rFonts w:ascii="Calibri" w:hAnsi="Calibri" w:eastAsia="Calibri"/>
          <w:sz w:val="22"/>
          <w:szCs w:val="22"/>
          <w:lang w:eastAsia="en-US"/>
        </w:rPr>
      </w:pPr>
      <w:r w:rsidRPr="007C0EFD">
        <w:rPr>
          <w:rFonts w:ascii="Calibri" w:hAnsi="Calibri" w:eastAsia="Calibri"/>
          <w:sz w:val="22"/>
          <w:szCs w:val="22"/>
          <w:lang w:eastAsia="en-US"/>
        </w:rPr>
        <w:t>Endelig tager lokalaftalen udgangspunkt i Lejre Kommunes personalepolitik og forståelse af, at et godt arbejdsmiljø forudsætter fokus på kerneopgaverne</w:t>
      </w:r>
      <w:r w:rsidR="00196A9C">
        <w:rPr>
          <w:rFonts w:ascii="Calibri" w:hAnsi="Calibri" w:eastAsia="Calibri"/>
          <w:sz w:val="22"/>
          <w:szCs w:val="22"/>
          <w:lang w:eastAsia="en-US"/>
        </w:rPr>
        <w:t xml:space="preserve"> og </w:t>
      </w:r>
      <w:r w:rsidRPr="007C0EFD">
        <w:rPr>
          <w:rFonts w:ascii="Calibri" w:hAnsi="Calibri" w:eastAsia="Calibri"/>
          <w:sz w:val="22"/>
          <w:szCs w:val="22"/>
          <w:lang w:eastAsia="en-US"/>
        </w:rPr>
        <w:t>tillid</w:t>
      </w:r>
      <w:r w:rsidR="00732B46">
        <w:rPr>
          <w:rFonts w:ascii="Calibri" w:hAnsi="Calibri" w:eastAsia="Calibri"/>
          <w:sz w:val="22"/>
          <w:szCs w:val="22"/>
          <w:lang w:eastAsia="en-US"/>
        </w:rPr>
        <w:t>,</w:t>
      </w:r>
      <w:r w:rsidRPr="007C0EFD">
        <w:rPr>
          <w:rFonts w:ascii="Calibri" w:hAnsi="Calibri" w:eastAsia="Calibri"/>
          <w:sz w:val="22"/>
          <w:szCs w:val="22"/>
          <w:lang w:eastAsia="en-US"/>
        </w:rPr>
        <w:t xml:space="preserve"> </w:t>
      </w:r>
      <w:r>
        <w:rPr>
          <w:rFonts w:ascii="Calibri" w:hAnsi="Calibri" w:eastAsia="Calibri"/>
          <w:sz w:val="22"/>
          <w:szCs w:val="22"/>
          <w:lang w:eastAsia="en-US"/>
        </w:rPr>
        <w:t xml:space="preserve">samarbejde, </w:t>
      </w:r>
      <w:r w:rsidRPr="007C0EFD">
        <w:rPr>
          <w:rFonts w:ascii="Calibri" w:hAnsi="Calibri" w:eastAsia="Calibri"/>
          <w:sz w:val="22"/>
          <w:szCs w:val="22"/>
          <w:lang w:eastAsia="en-US"/>
        </w:rPr>
        <w:t>og retfærdighed, dvs. en høj social kapital.</w:t>
      </w:r>
      <w:r w:rsidRPr="000363DC">
        <w:rPr>
          <w:rFonts w:ascii="Calibri" w:hAnsi="Calibri" w:eastAsia="Calibri"/>
          <w:sz w:val="22"/>
          <w:szCs w:val="22"/>
          <w:lang w:eastAsia="en-US"/>
        </w:rPr>
        <w:t xml:space="preserve"> </w:t>
      </w:r>
    </w:p>
    <w:p w:rsidRPr="000363DC" w:rsidR="00891AEC" w:rsidP="00891AEC" w:rsidRDefault="00891AEC" w14:paraId="7EAA2578" w14:textId="77777777">
      <w:pPr>
        <w:spacing w:after="200" w:line="280" w:lineRule="exact"/>
        <w:contextualSpacing/>
        <w:rPr>
          <w:rFonts w:ascii="Calibri" w:hAnsi="Calibri" w:eastAsia="Calibri"/>
          <w:b/>
          <w:sz w:val="32"/>
          <w:szCs w:val="32"/>
          <w:u w:val="single"/>
          <w:lang w:eastAsia="en-US"/>
        </w:rPr>
      </w:pPr>
    </w:p>
    <w:p w:rsidRPr="000363DC" w:rsidR="00891AEC" w:rsidP="00891AEC" w:rsidRDefault="00891AEC" w14:paraId="606C782F" w14:textId="77777777">
      <w:pPr>
        <w:spacing w:after="200" w:line="280" w:lineRule="exact"/>
        <w:contextualSpacing/>
        <w:rPr>
          <w:rFonts w:ascii="Calibri" w:hAnsi="Calibri" w:eastAsia="Calibri"/>
          <w:b/>
          <w:sz w:val="28"/>
          <w:szCs w:val="28"/>
          <w:lang w:eastAsia="en-US"/>
        </w:rPr>
      </w:pPr>
      <w:r w:rsidRPr="000363DC">
        <w:rPr>
          <w:rFonts w:ascii="Calibri" w:hAnsi="Calibri" w:eastAsia="Calibri"/>
          <w:b/>
          <w:sz w:val="28"/>
          <w:szCs w:val="28"/>
          <w:lang w:eastAsia="en-US"/>
        </w:rPr>
        <w:t>Arbejdstid</w:t>
      </w:r>
    </w:p>
    <w:p w:rsidRPr="000363DC" w:rsidR="00891AEC" w:rsidP="00891AEC" w:rsidRDefault="00891AEC" w14:paraId="3C4B8C33" w14:textId="77777777">
      <w:pPr>
        <w:keepNext/>
        <w:spacing w:before="240" w:after="60" w:line="280" w:lineRule="exact"/>
        <w:outlineLvl w:val="0"/>
        <w:rPr>
          <w:rFonts w:ascii="Calibri" w:hAnsi="Calibri" w:cs="Arial"/>
          <w:b/>
          <w:bCs/>
          <w:kern w:val="32"/>
          <w:sz w:val="22"/>
          <w:szCs w:val="22"/>
        </w:rPr>
      </w:pPr>
      <w:r w:rsidRPr="000363DC">
        <w:rPr>
          <w:rFonts w:ascii="Calibri" w:hAnsi="Calibri" w:cs="Arial"/>
          <w:b/>
          <w:bCs/>
          <w:kern w:val="32"/>
          <w:sz w:val="22"/>
          <w:szCs w:val="22"/>
        </w:rPr>
        <w:t>Årsnorm og planlægning af skoleåret</w:t>
      </w:r>
    </w:p>
    <w:p w:rsidRPr="000363DC" w:rsidR="00891AEC" w:rsidP="00891AEC" w:rsidRDefault="00891AEC" w14:paraId="394E544C" w14:textId="77777777">
      <w:pPr>
        <w:spacing w:line="280" w:lineRule="exact"/>
        <w:rPr>
          <w:rFonts w:ascii="Calibri" w:hAnsi="Calibri"/>
          <w:sz w:val="22"/>
          <w:szCs w:val="22"/>
        </w:rPr>
      </w:pPr>
      <w:r w:rsidRPr="000363DC">
        <w:rPr>
          <w:rFonts w:ascii="Calibri" w:hAnsi="Calibri"/>
          <w:sz w:val="22"/>
          <w:szCs w:val="22"/>
        </w:rPr>
        <w:t>Et skoleår regnes fra den 1. august til den 31. juli det efterfølgende år.</w:t>
      </w:r>
    </w:p>
    <w:p w:rsidRPr="000363DC" w:rsidR="00891AEC" w:rsidP="00891AEC" w:rsidRDefault="00891AEC" w14:paraId="0D04C44D" w14:textId="77777777">
      <w:pPr>
        <w:spacing w:line="280" w:lineRule="exact"/>
        <w:rPr>
          <w:rFonts w:ascii="Calibri" w:hAnsi="Calibri"/>
          <w:sz w:val="22"/>
          <w:szCs w:val="22"/>
        </w:rPr>
      </w:pPr>
    </w:p>
    <w:p w:rsidRPr="000363DC" w:rsidR="00891AEC" w:rsidP="00891AEC" w:rsidRDefault="00891AEC" w14:paraId="0AEB658A" w14:textId="77777777">
      <w:pPr>
        <w:spacing w:line="280" w:lineRule="exact"/>
        <w:rPr>
          <w:rFonts w:ascii="Calibri" w:hAnsi="Calibri"/>
          <w:sz w:val="22"/>
          <w:szCs w:val="22"/>
        </w:rPr>
      </w:pPr>
      <w:r w:rsidRPr="000363DC">
        <w:rPr>
          <w:rFonts w:ascii="Calibri" w:hAnsi="Calibri"/>
          <w:sz w:val="22"/>
          <w:szCs w:val="22"/>
        </w:rPr>
        <w:t>I Lejre Kommune er nettoårsnormen aftalt til at være 1680 timer hvert skoleår.</w:t>
      </w:r>
    </w:p>
    <w:p w:rsidRPr="000363DC" w:rsidR="00891AEC" w:rsidP="00891AEC" w:rsidRDefault="00891AEC" w14:paraId="03A30F04" w14:textId="77777777">
      <w:pPr>
        <w:spacing w:line="280" w:lineRule="exact"/>
        <w:rPr>
          <w:rFonts w:ascii="Calibri" w:hAnsi="Calibri"/>
          <w:sz w:val="22"/>
          <w:szCs w:val="22"/>
        </w:rPr>
      </w:pPr>
    </w:p>
    <w:p w:rsidRPr="000363DC" w:rsidR="00891AEC" w:rsidP="00891AEC" w:rsidRDefault="00891AEC" w14:paraId="2183C28E" w14:textId="77777777">
      <w:pPr>
        <w:spacing w:line="280" w:lineRule="exact"/>
        <w:rPr>
          <w:rFonts w:ascii="Calibri" w:hAnsi="Calibri"/>
          <w:sz w:val="22"/>
          <w:szCs w:val="22"/>
        </w:rPr>
      </w:pPr>
      <w:r w:rsidRPr="000363DC">
        <w:rPr>
          <w:rFonts w:ascii="Calibri" w:hAnsi="Calibri"/>
          <w:sz w:val="22"/>
          <w:szCs w:val="22"/>
        </w:rPr>
        <w:t xml:space="preserve">Årsnormen fordeles på mindst 205 og højst 215 dage, hvoraf 200 arbejdsdage lægges på elevernes undervisningsdage. </w:t>
      </w:r>
    </w:p>
    <w:p w:rsidRPr="000363DC" w:rsidR="00891AEC" w:rsidP="00891AEC" w:rsidRDefault="00891AEC" w14:paraId="56CB7A9B" w14:textId="77777777">
      <w:pPr>
        <w:spacing w:line="280" w:lineRule="exact"/>
        <w:rPr>
          <w:rFonts w:ascii="Calibri" w:hAnsi="Calibri"/>
          <w:sz w:val="22"/>
          <w:szCs w:val="22"/>
        </w:rPr>
      </w:pPr>
    </w:p>
    <w:p w:rsidRPr="000363DC" w:rsidR="00891AEC" w:rsidP="000F4DBE" w:rsidRDefault="00891AEC" w14:paraId="384AE259" w14:textId="2D6DFF94">
      <w:pPr>
        <w:spacing w:line="280" w:lineRule="exact"/>
        <w:rPr>
          <w:rFonts w:ascii="Calibri" w:hAnsi="Calibri"/>
          <w:sz w:val="22"/>
          <w:szCs w:val="22"/>
        </w:rPr>
      </w:pPr>
      <w:r w:rsidRPr="000363DC">
        <w:rPr>
          <w:rFonts w:ascii="Calibri" w:hAnsi="Calibri"/>
          <w:sz w:val="22"/>
          <w:szCs w:val="22"/>
        </w:rPr>
        <w:t xml:space="preserve">Ferien afholdes </w:t>
      </w:r>
      <w:r w:rsidR="000F4DBE">
        <w:rPr>
          <w:rFonts w:ascii="Calibri" w:hAnsi="Calibri"/>
          <w:sz w:val="22"/>
          <w:szCs w:val="22"/>
        </w:rPr>
        <w:t>med 4 uger i juli og 1 uge i efterårsferien. Feriens placering besluttes endeligt ved fastlæggelse af elevernes ferieplan</w:t>
      </w:r>
    </w:p>
    <w:p w:rsidR="00550988" w:rsidP="00550988" w:rsidRDefault="00550988" w14:paraId="019B119B" w14:textId="77777777">
      <w:pPr>
        <w:spacing w:line="280" w:lineRule="exact"/>
        <w:rPr>
          <w:rFonts w:ascii="Calibri" w:hAnsi="Calibri"/>
          <w:sz w:val="22"/>
          <w:szCs w:val="22"/>
        </w:rPr>
      </w:pPr>
    </w:p>
    <w:p w:rsidRPr="000363DC" w:rsidR="00550988" w:rsidP="00550988" w:rsidRDefault="00550988" w14:paraId="0CF72D8C" w14:textId="77777777">
      <w:pPr>
        <w:spacing w:line="280" w:lineRule="exact"/>
        <w:rPr>
          <w:rFonts w:ascii="Calibri" w:hAnsi="Calibri"/>
          <w:sz w:val="22"/>
          <w:szCs w:val="22"/>
        </w:rPr>
      </w:pPr>
      <w:r w:rsidRPr="000363DC">
        <w:rPr>
          <w:rFonts w:ascii="Calibri" w:hAnsi="Calibri"/>
          <w:sz w:val="22"/>
          <w:szCs w:val="22"/>
        </w:rPr>
        <w:t>Efter forudgående drøftelse i LU fastsætter skolens ledelse antallet a</w:t>
      </w:r>
      <w:r>
        <w:rPr>
          <w:rFonts w:ascii="Calibri" w:hAnsi="Calibri"/>
          <w:sz w:val="22"/>
          <w:szCs w:val="22"/>
        </w:rPr>
        <w:t>f arbejdsdage i intervallet 205-</w:t>
      </w:r>
      <w:r w:rsidRPr="000363DC">
        <w:rPr>
          <w:rFonts w:ascii="Calibri" w:hAnsi="Calibri"/>
          <w:sz w:val="22"/>
          <w:szCs w:val="22"/>
        </w:rPr>
        <w:t>215 dage. Skolens ledelse udmelder placeringen af arbej</w:t>
      </w:r>
      <w:r>
        <w:rPr>
          <w:rFonts w:ascii="Calibri" w:hAnsi="Calibri"/>
          <w:sz w:val="22"/>
          <w:szCs w:val="22"/>
        </w:rPr>
        <w:t xml:space="preserve">dsdage i det kommende skoleår </w:t>
      </w:r>
      <w:r w:rsidRPr="000363DC">
        <w:rPr>
          <w:rFonts w:ascii="Calibri" w:hAnsi="Calibri"/>
          <w:sz w:val="22"/>
          <w:szCs w:val="22"/>
        </w:rPr>
        <w:t>senest 15. maj.</w:t>
      </w:r>
    </w:p>
    <w:p w:rsidR="00550988" w:rsidP="00891AEC" w:rsidRDefault="00550988" w14:paraId="070604EA" w14:textId="77777777">
      <w:pPr>
        <w:spacing w:line="280" w:lineRule="exact"/>
        <w:rPr>
          <w:rFonts w:ascii="Calibri" w:hAnsi="Calibri"/>
          <w:sz w:val="22"/>
          <w:szCs w:val="22"/>
        </w:rPr>
      </w:pPr>
    </w:p>
    <w:p w:rsidRPr="000363DC" w:rsidR="00891AEC" w:rsidP="00891AEC" w:rsidRDefault="00891AEC" w14:paraId="6D069210" w14:textId="3D35AB77">
      <w:pPr>
        <w:spacing w:line="280" w:lineRule="exact"/>
        <w:rPr>
          <w:rFonts w:ascii="Calibri" w:hAnsi="Calibri"/>
          <w:sz w:val="22"/>
          <w:szCs w:val="22"/>
        </w:rPr>
      </w:pPr>
      <w:r w:rsidRPr="000363DC">
        <w:rPr>
          <w:rFonts w:ascii="Calibri" w:hAnsi="Calibri"/>
          <w:sz w:val="22"/>
          <w:szCs w:val="22"/>
        </w:rPr>
        <w:t xml:space="preserve">De 5-15 arbejdsdage, der ikke er skoledage for eleverne, </w:t>
      </w:r>
      <w:r w:rsidR="00550988">
        <w:rPr>
          <w:rFonts w:ascii="Calibri" w:hAnsi="Calibri"/>
          <w:sz w:val="22"/>
          <w:szCs w:val="22"/>
        </w:rPr>
        <w:t>kan ikke placeres mellem jul og nytår og i uge 8</w:t>
      </w:r>
    </w:p>
    <w:p w:rsidRPr="000363DC" w:rsidR="00891AEC" w:rsidP="00891AEC" w:rsidRDefault="00891AEC" w14:paraId="301E6BE5" w14:textId="77777777">
      <w:pPr>
        <w:spacing w:line="280" w:lineRule="exact"/>
        <w:rPr>
          <w:rFonts w:ascii="Calibri" w:hAnsi="Calibri"/>
          <w:sz w:val="22"/>
          <w:szCs w:val="22"/>
        </w:rPr>
      </w:pPr>
    </w:p>
    <w:p w:rsidRPr="000363DC" w:rsidR="00891AEC" w:rsidP="00891AEC" w:rsidRDefault="00891AEC" w14:paraId="1A1E023E" w14:textId="77777777">
      <w:pPr>
        <w:spacing w:line="280" w:lineRule="exact"/>
        <w:rPr>
          <w:rFonts w:ascii="Calibri" w:hAnsi="Calibri"/>
          <w:sz w:val="22"/>
          <w:szCs w:val="22"/>
        </w:rPr>
      </w:pPr>
      <w:r w:rsidRPr="000363DC">
        <w:rPr>
          <w:rFonts w:ascii="Calibri" w:hAnsi="Calibri"/>
          <w:sz w:val="22"/>
          <w:szCs w:val="22"/>
        </w:rPr>
        <w:t>De øvrige hverdage ud over de 205-215 arbejdsdage er ikke rådighedsdage.</w:t>
      </w:r>
    </w:p>
    <w:p w:rsidRPr="000363DC" w:rsidR="00891AEC" w:rsidP="00891AEC" w:rsidRDefault="00891AEC" w14:paraId="0C48B408" w14:textId="77777777">
      <w:pPr>
        <w:spacing w:line="280" w:lineRule="exact"/>
        <w:rPr>
          <w:rFonts w:ascii="Calibri" w:hAnsi="Calibri"/>
          <w:sz w:val="22"/>
          <w:szCs w:val="22"/>
        </w:rPr>
      </w:pPr>
    </w:p>
    <w:p w:rsidRPr="000363DC" w:rsidR="00891AEC" w:rsidP="00891AEC" w:rsidRDefault="00196A9C" w14:paraId="5C2F5086" w14:textId="59385F07">
      <w:pPr>
        <w:spacing w:line="280" w:lineRule="exact"/>
        <w:rPr>
          <w:rFonts w:ascii="Calibri" w:hAnsi="Calibri"/>
          <w:sz w:val="22"/>
          <w:szCs w:val="22"/>
        </w:rPr>
      </w:pPr>
      <w:r>
        <w:rPr>
          <w:rFonts w:ascii="Calibri" w:hAnsi="Calibri"/>
          <w:sz w:val="22"/>
          <w:szCs w:val="22"/>
        </w:rPr>
        <w:t xml:space="preserve">Skolens Lokaludvalg </w:t>
      </w:r>
      <w:r w:rsidRPr="000363DC" w:rsidR="00891AEC">
        <w:rPr>
          <w:rFonts w:ascii="Calibri" w:hAnsi="Calibri"/>
          <w:sz w:val="22"/>
          <w:szCs w:val="22"/>
        </w:rPr>
        <w:t>drøfter principperne for planlægningen af skoleåret.</w:t>
      </w:r>
    </w:p>
    <w:p w:rsidRPr="000363DC" w:rsidR="00891AEC" w:rsidP="00891AEC" w:rsidRDefault="00891AEC" w14:paraId="1E3118AC" w14:textId="77777777">
      <w:pPr>
        <w:spacing w:line="280" w:lineRule="exact"/>
        <w:rPr>
          <w:rFonts w:ascii="Calibri" w:hAnsi="Calibri"/>
          <w:sz w:val="22"/>
          <w:szCs w:val="22"/>
        </w:rPr>
      </w:pPr>
    </w:p>
    <w:p w:rsidRPr="000363DC" w:rsidR="00891AEC" w:rsidP="00891AEC" w:rsidRDefault="00891AEC" w14:paraId="5C8C38DA" w14:textId="77777777">
      <w:pPr>
        <w:spacing w:line="280" w:lineRule="exact"/>
        <w:rPr>
          <w:rFonts w:ascii="Calibri" w:hAnsi="Calibri"/>
          <w:sz w:val="22"/>
          <w:szCs w:val="22"/>
        </w:rPr>
      </w:pPr>
      <w:r w:rsidRPr="000363DC">
        <w:rPr>
          <w:rFonts w:ascii="Calibri" w:hAnsi="Calibri"/>
          <w:sz w:val="22"/>
          <w:szCs w:val="22"/>
        </w:rPr>
        <w:t xml:space="preserve">Den samlede arbejdstid planlægges således, at der planlægges med mindst 4 timer på alle arbejdsdage. </w:t>
      </w:r>
    </w:p>
    <w:p w:rsidRPr="000363DC" w:rsidR="00891AEC" w:rsidP="00891AEC" w:rsidRDefault="00891AEC" w14:paraId="0A6DF025" w14:textId="77777777">
      <w:pPr>
        <w:spacing w:line="280" w:lineRule="exact"/>
        <w:rPr>
          <w:rFonts w:ascii="Calibri" w:hAnsi="Calibri"/>
          <w:sz w:val="22"/>
          <w:szCs w:val="22"/>
        </w:rPr>
      </w:pPr>
    </w:p>
    <w:p w:rsidR="00550988" w:rsidP="00891AEC" w:rsidRDefault="00550988" w14:paraId="036563A7" w14:textId="25DDF42B">
      <w:pPr>
        <w:spacing w:line="280" w:lineRule="exact"/>
        <w:rPr>
          <w:rFonts w:ascii="Calibri" w:hAnsi="Calibri"/>
          <w:sz w:val="22"/>
          <w:szCs w:val="22"/>
        </w:rPr>
      </w:pPr>
      <w:r>
        <w:rPr>
          <w:rFonts w:ascii="Calibri" w:hAnsi="Calibri"/>
          <w:sz w:val="22"/>
          <w:szCs w:val="22"/>
        </w:rPr>
        <w:lastRenderedPageBreak/>
        <w:t>Det samlede undervisningstimetal for en fuldtidsansat er maksimalt på 780 timer. Det betyder, at en fuldtidsansat lærer tilrettelægges med et</w:t>
      </w:r>
      <w:r w:rsidR="005A174B">
        <w:rPr>
          <w:rFonts w:ascii="Calibri" w:hAnsi="Calibri"/>
          <w:sz w:val="22"/>
          <w:szCs w:val="22"/>
        </w:rPr>
        <w:t xml:space="preserve"> gennemsnitligt lektionstimetal pr. uge på maksimalt 26 lektioner.</w:t>
      </w:r>
    </w:p>
    <w:p w:rsidR="005A174B" w:rsidP="00891AEC" w:rsidRDefault="005A174B" w14:paraId="5B6AA8E3" w14:textId="77777777">
      <w:pPr>
        <w:spacing w:line="280" w:lineRule="exact"/>
        <w:rPr>
          <w:rFonts w:ascii="Calibri" w:hAnsi="Calibri"/>
          <w:sz w:val="22"/>
          <w:szCs w:val="22"/>
        </w:rPr>
      </w:pPr>
    </w:p>
    <w:p w:rsidR="00891AEC" w:rsidP="00891AEC" w:rsidRDefault="00891AEC" w14:paraId="36A272F7" w14:textId="63ACA3F4">
      <w:pPr>
        <w:spacing w:line="280" w:lineRule="exact"/>
        <w:rPr>
          <w:rFonts w:ascii="Calibri" w:hAnsi="Calibri"/>
          <w:sz w:val="22"/>
          <w:szCs w:val="22"/>
        </w:rPr>
      </w:pPr>
      <w:r w:rsidRPr="000363DC">
        <w:rPr>
          <w:rFonts w:ascii="Calibri" w:hAnsi="Calibri"/>
          <w:sz w:val="22"/>
          <w:szCs w:val="22"/>
        </w:rPr>
        <w:t xml:space="preserve">Ud over de 780 timer kan der dog tillægges undervisningstimer, der vedrører undervisningsopgaver, der er omfattet af det udvidede undervisningsbegreb. </w:t>
      </w:r>
    </w:p>
    <w:p w:rsidR="005A174B" w:rsidP="00891AEC" w:rsidRDefault="005A174B" w14:paraId="4EECD815" w14:textId="77777777">
      <w:pPr>
        <w:spacing w:line="280" w:lineRule="exact"/>
        <w:rPr>
          <w:rFonts w:ascii="Calibri" w:hAnsi="Calibri"/>
          <w:sz w:val="22"/>
          <w:szCs w:val="22"/>
        </w:rPr>
      </w:pPr>
    </w:p>
    <w:p w:rsidR="005A174B" w:rsidP="00891AEC" w:rsidRDefault="004B3487" w14:paraId="6F2A7BE3" w14:textId="0AC9C177">
      <w:pPr>
        <w:spacing w:line="280" w:lineRule="exact"/>
        <w:rPr>
          <w:rFonts w:ascii="Calibri" w:hAnsi="Calibri"/>
          <w:sz w:val="22"/>
          <w:szCs w:val="22"/>
        </w:rPr>
      </w:pPr>
      <w:r>
        <w:rPr>
          <w:rFonts w:ascii="Calibri" w:hAnsi="Calibri"/>
          <w:sz w:val="22"/>
          <w:szCs w:val="22"/>
        </w:rPr>
        <w:t>Ved lejrskole henover fem skoledage, vil lektionstimetallet som hovedregel blive reduceret med en ugentlig lektion.</w:t>
      </w:r>
    </w:p>
    <w:p w:rsidR="004B3487" w:rsidP="00891AEC" w:rsidRDefault="004B3487" w14:paraId="7E9A916B" w14:textId="77777777">
      <w:pPr>
        <w:spacing w:line="280" w:lineRule="exact"/>
        <w:rPr>
          <w:rFonts w:ascii="Calibri" w:hAnsi="Calibri"/>
          <w:sz w:val="22"/>
          <w:szCs w:val="22"/>
        </w:rPr>
      </w:pPr>
    </w:p>
    <w:p w:rsidR="00891AEC" w:rsidP="00891AEC" w:rsidRDefault="00891AEC" w14:paraId="11213810" w14:textId="2F52F80F">
      <w:pPr>
        <w:spacing w:line="280" w:lineRule="exact"/>
        <w:rPr>
          <w:rFonts w:ascii="Calibri" w:hAnsi="Calibri"/>
          <w:sz w:val="22"/>
          <w:szCs w:val="22"/>
        </w:rPr>
      </w:pPr>
      <w:r>
        <w:rPr>
          <w:rFonts w:ascii="Calibri" w:hAnsi="Calibri"/>
          <w:sz w:val="22"/>
          <w:szCs w:val="22"/>
        </w:rPr>
        <w:t xml:space="preserve">Gennemsnittet beregnes som det samlede undervisningstimetal fratrukket det udvidede undervisningstimetal </w:t>
      </w:r>
      <w:r w:rsidR="00196A9C">
        <w:rPr>
          <w:rFonts w:ascii="Calibri" w:hAnsi="Calibri"/>
          <w:sz w:val="22"/>
          <w:szCs w:val="22"/>
        </w:rPr>
        <w:t xml:space="preserve">delt med </w:t>
      </w:r>
      <w:r>
        <w:rPr>
          <w:rFonts w:ascii="Calibri" w:hAnsi="Calibri"/>
          <w:sz w:val="22"/>
          <w:szCs w:val="22"/>
        </w:rPr>
        <w:t xml:space="preserve">40 uger, uanset at en medarbejder </w:t>
      </w:r>
      <w:r w:rsidR="00F539F3">
        <w:rPr>
          <w:rFonts w:ascii="Calibri" w:hAnsi="Calibri"/>
          <w:sz w:val="22"/>
          <w:szCs w:val="22"/>
        </w:rPr>
        <w:t>afholder</w:t>
      </w:r>
      <w:r>
        <w:rPr>
          <w:rFonts w:ascii="Calibri" w:hAnsi="Calibri"/>
          <w:sz w:val="22"/>
          <w:szCs w:val="22"/>
        </w:rPr>
        <w:t xml:space="preserve"> af 6. ferieuge.  </w:t>
      </w:r>
    </w:p>
    <w:p w:rsidRPr="000363DC" w:rsidR="00891AEC" w:rsidP="00891AEC" w:rsidRDefault="00891AEC" w14:paraId="4270787B" w14:textId="77777777">
      <w:pPr>
        <w:spacing w:line="280" w:lineRule="exact"/>
        <w:rPr>
          <w:rFonts w:ascii="Calibri" w:hAnsi="Calibri"/>
          <w:sz w:val="22"/>
          <w:szCs w:val="22"/>
        </w:rPr>
      </w:pPr>
    </w:p>
    <w:p w:rsidRPr="000363DC" w:rsidR="00891AEC" w:rsidP="00891AEC" w:rsidRDefault="00891AEC" w14:paraId="6FCAE923" w14:textId="77777777">
      <w:pPr>
        <w:spacing w:line="280" w:lineRule="exact"/>
        <w:rPr>
          <w:rFonts w:ascii="Calibri" w:hAnsi="Calibri"/>
          <w:sz w:val="22"/>
          <w:szCs w:val="22"/>
        </w:rPr>
      </w:pPr>
      <w:r w:rsidRPr="000363DC">
        <w:rPr>
          <w:rFonts w:ascii="Calibri" w:hAnsi="Calibri"/>
          <w:sz w:val="22"/>
          <w:szCs w:val="22"/>
        </w:rPr>
        <w:t xml:space="preserve">Det maksimale gennemsnitlige lektionstimetal pr. uge og undervisningstimetallet kan undtagelsesvist fraviges efter drøftelse med den enkelte lærer, under hensyntagen til de øvrige arbejdsopgaver, som læreren varetager.  TR inddrages i en drøftelse mellem lærer og leder om fravigelsen, før fravigelsen udmøntes.  </w:t>
      </w:r>
    </w:p>
    <w:p w:rsidRPr="000363DC" w:rsidR="00891AEC" w:rsidP="00891AEC" w:rsidRDefault="00891AEC" w14:paraId="565ED77A" w14:textId="77777777">
      <w:pPr>
        <w:spacing w:line="280" w:lineRule="exact"/>
        <w:rPr>
          <w:rFonts w:ascii="Calibri" w:hAnsi="Calibri"/>
          <w:sz w:val="22"/>
          <w:szCs w:val="22"/>
        </w:rPr>
      </w:pPr>
    </w:p>
    <w:p w:rsidRPr="000363DC" w:rsidR="00891AEC" w:rsidP="00891AEC" w:rsidRDefault="00891AEC" w14:paraId="0F7D5597" w14:textId="77777777">
      <w:pPr>
        <w:spacing w:line="280" w:lineRule="exact"/>
        <w:rPr>
          <w:rFonts w:ascii="Calibri" w:hAnsi="Calibri"/>
          <w:sz w:val="22"/>
          <w:szCs w:val="22"/>
        </w:rPr>
      </w:pPr>
      <w:r w:rsidRPr="000363DC">
        <w:rPr>
          <w:rFonts w:ascii="Calibri" w:hAnsi="Calibri"/>
          <w:sz w:val="22"/>
          <w:szCs w:val="22"/>
        </w:rPr>
        <w:t xml:space="preserve">Nyuddannede lærere har i to år efter lærereksamen ret til en lektion færre end </w:t>
      </w:r>
      <w:r>
        <w:rPr>
          <w:rFonts w:ascii="Calibri" w:hAnsi="Calibri"/>
          <w:sz w:val="22"/>
          <w:szCs w:val="22"/>
        </w:rPr>
        <w:t xml:space="preserve">det </w:t>
      </w:r>
      <w:r w:rsidRPr="000363DC">
        <w:rPr>
          <w:rFonts w:ascii="Calibri" w:hAnsi="Calibri"/>
          <w:sz w:val="22"/>
          <w:szCs w:val="22"/>
        </w:rPr>
        <w:t>maks</w:t>
      </w:r>
      <w:r>
        <w:rPr>
          <w:rFonts w:ascii="Calibri" w:hAnsi="Calibri"/>
          <w:sz w:val="22"/>
          <w:szCs w:val="22"/>
        </w:rPr>
        <w:t>imale lektionstimetal</w:t>
      </w:r>
      <w:r w:rsidRPr="000363DC">
        <w:rPr>
          <w:rFonts w:ascii="Calibri" w:hAnsi="Calibri"/>
          <w:sz w:val="22"/>
          <w:szCs w:val="22"/>
        </w:rPr>
        <w:t xml:space="preserve"> pr. uge</w:t>
      </w:r>
    </w:p>
    <w:p w:rsidRPr="000363DC" w:rsidR="00891AEC" w:rsidP="00891AEC" w:rsidRDefault="00891AEC" w14:paraId="56493568" w14:textId="77777777">
      <w:pPr>
        <w:spacing w:line="280" w:lineRule="exact"/>
        <w:rPr>
          <w:rFonts w:ascii="Calibri" w:hAnsi="Calibri"/>
          <w:sz w:val="22"/>
          <w:szCs w:val="22"/>
        </w:rPr>
      </w:pPr>
    </w:p>
    <w:p w:rsidRPr="000363DC" w:rsidR="00891AEC" w:rsidP="00891AEC" w:rsidRDefault="00891AEC" w14:paraId="5192AF6C" w14:textId="77777777">
      <w:pPr>
        <w:spacing w:line="280" w:lineRule="exact"/>
        <w:rPr>
          <w:rFonts w:ascii="Calibri" w:hAnsi="Calibri"/>
          <w:sz w:val="22"/>
          <w:szCs w:val="22"/>
        </w:rPr>
      </w:pPr>
      <w:r w:rsidRPr="000363DC">
        <w:rPr>
          <w:rFonts w:ascii="Calibri" w:hAnsi="Calibri"/>
          <w:sz w:val="22"/>
          <w:szCs w:val="22"/>
        </w:rPr>
        <w:t xml:space="preserve">Deltidsansatte lærere </w:t>
      </w:r>
      <w:r>
        <w:rPr>
          <w:rFonts w:ascii="Calibri" w:hAnsi="Calibri"/>
          <w:sz w:val="22"/>
          <w:szCs w:val="22"/>
        </w:rPr>
        <w:t xml:space="preserve">og lærere </w:t>
      </w:r>
      <w:r w:rsidRPr="000363DC">
        <w:rPr>
          <w:rFonts w:ascii="Calibri" w:hAnsi="Calibri"/>
          <w:sz w:val="22"/>
          <w:szCs w:val="22"/>
        </w:rPr>
        <w:t xml:space="preserve">med andre større opgaver end undervisning for eksempel: TR-opgaver, AMR-opgaver, kompetenceudvikling, aldersreduktion og lignende skal i deres samlede opgaveportefølje </w:t>
      </w:r>
      <w:r>
        <w:rPr>
          <w:rFonts w:ascii="Calibri" w:hAnsi="Calibri"/>
          <w:sz w:val="22"/>
          <w:szCs w:val="22"/>
        </w:rPr>
        <w:t>have</w:t>
      </w:r>
      <w:r w:rsidRPr="000363DC">
        <w:rPr>
          <w:rFonts w:ascii="Calibri" w:hAnsi="Calibri"/>
          <w:sz w:val="22"/>
          <w:szCs w:val="22"/>
        </w:rPr>
        <w:t xml:space="preserve"> en </w:t>
      </w:r>
      <w:r>
        <w:rPr>
          <w:rFonts w:ascii="Calibri" w:hAnsi="Calibri"/>
          <w:sz w:val="22"/>
          <w:szCs w:val="22"/>
        </w:rPr>
        <w:t xml:space="preserve">- </w:t>
      </w:r>
      <w:r w:rsidRPr="000363DC">
        <w:rPr>
          <w:rFonts w:ascii="Calibri" w:hAnsi="Calibri"/>
          <w:sz w:val="22"/>
          <w:szCs w:val="22"/>
        </w:rPr>
        <w:t xml:space="preserve">i forhold til ”reduktionen” </w:t>
      </w:r>
      <w:r>
        <w:rPr>
          <w:rFonts w:ascii="Calibri" w:hAnsi="Calibri"/>
          <w:sz w:val="22"/>
          <w:szCs w:val="22"/>
        </w:rPr>
        <w:t xml:space="preserve">- </w:t>
      </w:r>
      <w:r w:rsidRPr="000363DC">
        <w:rPr>
          <w:rFonts w:ascii="Calibri" w:hAnsi="Calibri"/>
          <w:sz w:val="22"/>
          <w:szCs w:val="22"/>
        </w:rPr>
        <w:t>rimelig fordeling mellem undervisning og andre opgaver.</w:t>
      </w:r>
    </w:p>
    <w:p w:rsidRPr="000363DC" w:rsidR="00891AEC" w:rsidP="00891AEC" w:rsidRDefault="00891AEC" w14:paraId="03609782" w14:textId="77777777">
      <w:pPr>
        <w:spacing w:line="280" w:lineRule="exact"/>
        <w:rPr>
          <w:rFonts w:ascii="Calibri" w:hAnsi="Calibri"/>
          <w:sz w:val="22"/>
          <w:szCs w:val="22"/>
        </w:rPr>
      </w:pPr>
    </w:p>
    <w:p w:rsidRPr="000363DC" w:rsidR="00891AEC" w:rsidP="00891AEC" w:rsidRDefault="00891AEC" w14:paraId="2BA0FE77" w14:textId="77777777">
      <w:pPr>
        <w:spacing w:line="280" w:lineRule="exact"/>
        <w:rPr>
          <w:rFonts w:ascii="Calibri" w:hAnsi="Calibri"/>
          <w:sz w:val="22"/>
          <w:szCs w:val="22"/>
        </w:rPr>
      </w:pPr>
      <w:r w:rsidRPr="000363DC">
        <w:rPr>
          <w:rFonts w:ascii="Calibri" w:hAnsi="Calibri"/>
          <w:sz w:val="22"/>
          <w:szCs w:val="22"/>
        </w:rPr>
        <w:t>Arbejdet skal så vidt muligt tilrettelægges samlet, og i videst muligt omfang i dagtimerne på</w:t>
      </w:r>
    </w:p>
    <w:p w:rsidRPr="000363DC" w:rsidR="00891AEC" w:rsidP="00891AEC" w:rsidRDefault="00891AEC" w14:paraId="5A4EE376" w14:textId="77777777">
      <w:pPr>
        <w:spacing w:line="280" w:lineRule="exact"/>
        <w:rPr>
          <w:rFonts w:ascii="Calibri" w:hAnsi="Calibri"/>
          <w:sz w:val="22"/>
          <w:szCs w:val="22"/>
        </w:rPr>
      </w:pPr>
      <w:r w:rsidRPr="000363DC">
        <w:rPr>
          <w:rFonts w:ascii="Calibri" w:hAnsi="Calibri"/>
          <w:sz w:val="22"/>
          <w:szCs w:val="22"/>
        </w:rPr>
        <w:t>hverdage, mandag til fre</w:t>
      </w:r>
      <w:r>
        <w:rPr>
          <w:rFonts w:ascii="Calibri" w:hAnsi="Calibri"/>
          <w:sz w:val="22"/>
          <w:szCs w:val="22"/>
        </w:rPr>
        <w:t>dag i tidsrummet kl. 06:00-17:</w:t>
      </w:r>
      <w:r w:rsidRPr="000363DC">
        <w:rPr>
          <w:rFonts w:ascii="Calibri" w:hAnsi="Calibri"/>
          <w:sz w:val="22"/>
          <w:szCs w:val="22"/>
        </w:rPr>
        <w:t>00. Undtaget fra dette tidsrum kan være ekskursioner, lejrskoler, skolearrangementer, forældremøder, videreuddannelse og lignende.</w:t>
      </w:r>
    </w:p>
    <w:p w:rsidRPr="000363DC" w:rsidR="00891AEC" w:rsidP="00891AEC" w:rsidRDefault="00891AEC" w14:paraId="1F79039B" w14:textId="77777777">
      <w:pPr>
        <w:spacing w:line="280" w:lineRule="exact"/>
        <w:rPr>
          <w:rFonts w:ascii="Calibri" w:hAnsi="Calibri"/>
          <w:sz w:val="22"/>
          <w:szCs w:val="22"/>
        </w:rPr>
      </w:pPr>
    </w:p>
    <w:p w:rsidRPr="000363DC" w:rsidR="00891AEC" w:rsidP="00891AEC" w:rsidRDefault="00891AEC" w14:paraId="008C0DB4" w14:textId="77777777">
      <w:pPr>
        <w:keepNext/>
        <w:spacing w:before="240" w:after="60" w:line="280" w:lineRule="exact"/>
        <w:outlineLvl w:val="0"/>
        <w:rPr>
          <w:rFonts w:ascii="Calibri" w:hAnsi="Calibri" w:cs="Arial"/>
          <w:b/>
          <w:bCs/>
          <w:kern w:val="32"/>
          <w:sz w:val="28"/>
          <w:szCs w:val="28"/>
        </w:rPr>
      </w:pPr>
      <w:r w:rsidRPr="000363DC">
        <w:rPr>
          <w:rFonts w:ascii="Calibri" w:hAnsi="Calibri" w:cs="Arial"/>
          <w:b/>
          <w:bCs/>
          <w:kern w:val="32"/>
          <w:sz w:val="28"/>
          <w:szCs w:val="28"/>
        </w:rPr>
        <w:t>Opgaveoversigten</w:t>
      </w:r>
    </w:p>
    <w:p w:rsidRPr="000363DC" w:rsidR="00891AEC" w:rsidP="00891AEC" w:rsidRDefault="00891AEC" w14:paraId="17F6754E" w14:textId="5DA75D1B">
      <w:pPr>
        <w:spacing w:line="280" w:lineRule="exact"/>
        <w:rPr>
          <w:rFonts w:ascii="Calibri" w:hAnsi="Calibri"/>
          <w:sz w:val="22"/>
          <w:szCs w:val="22"/>
        </w:rPr>
      </w:pPr>
      <w:r w:rsidRPr="000363DC">
        <w:rPr>
          <w:rFonts w:ascii="Calibri" w:hAnsi="Calibri"/>
          <w:sz w:val="22"/>
          <w:szCs w:val="22"/>
        </w:rPr>
        <w:t>Forud for hvert skoleår (= normperiode) udarbejder ledelsen en skriftlig opgaveoversigt til den ansatte. Opgaveoversigten udarbejdes og udleveres af lederen på baggrund af en dialog mellem leder og lærer inden afslutnin</w:t>
      </w:r>
      <w:r w:rsidR="00FF637D">
        <w:rPr>
          <w:rFonts w:ascii="Calibri" w:hAnsi="Calibri"/>
          <w:sz w:val="22"/>
          <w:szCs w:val="22"/>
        </w:rPr>
        <w:t>gen af det foregående skoleår.</w:t>
      </w:r>
    </w:p>
    <w:p w:rsidRPr="000363DC" w:rsidR="00891AEC" w:rsidP="00891AEC" w:rsidRDefault="00891AEC" w14:paraId="64FEECAE" w14:textId="77777777">
      <w:pPr>
        <w:spacing w:line="280" w:lineRule="exact"/>
        <w:rPr>
          <w:rFonts w:ascii="Calibri" w:hAnsi="Calibri"/>
          <w:sz w:val="22"/>
          <w:szCs w:val="22"/>
        </w:rPr>
      </w:pPr>
    </w:p>
    <w:p w:rsidRPr="000363DC" w:rsidR="00891AEC" w:rsidP="00891AEC" w:rsidRDefault="00891AEC" w14:paraId="22CAAF29" w14:textId="1A6433A9">
      <w:pPr>
        <w:spacing w:line="280" w:lineRule="exact"/>
        <w:rPr>
          <w:rFonts w:ascii="Calibri" w:hAnsi="Calibri"/>
          <w:sz w:val="22"/>
          <w:szCs w:val="22"/>
        </w:rPr>
      </w:pPr>
      <w:r w:rsidRPr="000363DC">
        <w:rPr>
          <w:rFonts w:ascii="Calibri" w:hAnsi="Calibri"/>
          <w:sz w:val="22"/>
          <w:szCs w:val="22"/>
        </w:rPr>
        <w:t xml:space="preserve">Skolelederen udarbejder efter drøftelse i </w:t>
      </w:r>
      <w:r w:rsidR="00962CAB">
        <w:rPr>
          <w:rFonts w:ascii="Calibri" w:hAnsi="Calibri"/>
          <w:sz w:val="22"/>
          <w:szCs w:val="22"/>
        </w:rPr>
        <w:t xml:space="preserve">skolens lokaludvalg </w:t>
      </w:r>
      <w:r w:rsidRPr="000363DC">
        <w:rPr>
          <w:rFonts w:ascii="Calibri" w:hAnsi="Calibri"/>
          <w:sz w:val="22"/>
          <w:szCs w:val="22"/>
        </w:rPr>
        <w:t>en oversigt over de arbejdsopgaver, der skal løses på skolen. Denne oversigt over skolens arbejdsopgaver danner baggrund for skolelederens dialog med den enkelte lærer om den enkelte lærers opgaver.</w:t>
      </w:r>
    </w:p>
    <w:p w:rsidRPr="000363DC" w:rsidR="00891AEC" w:rsidP="00891AEC" w:rsidRDefault="00891AEC" w14:paraId="54AE6EE4" w14:textId="77777777">
      <w:pPr>
        <w:spacing w:line="280" w:lineRule="exact"/>
        <w:rPr>
          <w:rFonts w:ascii="Calibri" w:hAnsi="Calibri"/>
          <w:sz w:val="22"/>
          <w:szCs w:val="22"/>
        </w:rPr>
      </w:pPr>
    </w:p>
    <w:p w:rsidRPr="000363DC" w:rsidR="00891AEC" w:rsidP="00891AEC" w:rsidRDefault="00891AEC" w14:paraId="42E1071B" w14:textId="77777777">
      <w:pPr>
        <w:spacing w:line="280" w:lineRule="exact"/>
        <w:rPr>
          <w:rFonts w:ascii="Calibri" w:hAnsi="Calibri"/>
          <w:sz w:val="22"/>
          <w:szCs w:val="22"/>
        </w:rPr>
      </w:pPr>
      <w:r w:rsidRPr="000363DC">
        <w:rPr>
          <w:rFonts w:ascii="Calibri" w:hAnsi="Calibri"/>
          <w:sz w:val="22"/>
          <w:szCs w:val="22"/>
        </w:rPr>
        <w:t xml:space="preserve">I dialogen mellem leder og lærer </w:t>
      </w:r>
      <w:r>
        <w:rPr>
          <w:rFonts w:ascii="Calibri" w:hAnsi="Calibri"/>
          <w:sz w:val="22"/>
          <w:szCs w:val="22"/>
        </w:rPr>
        <w:t xml:space="preserve">om opgaveoversigten </w:t>
      </w:r>
      <w:r w:rsidRPr="000363DC">
        <w:rPr>
          <w:rFonts w:ascii="Calibri" w:hAnsi="Calibri"/>
          <w:sz w:val="22"/>
          <w:szCs w:val="22"/>
        </w:rPr>
        <w:t>indgår en drøftelse af det forventede tidsforbrug til forberedelsen og de øvrige opgaver. Opgaveoversigten skal være udtryk for retfærdighed og udarbejdet ud fra forståelige, gennemskuelige og saglige kriterier. Ved vurderingen inddrages blandt andet lærerens forudsætninger, erfaring med faget, uddannelse og efteruddannelse i faget, elevsammensætningen, særlige inklusionsopgaver, klassestørrelse, stort fagligt spænd, to -</w:t>
      </w:r>
      <w:r>
        <w:rPr>
          <w:rFonts w:ascii="Calibri" w:hAnsi="Calibri"/>
          <w:sz w:val="22"/>
          <w:szCs w:val="22"/>
        </w:rPr>
        <w:t>l</w:t>
      </w:r>
      <w:r w:rsidRPr="000363DC">
        <w:rPr>
          <w:rFonts w:ascii="Calibri" w:hAnsi="Calibri"/>
          <w:sz w:val="22"/>
          <w:szCs w:val="22"/>
        </w:rPr>
        <w:t xml:space="preserve">ærerordninger, teamsamarbejde, samarbejde med andre fagprofessionelle, samarbejde med forældre mv.  </w:t>
      </w:r>
    </w:p>
    <w:p w:rsidRPr="000363DC" w:rsidR="00891AEC" w:rsidP="00891AEC" w:rsidRDefault="00891AEC" w14:paraId="4DDA6E53" w14:textId="77777777">
      <w:pPr>
        <w:spacing w:line="280" w:lineRule="exact"/>
        <w:rPr>
          <w:rFonts w:ascii="Calibri" w:hAnsi="Calibri"/>
          <w:sz w:val="22"/>
          <w:szCs w:val="22"/>
        </w:rPr>
      </w:pPr>
    </w:p>
    <w:p w:rsidRPr="000363DC" w:rsidR="00891AEC" w:rsidP="00891AEC" w:rsidRDefault="00891AEC" w14:paraId="4FC745FC" w14:textId="77777777">
      <w:pPr>
        <w:spacing w:line="280" w:lineRule="exact"/>
        <w:rPr>
          <w:rFonts w:ascii="Calibri" w:hAnsi="Calibri"/>
          <w:sz w:val="22"/>
          <w:szCs w:val="22"/>
        </w:rPr>
      </w:pPr>
      <w:r w:rsidRPr="000363DC">
        <w:rPr>
          <w:rFonts w:ascii="Calibri" w:hAnsi="Calibri"/>
          <w:sz w:val="22"/>
          <w:szCs w:val="22"/>
        </w:rPr>
        <w:t>Der skal i LU i forbindelse med skoleårets planlægning drøftes, hvordan man på skolen arbejder med bl.a.</w:t>
      </w:r>
    </w:p>
    <w:p w:rsidRPr="000363DC" w:rsidR="00891AEC" w:rsidP="00891AEC" w:rsidRDefault="00891AEC" w14:paraId="2AD4BA9A" w14:textId="77777777">
      <w:pPr>
        <w:numPr>
          <w:ilvl w:val="0"/>
          <w:numId w:val="2"/>
        </w:numPr>
        <w:spacing w:line="280" w:lineRule="exact"/>
        <w:ind w:left="567" w:hanging="578"/>
        <w:rPr>
          <w:rFonts w:ascii="Calibri" w:hAnsi="Calibri"/>
          <w:sz w:val="22"/>
          <w:szCs w:val="22"/>
        </w:rPr>
      </w:pPr>
      <w:r w:rsidRPr="000363DC">
        <w:rPr>
          <w:rFonts w:ascii="Calibri" w:hAnsi="Calibri"/>
          <w:sz w:val="22"/>
          <w:szCs w:val="22"/>
        </w:rPr>
        <w:t xml:space="preserve">Arbejdstilrettelæggelsen </w:t>
      </w:r>
    </w:p>
    <w:p w:rsidRPr="000363DC" w:rsidR="00891AEC" w:rsidP="00891AEC" w:rsidRDefault="00891AEC" w14:paraId="3E07688F" w14:textId="77777777">
      <w:pPr>
        <w:numPr>
          <w:ilvl w:val="0"/>
          <w:numId w:val="2"/>
        </w:numPr>
        <w:spacing w:line="280" w:lineRule="exact"/>
        <w:ind w:left="567" w:hanging="567"/>
        <w:rPr>
          <w:rFonts w:ascii="Calibri" w:hAnsi="Calibri"/>
          <w:sz w:val="22"/>
          <w:szCs w:val="22"/>
        </w:rPr>
      </w:pPr>
      <w:r w:rsidRPr="000363DC">
        <w:rPr>
          <w:rFonts w:ascii="Calibri" w:hAnsi="Calibri"/>
          <w:sz w:val="22"/>
          <w:szCs w:val="22"/>
        </w:rPr>
        <w:lastRenderedPageBreak/>
        <w:t>Skolens procedurer</w:t>
      </w:r>
      <w:r>
        <w:rPr>
          <w:rFonts w:ascii="Calibri" w:hAnsi="Calibri"/>
          <w:sz w:val="22"/>
          <w:szCs w:val="22"/>
        </w:rPr>
        <w:t xml:space="preserve"> vedr. flextid. Se afsnit herom</w:t>
      </w:r>
    </w:p>
    <w:p w:rsidRPr="000363DC" w:rsidR="00891AEC" w:rsidP="00891AEC" w:rsidRDefault="00891AEC" w14:paraId="3D42FBC8" w14:textId="77777777">
      <w:pPr>
        <w:numPr>
          <w:ilvl w:val="0"/>
          <w:numId w:val="2"/>
        </w:numPr>
        <w:spacing w:line="280" w:lineRule="exact"/>
        <w:ind w:left="567" w:hanging="567"/>
        <w:rPr>
          <w:rFonts w:ascii="Calibri" w:hAnsi="Calibri"/>
          <w:sz w:val="22"/>
          <w:szCs w:val="22"/>
        </w:rPr>
      </w:pPr>
      <w:r w:rsidRPr="000363DC">
        <w:rPr>
          <w:rFonts w:ascii="Calibri" w:hAnsi="Calibri"/>
          <w:sz w:val="22"/>
          <w:szCs w:val="22"/>
        </w:rPr>
        <w:t>Mål og rammer for teamsamarbejdet</w:t>
      </w:r>
    </w:p>
    <w:p w:rsidRPr="000363DC" w:rsidR="00891AEC" w:rsidP="00891AEC" w:rsidRDefault="00891AEC" w14:paraId="4DC20C96" w14:textId="77777777">
      <w:pPr>
        <w:numPr>
          <w:ilvl w:val="0"/>
          <w:numId w:val="2"/>
        </w:numPr>
        <w:spacing w:line="280" w:lineRule="exact"/>
        <w:ind w:left="567" w:hanging="567"/>
        <w:rPr>
          <w:rFonts w:ascii="Calibri" w:hAnsi="Calibri"/>
          <w:sz w:val="22"/>
          <w:szCs w:val="22"/>
        </w:rPr>
      </w:pPr>
      <w:r w:rsidRPr="000363DC">
        <w:rPr>
          <w:rFonts w:ascii="Calibri" w:hAnsi="Calibri"/>
          <w:sz w:val="22"/>
          <w:szCs w:val="22"/>
        </w:rPr>
        <w:t>Forældrekontakt i form af e-mailbesvarelse og telefonkontakt</w:t>
      </w:r>
      <w:r>
        <w:rPr>
          <w:rFonts w:ascii="Calibri" w:hAnsi="Calibri"/>
          <w:sz w:val="22"/>
          <w:szCs w:val="22"/>
        </w:rPr>
        <w:t>.</w:t>
      </w:r>
    </w:p>
    <w:p w:rsidRPr="000363DC" w:rsidR="00891AEC" w:rsidP="00891AEC" w:rsidRDefault="00891AEC" w14:paraId="2869A3AC" w14:textId="77777777">
      <w:pPr>
        <w:spacing w:line="280" w:lineRule="exact"/>
        <w:rPr>
          <w:rFonts w:ascii="Calibri" w:hAnsi="Calibri"/>
          <w:sz w:val="22"/>
          <w:szCs w:val="22"/>
        </w:rPr>
      </w:pPr>
    </w:p>
    <w:p w:rsidRPr="000363DC" w:rsidR="00891AEC" w:rsidP="00891AEC" w:rsidRDefault="00891AEC" w14:paraId="77B8B467" w14:textId="77777777">
      <w:pPr>
        <w:spacing w:line="280" w:lineRule="exact"/>
        <w:rPr>
          <w:rFonts w:ascii="Calibri" w:hAnsi="Calibri"/>
          <w:sz w:val="22"/>
          <w:szCs w:val="22"/>
        </w:rPr>
      </w:pPr>
      <w:r w:rsidRPr="000363DC">
        <w:rPr>
          <w:rFonts w:ascii="Calibri" w:hAnsi="Calibri"/>
          <w:sz w:val="22"/>
          <w:szCs w:val="22"/>
        </w:rPr>
        <w:t>I løbet af skoleåret kan der være behov for justeringer/ændringer i den enkelte lærers arbejdsopgaver/ mødeplan. Ændringer og konsekvenserne af dem afklares mellem læreren og lederen. Ændringe</w:t>
      </w:r>
      <w:r>
        <w:rPr>
          <w:rFonts w:ascii="Calibri" w:hAnsi="Calibri"/>
          <w:sz w:val="22"/>
          <w:szCs w:val="22"/>
        </w:rPr>
        <w:t xml:space="preserve">rne skal varsles snarest muligt – </w:t>
      </w:r>
      <w:r w:rsidRPr="000363DC">
        <w:rPr>
          <w:rFonts w:ascii="Calibri" w:hAnsi="Calibri"/>
          <w:sz w:val="22"/>
          <w:szCs w:val="22"/>
        </w:rPr>
        <w:t xml:space="preserve">normalt med et varsel på minimum en uge. </w:t>
      </w:r>
    </w:p>
    <w:p w:rsidRPr="000363DC" w:rsidR="00891AEC" w:rsidP="00891AEC" w:rsidRDefault="00891AEC" w14:paraId="03EDD918" w14:textId="77777777">
      <w:pPr>
        <w:spacing w:line="280" w:lineRule="exact"/>
        <w:rPr>
          <w:rFonts w:ascii="Calibri" w:hAnsi="Calibri"/>
          <w:sz w:val="22"/>
          <w:szCs w:val="22"/>
        </w:rPr>
      </w:pPr>
    </w:p>
    <w:p w:rsidRPr="000363DC" w:rsidR="00891AEC" w:rsidP="00891AEC" w:rsidRDefault="00891AEC" w14:paraId="56AE22FE" w14:textId="77777777">
      <w:pPr>
        <w:spacing w:line="280" w:lineRule="exact"/>
        <w:rPr>
          <w:rFonts w:ascii="Calibri" w:hAnsi="Calibri"/>
          <w:sz w:val="22"/>
          <w:szCs w:val="22"/>
        </w:rPr>
      </w:pPr>
      <w:r w:rsidRPr="000363DC">
        <w:rPr>
          <w:rFonts w:ascii="Calibri" w:hAnsi="Calibri"/>
          <w:sz w:val="22"/>
          <w:szCs w:val="22"/>
        </w:rPr>
        <w:t>Justeringen omhandler også en afklaring af, hvilke konsekvenser justeringen har på opgaveoversigten.</w:t>
      </w:r>
    </w:p>
    <w:p w:rsidRPr="000363DC" w:rsidR="00891AEC" w:rsidP="00891AEC" w:rsidRDefault="00891AEC" w14:paraId="718149BB" w14:textId="77777777">
      <w:pPr>
        <w:spacing w:line="280" w:lineRule="exact"/>
        <w:rPr>
          <w:rFonts w:ascii="Calibri" w:hAnsi="Calibri"/>
          <w:sz w:val="22"/>
          <w:szCs w:val="22"/>
        </w:rPr>
      </w:pPr>
    </w:p>
    <w:p w:rsidRPr="000363DC" w:rsidR="00891AEC" w:rsidP="00891AEC" w:rsidRDefault="00891AEC" w14:paraId="07F67483" w14:textId="77777777">
      <w:pPr>
        <w:spacing w:line="280" w:lineRule="exact"/>
        <w:rPr>
          <w:rFonts w:ascii="Calibri" w:hAnsi="Calibri"/>
          <w:sz w:val="22"/>
          <w:szCs w:val="22"/>
        </w:rPr>
      </w:pPr>
      <w:r w:rsidRPr="000363DC">
        <w:rPr>
          <w:rFonts w:ascii="Calibri" w:hAnsi="Calibri"/>
          <w:sz w:val="22"/>
          <w:szCs w:val="22"/>
        </w:rPr>
        <w:t>I løbet af skoleåret kan der også opstå akutte behov for justeringer/tilpasninger/ændringer i den enkelte lærers arbejdsopgaver og/eller mødetid opstået på baggrund af f</w:t>
      </w:r>
      <w:r>
        <w:rPr>
          <w:rFonts w:ascii="Calibri" w:hAnsi="Calibri"/>
          <w:sz w:val="22"/>
          <w:szCs w:val="22"/>
        </w:rPr>
        <w:t>x</w:t>
      </w:r>
      <w:r w:rsidRPr="000363DC">
        <w:rPr>
          <w:rFonts w:ascii="Calibri" w:hAnsi="Calibri"/>
          <w:sz w:val="22"/>
          <w:szCs w:val="22"/>
        </w:rPr>
        <w:t xml:space="preserve"> sygdom, akutte forældrehenvendelser, tilfældige forlængelser. Sådanne ændringer afklares mellem skolelederen og medarbejderen. Ændringerne kan have konsekvenser for lærerens planlagte arbejde</w:t>
      </w:r>
      <w:r>
        <w:rPr>
          <w:rFonts w:ascii="Calibri" w:hAnsi="Calibri"/>
          <w:sz w:val="22"/>
          <w:szCs w:val="22"/>
        </w:rPr>
        <w:t xml:space="preserve">, </w:t>
      </w:r>
      <w:r w:rsidRPr="000363DC">
        <w:rPr>
          <w:rFonts w:ascii="Calibri" w:hAnsi="Calibri"/>
          <w:sz w:val="22"/>
          <w:szCs w:val="22"/>
        </w:rPr>
        <w:t>det kan medføre behov for en aftale mellem lærer og leder, om hvordan de planlagte opgaver så skal prioriteres.</w:t>
      </w:r>
    </w:p>
    <w:p w:rsidRPr="000363DC" w:rsidR="00891AEC" w:rsidP="00891AEC" w:rsidRDefault="00891AEC" w14:paraId="14E07685" w14:textId="77777777">
      <w:pPr>
        <w:spacing w:line="280" w:lineRule="exact"/>
        <w:rPr>
          <w:rFonts w:ascii="Calibri" w:hAnsi="Calibri"/>
          <w:sz w:val="22"/>
          <w:szCs w:val="22"/>
        </w:rPr>
      </w:pPr>
    </w:p>
    <w:p w:rsidRPr="000363DC" w:rsidR="00891AEC" w:rsidP="00891AEC" w:rsidRDefault="00891AEC" w14:paraId="022F9740" w14:textId="77777777">
      <w:pPr>
        <w:spacing w:line="280" w:lineRule="exact"/>
        <w:rPr>
          <w:rFonts w:ascii="Calibri" w:hAnsi="Calibri"/>
          <w:sz w:val="22"/>
          <w:szCs w:val="22"/>
        </w:rPr>
      </w:pPr>
      <w:r w:rsidRPr="000363DC">
        <w:rPr>
          <w:rFonts w:ascii="Calibri" w:hAnsi="Calibri"/>
          <w:sz w:val="22"/>
          <w:szCs w:val="22"/>
        </w:rPr>
        <w:t xml:space="preserve">Skoleledelsen og de enkelte lærere </w:t>
      </w:r>
      <w:r>
        <w:rPr>
          <w:rFonts w:ascii="Calibri" w:hAnsi="Calibri"/>
          <w:sz w:val="22"/>
          <w:szCs w:val="22"/>
        </w:rPr>
        <w:t>følger minimum 1 gang i løbet af skoleåret – og efter behov - op</w:t>
      </w:r>
      <w:r w:rsidRPr="000363DC">
        <w:rPr>
          <w:rFonts w:ascii="Calibri" w:hAnsi="Calibri"/>
          <w:sz w:val="22"/>
          <w:szCs w:val="22"/>
        </w:rPr>
        <w:t xml:space="preserve"> på opgaveløsningen. </w:t>
      </w:r>
      <w:r>
        <w:rPr>
          <w:rFonts w:ascii="Calibri" w:hAnsi="Calibri"/>
          <w:sz w:val="22"/>
          <w:szCs w:val="22"/>
        </w:rPr>
        <w:br/>
      </w:r>
    </w:p>
    <w:p w:rsidRPr="000363DC" w:rsidR="00891AEC" w:rsidP="00891AEC" w:rsidRDefault="00891AEC" w14:paraId="76CA17F0" w14:textId="77777777">
      <w:pPr>
        <w:keepNext/>
        <w:spacing w:before="240" w:after="60" w:line="280" w:lineRule="exact"/>
        <w:outlineLvl w:val="0"/>
        <w:rPr>
          <w:rFonts w:ascii="Calibri" w:hAnsi="Calibri" w:cs="Arial"/>
          <w:b/>
          <w:bCs/>
          <w:kern w:val="32"/>
          <w:sz w:val="28"/>
          <w:szCs w:val="28"/>
        </w:rPr>
      </w:pPr>
      <w:r w:rsidRPr="000363DC">
        <w:rPr>
          <w:rFonts w:ascii="Calibri" w:hAnsi="Calibri" w:cs="Arial"/>
          <w:b/>
          <w:bCs/>
          <w:kern w:val="32"/>
          <w:sz w:val="28"/>
          <w:szCs w:val="28"/>
        </w:rPr>
        <w:t>Opgaveoversigtens indhold</w:t>
      </w:r>
    </w:p>
    <w:p w:rsidRPr="00B5741C" w:rsidR="00891AEC" w:rsidP="00891AEC" w:rsidRDefault="00891AEC" w14:paraId="42053A0A" w14:textId="77777777">
      <w:pPr>
        <w:rPr>
          <w:rFonts w:ascii="Calibri" w:hAnsi="Calibri"/>
          <w:sz w:val="22"/>
          <w:szCs w:val="22"/>
        </w:rPr>
      </w:pPr>
      <w:r w:rsidRPr="00B5741C">
        <w:rPr>
          <w:rFonts w:ascii="Calibri" w:hAnsi="Calibri"/>
          <w:sz w:val="22"/>
          <w:szCs w:val="22"/>
        </w:rPr>
        <w:t xml:space="preserve">Opgaveoversigten skal overordnet angive de arbejdsopgaver, læreren har ansvaret for at løse i normperioden således, at den enkelte lærer får et overblik over sine opgavemæssige ansvarsområder ved skoleårets start. </w:t>
      </w:r>
    </w:p>
    <w:p w:rsidRPr="00B5741C" w:rsidR="00891AEC" w:rsidP="00891AEC" w:rsidRDefault="00891AEC" w14:paraId="5D90791B" w14:textId="77777777">
      <w:pPr>
        <w:rPr>
          <w:rFonts w:ascii="Calibri" w:hAnsi="Calibri"/>
          <w:sz w:val="22"/>
          <w:szCs w:val="22"/>
        </w:rPr>
      </w:pPr>
    </w:p>
    <w:p w:rsidRPr="00B5741C" w:rsidR="00891AEC" w:rsidP="00891AEC" w:rsidRDefault="00891AEC" w14:paraId="0A82FB18" w14:textId="66954B06">
      <w:pPr>
        <w:rPr>
          <w:rFonts w:ascii="Calibri" w:hAnsi="Calibri"/>
          <w:sz w:val="22"/>
          <w:szCs w:val="22"/>
        </w:rPr>
      </w:pPr>
      <w:r w:rsidRPr="00B5741C">
        <w:rPr>
          <w:rFonts w:ascii="Calibri" w:hAnsi="Calibri"/>
          <w:sz w:val="22"/>
          <w:szCs w:val="22"/>
        </w:rPr>
        <w:t>Parterne</w:t>
      </w:r>
      <w:r>
        <w:rPr>
          <w:rFonts w:ascii="Calibri" w:hAnsi="Calibri"/>
          <w:sz w:val="22"/>
          <w:szCs w:val="22"/>
        </w:rPr>
        <w:t xml:space="preserve"> er enige om at prøveafholdelse og </w:t>
      </w:r>
      <w:r w:rsidRPr="00B5741C">
        <w:rPr>
          <w:rFonts w:ascii="Calibri" w:hAnsi="Calibri"/>
          <w:sz w:val="22"/>
          <w:szCs w:val="22"/>
        </w:rPr>
        <w:t xml:space="preserve">særligt udtræksprøverne kræver en særlig opmærksomhed i planlægningen. På den baggrund udarbejdes et </w:t>
      </w:r>
      <w:r w:rsidR="00962CAB">
        <w:rPr>
          <w:rFonts w:ascii="Calibri" w:hAnsi="Calibri"/>
          <w:sz w:val="22"/>
          <w:szCs w:val="22"/>
        </w:rPr>
        <w:t xml:space="preserve">dokument mellem parterne </w:t>
      </w:r>
      <w:r w:rsidRPr="00B5741C">
        <w:rPr>
          <w:rFonts w:ascii="Calibri" w:hAnsi="Calibri"/>
          <w:sz w:val="22"/>
          <w:szCs w:val="22"/>
        </w:rPr>
        <w:t>med en beskrivelse af aflønning og håndtering af prøver i afgangsklasserne.</w:t>
      </w:r>
    </w:p>
    <w:p w:rsidRPr="00B5741C" w:rsidR="00891AEC" w:rsidP="00891AEC" w:rsidRDefault="00891AEC" w14:paraId="5DE78BFA" w14:textId="77777777">
      <w:pPr>
        <w:rPr>
          <w:rFonts w:ascii="Calibri" w:hAnsi="Calibri"/>
          <w:sz w:val="22"/>
          <w:szCs w:val="22"/>
        </w:rPr>
      </w:pPr>
    </w:p>
    <w:p w:rsidRPr="00B5741C" w:rsidR="00891AEC" w:rsidP="00891AEC" w:rsidRDefault="00891AEC" w14:paraId="16F1E1DF" w14:textId="77777777">
      <w:pPr>
        <w:rPr>
          <w:rFonts w:ascii="Calibri" w:hAnsi="Calibri"/>
          <w:sz w:val="22"/>
          <w:szCs w:val="22"/>
        </w:rPr>
      </w:pPr>
      <w:r w:rsidRPr="00B5741C">
        <w:rPr>
          <w:rFonts w:ascii="Calibri" w:hAnsi="Calibri"/>
          <w:sz w:val="22"/>
          <w:szCs w:val="22"/>
        </w:rPr>
        <w:t>Opgaveoversigten skal desuden indeholde en mødeplan, der angiver den tidsmæssige placering af lærerens fremmøde (møde- og sluttidspunkter) for hele arbejdstiden.</w:t>
      </w:r>
    </w:p>
    <w:p w:rsidRPr="00B5741C" w:rsidR="00891AEC" w:rsidP="00891AEC" w:rsidRDefault="00891AEC" w14:paraId="5872D8A4" w14:textId="77777777">
      <w:pPr>
        <w:rPr>
          <w:rFonts w:ascii="Calibri" w:hAnsi="Calibri"/>
          <w:sz w:val="22"/>
          <w:szCs w:val="22"/>
        </w:rPr>
      </w:pPr>
    </w:p>
    <w:p w:rsidRPr="00B5741C" w:rsidR="00891AEC" w:rsidP="00891AEC" w:rsidRDefault="00891AEC" w14:paraId="48EDE0FF" w14:textId="77777777">
      <w:pPr>
        <w:rPr>
          <w:rFonts w:ascii="Calibri" w:hAnsi="Calibri"/>
          <w:sz w:val="22"/>
          <w:szCs w:val="22"/>
        </w:rPr>
      </w:pPr>
      <w:r w:rsidRPr="00B5741C">
        <w:rPr>
          <w:rFonts w:ascii="Calibri" w:hAnsi="Calibri"/>
          <w:sz w:val="22"/>
          <w:szCs w:val="22"/>
        </w:rPr>
        <w:t>Målet med opgaveoversigten er at skabe gennemsigtighed i</w:t>
      </w:r>
      <w:r>
        <w:rPr>
          <w:rFonts w:ascii="Calibri" w:hAnsi="Calibri"/>
          <w:sz w:val="22"/>
          <w:szCs w:val="22"/>
        </w:rPr>
        <w:t xml:space="preserve"> </w:t>
      </w:r>
      <w:r w:rsidRPr="00B5741C">
        <w:rPr>
          <w:rFonts w:ascii="Calibri" w:hAnsi="Calibri"/>
          <w:sz w:val="22"/>
          <w:szCs w:val="22"/>
        </w:rPr>
        <w:t>f</w:t>
      </w:r>
      <w:r>
        <w:rPr>
          <w:rFonts w:ascii="Calibri" w:hAnsi="Calibri"/>
          <w:sz w:val="22"/>
          <w:szCs w:val="22"/>
        </w:rPr>
        <w:t>orhold til</w:t>
      </w:r>
      <w:r w:rsidRPr="00B5741C">
        <w:rPr>
          <w:rFonts w:ascii="Calibri" w:hAnsi="Calibri"/>
          <w:sz w:val="22"/>
          <w:szCs w:val="22"/>
        </w:rPr>
        <w:t xml:space="preserve"> lærerens individuelle arbejdsopgaver og de opgaver, som læreren forventes at løse i samarbejde med andre.</w:t>
      </w:r>
    </w:p>
    <w:p w:rsidRPr="00B5741C" w:rsidR="00891AEC" w:rsidP="00891AEC" w:rsidRDefault="00891AEC" w14:paraId="68DD732C" w14:textId="77777777">
      <w:pPr>
        <w:rPr>
          <w:rFonts w:ascii="Calibri" w:hAnsi="Calibri"/>
          <w:sz w:val="22"/>
          <w:szCs w:val="22"/>
        </w:rPr>
      </w:pPr>
    </w:p>
    <w:p w:rsidRPr="00B5741C" w:rsidR="00891AEC" w:rsidP="00891AEC" w:rsidRDefault="00891AEC" w14:paraId="12984557" w14:textId="77777777">
      <w:pPr>
        <w:rPr>
          <w:rFonts w:ascii="Calibri" w:hAnsi="Calibri"/>
          <w:sz w:val="22"/>
          <w:szCs w:val="22"/>
        </w:rPr>
      </w:pPr>
      <w:r w:rsidRPr="00B5741C">
        <w:rPr>
          <w:rFonts w:ascii="Calibri" w:hAnsi="Calibri"/>
          <w:sz w:val="22"/>
          <w:szCs w:val="22"/>
        </w:rPr>
        <w:t>Der skal i opgaveoversigten i forhold til den samlede mængde opgaver tages højde for følgende:</w:t>
      </w:r>
    </w:p>
    <w:p w:rsidRPr="000648AB" w:rsidR="00891AEC" w:rsidP="00891AEC" w:rsidRDefault="00891AEC" w14:paraId="76A8D2B9" w14:textId="77777777">
      <w:pPr>
        <w:numPr>
          <w:ilvl w:val="0"/>
          <w:numId w:val="1"/>
        </w:numPr>
        <w:spacing w:line="280" w:lineRule="exact"/>
        <w:ind w:left="567" w:hanging="567"/>
        <w:rPr>
          <w:rFonts w:ascii="Calibri" w:hAnsi="Calibri"/>
          <w:sz w:val="22"/>
          <w:szCs w:val="22"/>
        </w:rPr>
      </w:pPr>
      <w:r w:rsidRPr="000648AB">
        <w:rPr>
          <w:rFonts w:ascii="Calibri" w:hAnsi="Calibri"/>
          <w:sz w:val="22"/>
          <w:szCs w:val="22"/>
        </w:rPr>
        <w:t>Dage med ret til fravær med løn</w:t>
      </w:r>
    </w:p>
    <w:p w:rsidRPr="000648AB" w:rsidR="00891AEC" w:rsidP="00891AEC" w:rsidRDefault="00891AEC" w14:paraId="45A90548" w14:textId="77777777">
      <w:pPr>
        <w:numPr>
          <w:ilvl w:val="0"/>
          <w:numId w:val="1"/>
        </w:numPr>
        <w:spacing w:line="280" w:lineRule="exact"/>
        <w:ind w:left="567" w:hanging="567"/>
        <w:rPr>
          <w:rFonts w:ascii="Calibri" w:hAnsi="Calibri"/>
          <w:sz w:val="22"/>
          <w:szCs w:val="22"/>
        </w:rPr>
      </w:pPr>
      <w:r w:rsidRPr="000648AB">
        <w:rPr>
          <w:rFonts w:ascii="Calibri" w:hAnsi="Calibri"/>
          <w:sz w:val="22"/>
          <w:szCs w:val="22"/>
        </w:rPr>
        <w:t>Nedsat tid</w:t>
      </w:r>
    </w:p>
    <w:p w:rsidRPr="000648AB" w:rsidR="00891AEC" w:rsidP="00891AEC" w:rsidRDefault="00891AEC" w14:paraId="003C8196" w14:textId="77777777">
      <w:pPr>
        <w:numPr>
          <w:ilvl w:val="0"/>
          <w:numId w:val="1"/>
        </w:numPr>
        <w:spacing w:line="280" w:lineRule="exact"/>
        <w:ind w:left="567" w:hanging="567"/>
        <w:rPr>
          <w:rFonts w:ascii="Calibri" w:hAnsi="Calibri"/>
          <w:sz w:val="22"/>
          <w:szCs w:val="22"/>
        </w:rPr>
      </w:pPr>
      <w:r w:rsidRPr="000648AB">
        <w:rPr>
          <w:rFonts w:ascii="Calibri" w:hAnsi="Calibri"/>
          <w:sz w:val="22"/>
          <w:szCs w:val="22"/>
        </w:rPr>
        <w:t>Afspadsering fra tidligere normperiode</w:t>
      </w:r>
    </w:p>
    <w:p w:rsidRPr="000648AB" w:rsidR="00891AEC" w:rsidP="00891AEC" w:rsidRDefault="00891AEC" w14:paraId="2C441695" w14:textId="77777777">
      <w:pPr>
        <w:numPr>
          <w:ilvl w:val="0"/>
          <w:numId w:val="1"/>
        </w:numPr>
        <w:spacing w:line="280" w:lineRule="exact"/>
        <w:ind w:left="567" w:hanging="567"/>
        <w:rPr>
          <w:rFonts w:ascii="Calibri" w:hAnsi="Calibri"/>
          <w:sz w:val="22"/>
          <w:szCs w:val="22"/>
        </w:rPr>
      </w:pPr>
      <w:r w:rsidRPr="000648AB">
        <w:rPr>
          <w:rFonts w:ascii="Calibri" w:hAnsi="Calibri"/>
          <w:sz w:val="22"/>
          <w:szCs w:val="22"/>
        </w:rPr>
        <w:t>Aldersreduktion</w:t>
      </w:r>
    </w:p>
    <w:p w:rsidRPr="000648AB" w:rsidR="00891AEC" w:rsidP="00891AEC" w:rsidRDefault="00891AEC" w14:paraId="4B2329B9" w14:textId="77777777">
      <w:pPr>
        <w:numPr>
          <w:ilvl w:val="0"/>
          <w:numId w:val="1"/>
        </w:numPr>
        <w:spacing w:line="280" w:lineRule="exact"/>
        <w:ind w:left="567" w:hanging="567"/>
        <w:rPr>
          <w:rFonts w:ascii="Calibri" w:hAnsi="Calibri"/>
          <w:sz w:val="22"/>
          <w:szCs w:val="22"/>
        </w:rPr>
      </w:pPr>
      <w:r w:rsidRPr="000648AB">
        <w:rPr>
          <w:rFonts w:ascii="Calibri" w:hAnsi="Calibri"/>
          <w:sz w:val="22"/>
          <w:szCs w:val="22"/>
        </w:rPr>
        <w:t>Kombinationsbeskæftigelse</w:t>
      </w:r>
    </w:p>
    <w:p w:rsidRPr="000648AB" w:rsidR="00891AEC" w:rsidP="00891AEC" w:rsidRDefault="00891AEC" w14:paraId="1F046D09" w14:textId="77777777">
      <w:pPr>
        <w:numPr>
          <w:ilvl w:val="0"/>
          <w:numId w:val="1"/>
        </w:numPr>
        <w:spacing w:line="280" w:lineRule="exact"/>
        <w:ind w:left="567" w:hanging="567"/>
        <w:rPr>
          <w:rFonts w:ascii="Calibri" w:hAnsi="Calibri"/>
          <w:sz w:val="22"/>
          <w:szCs w:val="22"/>
        </w:rPr>
      </w:pPr>
      <w:r w:rsidRPr="000648AB">
        <w:rPr>
          <w:rFonts w:ascii="Calibri" w:hAnsi="Calibri"/>
          <w:sz w:val="22"/>
          <w:szCs w:val="22"/>
        </w:rPr>
        <w:t>Frikøb til organisationsarbejde</w:t>
      </w:r>
      <w:r w:rsidRPr="000648AB">
        <w:rPr>
          <w:rFonts w:ascii="Calibri" w:hAnsi="Calibri"/>
          <w:sz w:val="22"/>
          <w:szCs w:val="22"/>
        </w:rPr>
        <w:tab/>
      </w:r>
      <w:r w:rsidRPr="000648AB">
        <w:rPr>
          <w:rFonts w:ascii="Calibri" w:hAnsi="Calibri"/>
          <w:sz w:val="22"/>
          <w:szCs w:val="22"/>
        </w:rPr>
        <w:tab/>
      </w:r>
    </w:p>
    <w:p w:rsidRPr="000648AB" w:rsidR="00891AEC" w:rsidP="00891AEC" w:rsidRDefault="00891AEC" w14:paraId="07D7A90C" w14:textId="77777777">
      <w:pPr>
        <w:numPr>
          <w:ilvl w:val="0"/>
          <w:numId w:val="1"/>
        </w:numPr>
        <w:spacing w:line="280" w:lineRule="exact"/>
        <w:ind w:left="567" w:hanging="567"/>
        <w:rPr>
          <w:rFonts w:ascii="Calibri" w:hAnsi="Calibri"/>
          <w:sz w:val="22"/>
          <w:szCs w:val="22"/>
        </w:rPr>
      </w:pPr>
      <w:r w:rsidRPr="000648AB">
        <w:rPr>
          <w:rFonts w:ascii="Calibri" w:hAnsi="Calibri"/>
          <w:sz w:val="22"/>
          <w:szCs w:val="22"/>
        </w:rPr>
        <w:t>Efter- og videreuddannelse.</w:t>
      </w:r>
    </w:p>
    <w:p w:rsidRPr="007002FF" w:rsidR="00891AEC" w:rsidP="00891AEC" w:rsidRDefault="00891AEC" w14:paraId="777CDC5D" w14:textId="77777777">
      <w:pPr>
        <w:spacing w:line="280" w:lineRule="exact"/>
        <w:rPr>
          <w:rFonts w:ascii="Verdana" w:hAnsi="Verdana"/>
          <w:sz w:val="19"/>
          <w:szCs w:val="15"/>
        </w:rPr>
      </w:pPr>
    </w:p>
    <w:p w:rsidRPr="00B5741C" w:rsidR="00891AEC" w:rsidP="00891AEC" w:rsidRDefault="00891AEC" w14:paraId="0C1EE608" w14:textId="77777777">
      <w:pPr>
        <w:rPr>
          <w:rFonts w:ascii="Calibri" w:hAnsi="Calibri"/>
          <w:sz w:val="22"/>
          <w:szCs w:val="22"/>
        </w:rPr>
      </w:pPr>
      <w:r w:rsidRPr="00B5741C">
        <w:rPr>
          <w:rFonts w:ascii="Calibri" w:hAnsi="Calibri"/>
          <w:sz w:val="22"/>
          <w:szCs w:val="22"/>
        </w:rPr>
        <w:t>Opgaveoversigten angiver det planlagte antal timer, der udløser undervisningstillæg i forhold til det udvidede undervisningsbegreb i h</w:t>
      </w:r>
      <w:r>
        <w:rPr>
          <w:rFonts w:ascii="Calibri" w:hAnsi="Calibri"/>
          <w:sz w:val="22"/>
          <w:szCs w:val="22"/>
        </w:rPr>
        <w:t>enhold</w:t>
      </w:r>
      <w:r w:rsidRPr="00B5741C">
        <w:rPr>
          <w:rFonts w:ascii="Calibri" w:hAnsi="Calibri"/>
          <w:sz w:val="22"/>
          <w:szCs w:val="22"/>
        </w:rPr>
        <w:t xml:space="preserve"> t</w:t>
      </w:r>
      <w:r>
        <w:rPr>
          <w:rFonts w:ascii="Calibri" w:hAnsi="Calibri"/>
          <w:sz w:val="22"/>
          <w:szCs w:val="22"/>
        </w:rPr>
        <w:t>il</w:t>
      </w:r>
      <w:r w:rsidRPr="00B5741C">
        <w:rPr>
          <w:rFonts w:ascii="Calibri" w:hAnsi="Calibri"/>
          <w:sz w:val="22"/>
          <w:szCs w:val="22"/>
        </w:rPr>
        <w:t xml:space="preserve"> tolkningen af A05.</w:t>
      </w:r>
    </w:p>
    <w:p w:rsidRPr="00B5741C" w:rsidR="00891AEC" w:rsidP="00891AEC" w:rsidRDefault="00891AEC" w14:paraId="186B7954" w14:textId="77777777">
      <w:pPr>
        <w:rPr>
          <w:rFonts w:ascii="Calibri" w:hAnsi="Calibri"/>
          <w:sz w:val="22"/>
          <w:szCs w:val="22"/>
        </w:rPr>
      </w:pPr>
    </w:p>
    <w:p w:rsidRPr="00962CAB" w:rsidR="00891AEC" w:rsidP="00891AEC" w:rsidRDefault="00891AEC" w14:paraId="6E1A5CBC" w14:textId="77777777">
      <w:pPr>
        <w:pStyle w:val="Kommentartekst"/>
        <w:rPr>
          <w:rFonts w:asciiTheme="minorHAnsi" w:hAnsiTheme="minorHAnsi"/>
          <w:sz w:val="22"/>
          <w:szCs w:val="22"/>
        </w:rPr>
      </w:pPr>
      <w:r w:rsidRPr="00962CAB">
        <w:rPr>
          <w:rFonts w:asciiTheme="minorHAnsi" w:hAnsiTheme="minorHAnsi"/>
          <w:sz w:val="22"/>
          <w:szCs w:val="22"/>
        </w:rPr>
        <w:t>Ved skoleårets afslutning opgøres lærerens arbejdstid jf. §7 i Lov 409.</w:t>
      </w:r>
    </w:p>
    <w:p w:rsidRPr="00962CAB" w:rsidR="00891AEC" w:rsidP="00891AEC" w:rsidRDefault="00891AEC" w14:paraId="0464949B" w14:textId="1EE2AF44">
      <w:pPr>
        <w:pStyle w:val="Kommentartekst"/>
        <w:rPr>
          <w:rFonts w:asciiTheme="minorHAnsi" w:hAnsiTheme="minorHAnsi"/>
          <w:sz w:val="22"/>
          <w:szCs w:val="22"/>
        </w:rPr>
      </w:pPr>
      <w:r w:rsidRPr="00962CAB">
        <w:rPr>
          <w:rFonts w:asciiTheme="minorHAnsi" w:hAnsiTheme="minorHAnsi"/>
          <w:sz w:val="22"/>
          <w:szCs w:val="22"/>
        </w:rPr>
        <w:lastRenderedPageBreak/>
        <w:t xml:space="preserve">Der tages dog inden udlevering af </w:t>
      </w:r>
      <w:r w:rsidR="00962CAB">
        <w:rPr>
          <w:rFonts w:asciiTheme="minorHAnsi" w:hAnsiTheme="minorHAnsi"/>
          <w:sz w:val="22"/>
          <w:szCs w:val="22"/>
        </w:rPr>
        <w:t>o</w:t>
      </w:r>
      <w:r w:rsidRPr="00962CAB">
        <w:rPr>
          <w:rFonts w:asciiTheme="minorHAnsi" w:hAnsiTheme="minorHAnsi"/>
          <w:sz w:val="22"/>
          <w:szCs w:val="22"/>
        </w:rPr>
        <w:t xml:space="preserve">pgaveoversigten </w:t>
      </w:r>
      <w:r w:rsidR="00962CAB">
        <w:rPr>
          <w:rFonts w:asciiTheme="minorHAnsi" w:hAnsiTheme="minorHAnsi"/>
          <w:sz w:val="22"/>
          <w:szCs w:val="22"/>
        </w:rPr>
        <w:t xml:space="preserve">for det kommende skoleår </w:t>
      </w:r>
      <w:r w:rsidRPr="00962CAB">
        <w:rPr>
          <w:rFonts w:asciiTheme="minorHAnsi" w:hAnsiTheme="minorHAnsi"/>
          <w:sz w:val="22"/>
          <w:szCs w:val="22"/>
        </w:rPr>
        <w:t>stilling til, om der er overarbejde, der skal udbetales eller afspadseres i kommende normperiode.</w:t>
      </w:r>
    </w:p>
    <w:p w:rsidR="00891AEC" w:rsidP="00891AEC" w:rsidRDefault="00891AEC" w14:paraId="21A5BEF9" w14:textId="795672BF">
      <w:pPr>
        <w:rPr>
          <w:rFonts w:asciiTheme="minorHAnsi" w:hAnsiTheme="minorHAnsi"/>
          <w:sz w:val="22"/>
          <w:szCs w:val="22"/>
        </w:rPr>
      </w:pPr>
      <w:r w:rsidRPr="00962CAB">
        <w:rPr>
          <w:rFonts w:asciiTheme="minorHAnsi" w:hAnsiTheme="minorHAnsi"/>
          <w:sz w:val="22"/>
          <w:szCs w:val="22"/>
        </w:rPr>
        <w:t xml:space="preserve">Ved afspadsering i </w:t>
      </w:r>
      <w:r w:rsidR="00962CAB">
        <w:rPr>
          <w:rFonts w:asciiTheme="minorHAnsi" w:hAnsiTheme="minorHAnsi"/>
          <w:sz w:val="22"/>
          <w:szCs w:val="22"/>
        </w:rPr>
        <w:t xml:space="preserve">den </w:t>
      </w:r>
      <w:r w:rsidRPr="00962CAB">
        <w:rPr>
          <w:rFonts w:asciiTheme="minorHAnsi" w:hAnsiTheme="minorHAnsi"/>
          <w:sz w:val="22"/>
          <w:szCs w:val="22"/>
        </w:rPr>
        <w:t>kommende normperiode</w:t>
      </w:r>
      <w:r w:rsidR="00962CAB">
        <w:rPr>
          <w:rFonts w:asciiTheme="minorHAnsi" w:hAnsiTheme="minorHAnsi"/>
          <w:sz w:val="22"/>
          <w:szCs w:val="22"/>
        </w:rPr>
        <w:t xml:space="preserve"> (skoleår) </w:t>
      </w:r>
      <w:r w:rsidRPr="00962CAB">
        <w:rPr>
          <w:rFonts w:asciiTheme="minorHAnsi" w:hAnsiTheme="minorHAnsi"/>
          <w:sz w:val="22"/>
          <w:szCs w:val="22"/>
        </w:rPr>
        <w:t>tages der hensyn hertil i medarbejderens opgaveportefølje</w:t>
      </w:r>
      <w:r w:rsidR="00962CAB">
        <w:rPr>
          <w:rFonts w:asciiTheme="minorHAnsi" w:hAnsiTheme="minorHAnsi"/>
          <w:sz w:val="22"/>
          <w:szCs w:val="22"/>
        </w:rPr>
        <w:t>.</w:t>
      </w:r>
    </w:p>
    <w:p w:rsidR="00891AEC" w:rsidP="00891AEC" w:rsidRDefault="00891AEC" w14:paraId="6E9C26ED" w14:textId="77777777">
      <w:pPr>
        <w:spacing w:line="280" w:lineRule="exact"/>
        <w:rPr>
          <w:rFonts w:ascii="Calibri" w:hAnsi="Calibri"/>
          <w:b/>
          <w:sz w:val="28"/>
          <w:szCs w:val="28"/>
        </w:rPr>
      </w:pPr>
    </w:p>
    <w:p w:rsidRPr="000363DC" w:rsidR="00891AEC" w:rsidP="00891AEC" w:rsidRDefault="00891AEC" w14:paraId="778E5572" w14:textId="77777777">
      <w:pPr>
        <w:spacing w:line="280" w:lineRule="exact"/>
        <w:rPr>
          <w:rFonts w:ascii="Calibri" w:hAnsi="Calibri"/>
          <w:b/>
          <w:sz w:val="28"/>
          <w:szCs w:val="28"/>
        </w:rPr>
      </w:pPr>
      <w:r w:rsidRPr="000363DC">
        <w:rPr>
          <w:rFonts w:ascii="Calibri" w:hAnsi="Calibri"/>
          <w:b/>
          <w:sz w:val="28"/>
          <w:szCs w:val="28"/>
        </w:rPr>
        <w:t>Teamsamarbejde</w:t>
      </w:r>
    </w:p>
    <w:p w:rsidRPr="000363DC" w:rsidR="00891AEC" w:rsidP="00891AEC" w:rsidRDefault="00891AEC" w14:paraId="2A70E04A" w14:textId="77777777">
      <w:pPr>
        <w:spacing w:line="280" w:lineRule="exact"/>
        <w:rPr>
          <w:rFonts w:ascii="Calibri" w:hAnsi="Calibri"/>
          <w:sz w:val="22"/>
          <w:szCs w:val="22"/>
        </w:rPr>
      </w:pPr>
      <w:r w:rsidRPr="000363DC">
        <w:rPr>
          <w:rFonts w:ascii="Calibri" w:hAnsi="Calibri"/>
          <w:sz w:val="22"/>
          <w:szCs w:val="22"/>
        </w:rPr>
        <w:t xml:space="preserve">For at øge den sociale kapital, medarbejdernes tilfredshed med arbejdet og for at fremme målet om nærvær i læringssituationen samarbejder skolens medarbejdere i team. </w:t>
      </w:r>
    </w:p>
    <w:p w:rsidRPr="000363DC" w:rsidR="00891AEC" w:rsidP="00891AEC" w:rsidRDefault="00891AEC" w14:paraId="475943AF" w14:textId="77777777">
      <w:pPr>
        <w:rPr>
          <w:rFonts w:ascii="Calibri" w:hAnsi="Calibri"/>
          <w:sz w:val="22"/>
          <w:szCs w:val="22"/>
        </w:rPr>
      </w:pPr>
    </w:p>
    <w:p w:rsidRPr="000363DC" w:rsidR="00891AEC" w:rsidP="00891AEC" w:rsidRDefault="00891AEC" w14:paraId="46867162" w14:textId="77777777">
      <w:pPr>
        <w:rPr>
          <w:rFonts w:ascii="Calibri" w:hAnsi="Calibri"/>
          <w:sz w:val="22"/>
          <w:szCs w:val="22"/>
        </w:rPr>
      </w:pPr>
      <w:r w:rsidRPr="000363DC">
        <w:rPr>
          <w:rFonts w:ascii="Calibri" w:hAnsi="Calibri"/>
          <w:sz w:val="22"/>
          <w:szCs w:val="22"/>
        </w:rPr>
        <w:t xml:space="preserve">I teamene samarbejder medarbejderne om undervisningen således, at elevernes læring fremmes bedst muligt. </w:t>
      </w:r>
    </w:p>
    <w:p w:rsidRPr="000363DC" w:rsidR="00891AEC" w:rsidP="00891AEC" w:rsidRDefault="00891AEC" w14:paraId="2EB88A27" w14:textId="77777777">
      <w:pPr>
        <w:rPr>
          <w:rFonts w:ascii="Calibri" w:hAnsi="Calibri"/>
          <w:sz w:val="22"/>
          <w:szCs w:val="22"/>
        </w:rPr>
      </w:pPr>
    </w:p>
    <w:p w:rsidR="00962CAB" w:rsidP="00891AEC" w:rsidRDefault="00891AEC" w14:paraId="008BF7EE" w14:textId="77777777">
      <w:pPr>
        <w:rPr>
          <w:rFonts w:ascii="Calibri" w:hAnsi="Calibri"/>
          <w:sz w:val="22"/>
          <w:szCs w:val="22"/>
        </w:rPr>
      </w:pPr>
      <w:r w:rsidRPr="000363DC">
        <w:rPr>
          <w:rFonts w:ascii="Calibri" w:hAnsi="Calibri"/>
          <w:sz w:val="22"/>
          <w:szCs w:val="22"/>
        </w:rPr>
        <w:t>Organiseringen, mål og indhold for teamenes arbejde beskrives på hver enkelt s</w:t>
      </w:r>
      <w:r w:rsidR="00962CAB">
        <w:rPr>
          <w:rFonts w:ascii="Calibri" w:hAnsi="Calibri"/>
          <w:sz w:val="22"/>
          <w:szCs w:val="22"/>
        </w:rPr>
        <w:t>kole. Beskrivelsen drøftes i skolens lokaludvalg.</w:t>
      </w:r>
    </w:p>
    <w:p w:rsidR="00891AEC" w:rsidP="00891AEC" w:rsidRDefault="00891AEC" w14:paraId="7898D3EE" w14:textId="14B3048F">
      <w:pPr>
        <w:rPr>
          <w:rFonts w:ascii="Calibri" w:hAnsi="Calibri"/>
          <w:sz w:val="22"/>
          <w:szCs w:val="22"/>
        </w:rPr>
      </w:pPr>
      <w:r w:rsidRPr="000363DC">
        <w:rPr>
          <w:rFonts w:ascii="Calibri" w:hAnsi="Calibri"/>
          <w:sz w:val="22"/>
          <w:szCs w:val="22"/>
        </w:rPr>
        <w:t xml:space="preserve"> </w:t>
      </w:r>
    </w:p>
    <w:p w:rsidR="00891AEC" w:rsidP="00891AEC" w:rsidRDefault="00891AEC" w14:paraId="1A074288" w14:textId="11E93E25">
      <w:pPr>
        <w:rPr>
          <w:rFonts w:ascii="Calibri" w:hAnsi="Calibri"/>
          <w:sz w:val="22"/>
          <w:szCs w:val="22"/>
        </w:rPr>
      </w:pPr>
      <w:r>
        <w:rPr>
          <w:rFonts w:ascii="Calibri" w:hAnsi="Calibri"/>
          <w:sz w:val="22"/>
          <w:szCs w:val="22"/>
        </w:rPr>
        <w:t xml:space="preserve">Derudover indgås på den enkelte skole en konkret skriftlig aftale mellem </w:t>
      </w:r>
      <w:r w:rsidR="00962CAB">
        <w:rPr>
          <w:rFonts w:ascii="Calibri" w:hAnsi="Calibri"/>
          <w:sz w:val="22"/>
          <w:szCs w:val="22"/>
        </w:rPr>
        <w:t>skoleleder</w:t>
      </w:r>
      <w:r>
        <w:rPr>
          <w:rFonts w:ascii="Calibri" w:hAnsi="Calibri"/>
          <w:sz w:val="22"/>
          <w:szCs w:val="22"/>
        </w:rPr>
        <w:t xml:space="preserve"> og </w:t>
      </w:r>
      <w:r w:rsidR="00962CAB">
        <w:rPr>
          <w:rFonts w:ascii="Calibri" w:hAnsi="Calibri"/>
          <w:sz w:val="22"/>
          <w:szCs w:val="22"/>
        </w:rPr>
        <w:t>tillidsrepræsentant</w:t>
      </w:r>
      <w:r>
        <w:rPr>
          <w:rFonts w:ascii="Calibri" w:hAnsi="Calibri"/>
          <w:sz w:val="22"/>
          <w:szCs w:val="22"/>
        </w:rPr>
        <w:t>, om</w:t>
      </w:r>
      <w:r w:rsidR="00962CAB">
        <w:rPr>
          <w:rFonts w:ascii="Calibri" w:hAnsi="Calibri"/>
          <w:sz w:val="22"/>
          <w:szCs w:val="22"/>
        </w:rPr>
        <w:t>,</w:t>
      </w:r>
      <w:r>
        <w:rPr>
          <w:rFonts w:ascii="Calibri" w:hAnsi="Calibri"/>
          <w:sz w:val="22"/>
          <w:szCs w:val="22"/>
        </w:rPr>
        <w:t xml:space="preserve"> hvad lærere og børnehaveklasseledere er forpligtet i forhold til nedenstående rammer for selvstyrende team.</w:t>
      </w:r>
    </w:p>
    <w:p w:rsidRPr="000363DC" w:rsidR="00891AEC" w:rsidP="00891AEC" w:rsidRDefault="00891AEC" w14:paraId="239012A1" w14:textId="77777777">
      <w:pPr>
        <w:rPr>
          <w:rFonts w:ascii="Calibri" w:hAnsi="Calibri"/>
          <w:sz w:val="22"/>
          <w:szCs w:val="22"/>
        </w:rPr>
      </w:pPr>
    </w:p>
    <w:p w:rsidRPr="000363DC" w:rsidR="00891AEC" w:rsidP="00891AEC" w:rsidRDefault="00891AEC" w14:paraId="69277F4E" w14:textId="77777777">
      <w:pPr>
        <w:rPr>
          <w:rFonts w:ascii="Calibri" w:hAnsi="Calibri"/>
          <w:sz w:val="22"/>
          <w:szCs w:val="22"/>
        </w:rPr>
      </w:pPr>
      <w:r w:rsidRPr="000363DC">
        <w:rPr>
          <w:rFonts w:ascii="Calibri" w:hAnsi="Calibri"/>
          <w:sz w:val="22"/>
          <w:szCs w:val="22"/>
        </w:rPr>
        <w:t xml:space="preserve">Teamet der arbejder tæt sammen om en eller flere klasser arbejder som et selvstyrende team. </w:t>
      </w:r>
    </w:p>
    <w:p w:rsidRPr="000363DC" w:rsidR="00891AEC" w:rsidP="00891AEC" w:rsidRDefault="00891AEC" w14:paraId="2B4BC4DB" w14:textId="77777777">
      <w:pPr>
        <w:rPr>
          <w:rFonts w:ascii="Calibri" w:hAnsi="Calibri"/>
          <w:sz w:val="22"/>
          <w:szCs w:val="22"/>
        </w:rPr>
      </w:pPr>
    </w:p>
    <w:p w:rsidRPr="000363DC" w:rsidR="00891AEC" w:rsidP="00891AEC" w:rsidRDefault="00891AEC" w14:paraId="14CBC028" w14:textId="77777777">
      <w:pPr>
        <w:rPr>
          <w:rFonts w:ascii="Calibri" w:hAnsi="Calibri"/>
          <w:sz w:val="22"/>
          <w:szCs w:val="22"/>
        </w:rPr>
      </w:pPr>
      <w:r w:rsidRPr="000363DC">
        <w:rPr>
          <w:rFonts w:ascii="Calibri" w:hAnsi="Calibri"/>
          <w:sz w:val="22"/>
          <w:szCs w:val="22"/>
        </w:rPr>
        <w:t>Medarbejdernes professionelle råderum udvides og styrkes i kraft af det selvstyrende teamsamarbejde.</w:t>
      </w:r>
    </w:p>
    <w:p w:rsidRPr="000363DC" w:rsidR="00891AEC" w:rsidP="00891AEC" w:rsidRDefault="00891AEC" w14:paraId="679773A7" w14:textId="77777777">
      <w:pPr>
        <w:rPr>
          <w:rFonts w:ascii="Calibri" w:hAnsi="Calibri"/>
          <w:sz w:val="22"/>
          <w:szCs w:val="22"/>
        </w:rPr>
      </w:pPr>
    </w:p>
    <w:p w:rsidRPr="000363DC" w:rsidR="00891AEC" w:rsidP="00891AEC" w:rsidRDefault="00891AEC" w14:paraId="383CC58E" w14:textId="77777777">
      <w:pPr>
        <w:rPr>
          <w:rFonts w:ascii="Calibri" w:hAnsi="Calibri"/>
          <w:sz w:val="22"/>
          <w:szCs w:val="22"/>
        </w:rPr>
      </w:pPr>
      <w:r w:rsidRPr="000363DC">
        <w:rPr>
          <w:rFonts w:ascii="Calibri" w:hAnsi="Calibri"/>
          <w:sz w:val="22"/>
          <w:szCs w:val="22"/>
        </w:rPr>
        <w:t>I lærerens mødeplan planlægges med sammenhængende mødetid for teamet på min</w:t>
      </w:r>
      <w:r>
        <w:rPr>
          <w:rFonts w:ascii="Calibri" w:hAnsi="Calibri"/>
          <w:sz w:val="22"/>
          <w:szCs w:val="22"/>
        </w:rPr>
        <w:t>imum</w:t>
      </w:r>
      <w:r w:rsidRPr="000363DC">
        <w:rPr>
          <w:rFonts w:ascii="Calibri" w:hAnsi="Calibri"/>
          <w:sz w:val="22"/>
          <w:szCs w:val="22"/>
        </w:rPr>
        <w:t xml:space="preserve"> 60 min</w:t>
      </w:r>
      <w:r>
        <w:rPr>
          <w:rFonts w:ascii="Calibri" w:hAnsi="Calibri"/>
          <w:sz w:val="22"/>
          <w:szCs w:val="22"/>
        </w:rPr>
        <w:t>utter</w:t>
      </w:r>
      <w:r w:rsidRPr="000363DC">
        <w:rPr>
          <w:rFonts w:ascii="Calibri" w:hAnsi="Calibri"/>
          <w:sz w:val="22"/>
          <w:szCs w:val="22"/>
        </w:rPr>
        <w:t xml:space="preserve"> pr. uge</w:t>
      </w:r>
      <w:r>
        <w:rPr>
          <w:rFonts w:ascii="Calibri" w:hAnsi="Calibri"/>
          <w:sz w:val="22"/>
          <w:szCs w:val="22"/>
        </w:rPr>
        <w:t>.</w:t>
      </w:r>
    </w:p>
    <w:p w:rsidRPr="000363DC" w:rsidR="00891AEC" w:rsidP="00891AEC" w:rsidRDefault="00891AEC" w14:paraId="0E73A40B" w14:textId="77777777">
      <w:pPr>
        <w:rPr>
          <w:rFonts w:ascii="Calibri" w:hAnsi="Calibri"/>
          <w:sz w:val="22"/>
          <w:szCs w:val="22"/>
        </w:rPr>
      </w:pPr>
    </w:p>
    <w:p w:rsidRPr="000363DC" w:rsidR="00891AEC" w:rsidP="00891AEC" w:rsidRDefault="00891AEC" w14:paraId="0568EA1B" w14:textId="77777777">
      <w:pPr>
        <w:rPr>
          <w:rFonts w:ascii="Calibri" w:hAnsi="Calibri"/>
          <w:sz w:val="22"/>
          <w:szCs w:val="22"/>
        </w:rPr>
      </w:pPr>
      <w:r w:rsidRPr="000363DC">
        <w:rPr>
          <w:rFonts w:ascii="Calibri" w:hAnsi="Calibri"/>
          <w:sz w:val="22"/>
          <w:szCs w:val="22"/>
        </w:rPr>
        <w:t xml:space="preserve">Teamet er ansvarlig for at indgå aktivt i planlægningen af ”vikardækning” ved planlagt fravær. Det er skolens leder, der koordinerer </w:t>
      </w:r>
      <w:r>
        <w:rPr>
          <w:rFonts w:ascii="Calibri" w:hAnsi="Calibri"/>
          <w:sz w:val="22"/>
          <w:szCs w:val="22"/>
        </w:rPr>
        <w:t>lærernes seniordage, omsorgsdage</w:t>
      </w:r>
      <w:r w:rsidRPr="000363DC">
        <w:rPr>
          <w:rFonts w:ascii="Calibri" w:hAnsi="Calibri"/>
          <w:sz w:val="22"/>
          <w:szCs w:val="22"/>
        </w:rPr>
        <w:t>, 6. ferieuge o</w:t>
      </w:r>
      <w:r>
        <w:rPr>
          <w:rFonts w:ascii="Calibri" w:hAnsi="Calibri"/>
          <w:sz w:val="22"/>
          <w:szCs w:val="22"/>
        </w:rPr>
        <w:t xml:space="preserve">g </w:t>
      </w:r>
      <w:r w:rsidRPr="000363DC">
        <w:rPr>
          <w:rFonts w:ascii="Calibri" w:hAnsi="Calibri"/>
          <w:sz w:val="22"/>
          <w:szCs w:val="22"/>
        </w:rPr>
        <w:t>lign</w:t>
      </w:r>
      <w:r>
        <w:rPr>
          <w:rFonts w:ascii="Calibri" w:hAnsi="Calibri"/>
          <w:sz w:val="22"/>
          <w:szCs w:val="22"/>
        </w:rPr>
        <w:t>ende.</w:t>
      </w:r>
      <w:r w:rsidRPr="000363DC">
        <w:rPr>
          <w:rFonts w:ascii="Calibri" w:hAnsi="Calibri"/>
          <w:sz w:val="22"/>
          <w:szCs w:val="22"/>
        </w:rPr>
        <w:t xml:space="preserve">  </w:t>
      </w:r>
    </w:p>
    <w:p w:rsidRPr="000363DC" w:rsidR="00891AEC" w:rsidP="00891AEC" w:rsidRDefault="00891AEC" w14:paraId="24E9B273" w14:textId="77777777">
      <w:pPr>
        <w:rPr>
          <w:rFonts w:ascii="Calibri" w:hAnsi="Calibri"/>
          <w:sz w:val="22"/>
          <w:szCs w:val="22"/>
        </w:rPr>
      </w:pPr>
      <w:r w:rsidRPr="000363DC">
        <w:rPr>
          <w:rFonts w:ascii="Calibri" w:hAnsi="Calibri"/>
          <w:sz w:val="22"/>
          <w:szCs w:val="22"/>
        </w:rPr>
        <w:t>Placeringen af dagene skal være forenelig med skolens drift.</w:t>
      </w:r>
    </w:p>
    <w:p w:rsidRPr="007002FF" w:rsidR="00891AEC" w:rsidP="00891AEC" w:rsidRDefault="00891AEC" w14:paraId="346FB8CD" w14:textId="77777777"/>
    <w:p w:rsidRPr="000363DC" w:rsidR="00891AEC" w:rsidP="00891AEC" w:rsidRDefault="00891AEC" w14:paraId="3D114DD7" w14:textId="77777777">
      <w:pPr>
        <w:rPr>
          <w:rFonts w:ascii="Calibri" w:hAnsi="Calibri"/>
          <w:sz w:val="22"/>
          <w:szCs w:val="22"/>
        </w:rPr>
      </w:pPr>
      <w:r w:rsidRPr="000363DC">
        <w:rPr>
          <w:rFonts w:ascii="Calibri" w:hAnsi="Calibri"/>
          <w:sz w:val="22"/>
          <w:szCs w:val="22"/>
        </w:rPr>
        <w:t xml:space="preserve">I det følgende er udarbejdet en overordnet kommunal ramme for det selvstyrende teams mål, opgaver og arbejdsform: </w:t>
      </w:r>
    </w:p>
    <w:p w:rsidRPr="000363DC" w:rsidR="00891AEC" w:rsidP="00891AEC" w:rsidRDefault="00891AEC" w14:paraId="5BE401E0" w14:textId="77777777">
      <w:pPr>
        <w:rPr>
          <w:rFonts w:ascii="Calibri" w:hAnsi="Calibri"/>
          <w:sz w:val="22"/>
          <w:szCs w:val="22"/>
        </w:rPr>
      </w:pPr>
    </w:p>
    <w:p w:rsidRPr="000363DC" w:rsidR="00891AEC" w:rsidP="00891AEC" w:rsidRDefault="00891AEC" w14:paraId="5528E73C" w14:textId="77777777">
      <w:pPr>
        <w:rPr>
          <w:rFonts w:ascii="Calibri" w:hAnsi="Calibri"/>
          <w:sz w:val="22"/>
          <w:szCs w:val="22"/>
        </w:rPr>
      </w:pPr>
      <w:r w:rsidRPr="000363DC">
        <w:rPr>
          <w:rFonts w:ascii="Calibri" w:hAnsi="Calibri"/>
          <w:sz w:val="22"/>
          <w:szCs w:val="22"/>
        </w:rPr>
        <w:t>Det selvstyrende team i Lejre Kommune</w:t>
      </w:r>
    </w:p>
    <w:p w:rsidRPr="000363DC" w:rsidR="00891AEC" w:rsidP="00891AEC" w:rsidRDefault="00891AEC" w14:paraId="1D3BC21D" w14:textId="77777777">
      <w:pPr>
        <w:rPr>
          <w:rFonts w:ascii="Calibri" w:hAnsi="Calibri"/>
          <w:sz w:val="22"/>
          <w:szCs w:val="22"/>
        </w:rPr>
      </w:pPr>
    </w:p>
    <w:p w:rsidRPr="000363DC" w:rsidR="00891AEC" w:rsidP="00891AEC" w:rsidRDefault="00891AEC" w14:paraId="189299CB" w14:textId="77777777">
      <w:pPr>
        <w:numPr>
          <w:ilvl w:val="0"/>
          <w:numId w:val="5"/>
        </w:numPr>
        <w:spacing w:after="160" w:line="259" w:lineRule="auto"/>
        <w:contextualSpacing/>
        <w:rPr>
          <w:rFonts w:ascii="Calibri" w:hAnsi="Calibri" w:eastAsia="Calibri"/>
          <w:sz w:val="22"/>
          <w:szCs w:val="22"/>
          <w:lang w:eastAsia="en-US"/>
        </w:rPr>
      </w:pPr>
      <w:r w:rsidRPr="000363DC">
        <w:rPr>
          <w:rFonts w:ascii="Calibri" w:hAnsi="Calibri" w:eastAsia="Calibri"/>
          <w:sz w:val="22"/>
          <w:szCs w:val="22"/>
          <w:lang w:eastAsia="en-US"/>
        </w:rPr>
        <w:t>Udvikler teamsamarbejdet relevant og professionelt.</w:t>
      </w:r>
    </w:p>
    <w:p w:rsidRPr="000363DC" w:rsidR="00891AEC" w:rsidP="00891AEC" w:rsidRDefault="00891AEC" w14:paraId="4B22D09F" w14:textId="77777777">
      <w:pPr>
        <w:numPr>
          <w:ilvl w:val="0"/>
          <w:numId w:val="5"/>
        </w:numPr>
        <w:spacing w:after="160" w:line="259" w:lineRule="auto"/>
        <w:contextualSpacing/>
        <w:rPr>
          <w:rFonts w:ascii="Calibri" w:hAnsi="Calibri" w:eastAsia="Calibri"/>
          <w:sz w:val="22"/>
          <w:szCs w:val="22"/>
          <w:lang w:eastAsia="en-US"/>
        </w:rPr>
      </w:pPr>
      <w:r>
        <w:rPr>
          <w:rFonts w:ascii="Calibri" w:hAnsi="Calibri" w:eastAsia="Calibri"/>
          <w:sz w:val="22"/>
          <w:szCs w:val="22"/>
          <w:lang w:eastAsia="en-US"/>
        </w:rPr>
        <w:t>S</w:t>
      </w:r>
      <w:r w:rsidRPr="000363DC">
        <w:rPr>
          <w:rFonts w:ascii="Calibri" w:hAnsi="Calibri" w:eastAsia="Calibri"/>
          <w:sz w:val="22"/>
          <w:szCs w:val="22"/>
          <w:lang w:eastAsia="en-US"/>
        </w:rPr>
        <w:t xml:space="preserve">amarbejder pædagogisk, metodisk og didaktisk om, at eleverne når fagenes mål og trivselsmål. </w:t>
      </w:r>
    </w:p>
    <w:p w:rsidRPr="000363DC" w:rsidR="00891AEC" w:rsidP="00891AEC" w:rsidRDefault="00891AEC" w14:paraId="11AA2F5E" w14:textId="77777777">
      <w:pPr>
        <w:numPr>
          <w:ilvl w:val="0"/>
          <w:numId w:val="5"/>
        </w:numPr>
        <w:spacing w:after="160" w:line="259" w:lineRule="auto"/>
        <w:contextualSpacing/>
        <w:rPr>
          <w:rFonts w:ascii="Calibri" w:hAnsi="Calibri" w:eastAsia="Calibri"/>
          <w:sz w:val="22"/>
          <w:szCs w:val="22"/>
          <w:lang w:eastAsia="en-US"/>
        </w:rPr>
      </w:pPr>
      <w:r>
        <w:rPr>
          <w:rFonts w:ascii="Calibri" w:hAnsi="Calibri" w:eastAsia="Calibri"/>
          <w:sz w:val="22"/>
          <w:szCs w:val="22"/>
          <w:lang w:eastAsia="en-US"/>
        </w:rPr>
        <w:t>P</w:t>
      </w:r>
      <w:r w:rsidRPr="000363DC">
        <w:rPr>
          <w:rFonts w:ascii="Calibri" w:hAnsi="Calibri" w:eastAsia="Calibri"/>
          <w:sz w:val="22"/>
          <w:szCs w:val="22"/>
          <w:lang w:eastAsia="en-US"/>
        </w:rPr>
        <w:t>lanlægger og gennemfører arbejdet med udvikling og opfølgning på elevernes lærings- og trivselsmål.</w:t>
      </w:r>
    </w:p>
    <w:p w:rsidRPr="000363DC" w:rsidR="00891AEC" w:rsidP="00891AEC" w:rsidRDefault="00891AEC" w14:paraId="48E7E730" w14:textId="77777777">
      <w:pPr>
        <w:numPr>
          <w:ilvl w:val="0"/>
          <w:numId w:val="5"/>
        </w:numPr>
        <w:spacing w:after="160" w:line="259" w:lineRule="auto"/>
        <w:contextualSpacing/>
        <w:rPr>
          <w:rFonts w:ascii="Calibri" w:hAnsi="Calibri" w:eastAsia="Calibri"/>
          <w:sz w:val="22"/>
          <w:szCs w:val="22"/>
          <w:lang w:eastAsia="en-US"/>
        </w:rPr>
      </w:pPr>
      <w:r>
        <w:rPr>
          <w:rFonts w:ascii="Calibri" w:hAnsi="Calibri" w:eastAsia="Calibri"/>
          <w:sz w:val="22"/>
          <w:szCs w:val="22"/>
          <w:lang w:eastAsia="en-US"/>
        </w:rPr>
        <w:t>S</w:t>
      </w:r>
      <w:r w:rsidRPr="000363DC">
        <w:rPr>
          <w:rFonts w:ascii="Calibri" w:hAnsi="Calibri" w:eastAsia="Calibri"/>
          <w:sz w:val="22"/>
          <w:szCs w:val="22"/>
          <w:lang w:eastAsia="en-US"/>
        </w:rPr>
        <w:t>kaber de bedste muligheder for nærvær og god læring ved, at teamet planlægger og gennemfører vikardækningen ved planlagt fravær: Kurser, ekskursioner, senior</w:t>
      </w:r>
      <w:r>
        <w:rPr>
          <w:rFonts w:ascii="Calibri" w:hAnsi="Calibri" w:eastAsia="Calibri"/>
          <w:sz w:val="22"/>
          <w:szCs w:val="22"/>
          <w:lang w:eastAsia="en-US"/>
        </w:rPr>
        <w:t xml:space="preserve">dage, </w:t>
      </w:r>
      <w:r w:rsidRPr="000363DC">
        <w:rPr>
          <w:rFonts w:ascii="Calibri" w:hAnsi="Calibri" w:eastAsia="Calibri"/>
          <w:sz w:val="22"/>
          <w:szCs w:val="22"/>
          <w:lang w:eastAsia="en-US"/>
        </w:rPr>
        <w:t>omsorgsdage, 6. ferieuge mm</w:t>
      </w:r>
      <w:r>
        <w:rPr>
          <w:rFonts w:ascii="Calibri" w:hAnsi="Calibri" w:eastAsia="Calibri"/>
          <w:sz w:val="22"/>
          <w:szCs w:val="22"/>
          <w:lang w:eastAsia="en-US"/>
        </w:rPr>
        <w:t>.</w:t>
      </w:r>
      <w:r w:rsidRPr="000363DC">
        <w:rPr>
          <w:rFonts w:ascii="Calibri" w:hAnsi="Calibri" w:eastAsia="Calibri"/>
          <w:sz w:val="22"/>
          <w:szCs w:val="22"/>
          <w:lang w:eastAsia="en-US"/>
        </w:rPr>
        <w:t xml:space="preserve"> </w:t>
      </w:r>
    </w:p>
    <w:p w:rsidRPr="000363DC" w:rsidR="00891AEC" w:rsidP="00891AEC" w:rsidRDefault="00891AEC" w14:paraId="039D0591" w14:textId="77777777">
      <w:pPr>
        <w:numPr>
          <w:ilvl w:val="0"/>
          <w:numId w:val="5"/>
        </w:numPr>
        <w:spacing w:after="160" w:line="259" w:lineRule="auto"/>
        <w:contextualSpacing/>
        <w:rPr>
          <w:rFonts w:ascii="Calibri" w:hAnsi="Calibri" w:eastAsia="Calibri"/>
          <w:sz w:val="22"/>
          <w:szCs w:val="22"/>
          <w:lang w:eastAsia="en-US"/>
        </w:rPr>
      </w:pPr>
      <w:r>
        <w:rPr>
          <w:rFonts w:ascii="Calibri" w:hAnsi="Calibri" w:eastAsia="Calibri"/>
          <w:sz w:val="22"/>
          <w:szCs w:val="22"/>
          <w:lang w:eastAsia="en-US"/>
        </w:rPr>
        <w:t>D</w:t>
      </w:r>
      <w:r w:rsidRPr="000363DC">
        <w:rPr>
          <w:rFonts w:ascii="Calibri" w:hAnsi="Calibri" w:eastAsia="Calibri"/>
          <w:sz w:val="22"/>
          <w:szCs w:val="22"/>
          <w:lang w:eastAsia="en-US"/>
        </w:rPr>
        <w:t xml:space="preserve">røfter og beslutter, hvordan den bedst mulige mødestruktur for det enkelte team udformes under hensyntagen til de forskellige teams mangeartede opgaver. </w:t>
      </w:r>
    </w:p>
    <w:p w:rsidRPr="000363DC" w:rsidR="00891AEC" w:rsidP="00891AEC" w:rsidRDefault="00891AEC" w14:paraId="39EB3915" w14:textId="77777777">
      <w:pPr>
        <w:numPr>
          <w:ilvl w:val="0"/>
          <w:numId w:val="5"/>
        </w:numPr>
        <w:spacing w:after="160" w:line="259" w:lineRule="auto"/>
        <w:contextualSpacing/>
        <w:rPr>
          <w:rFonts w:ascii="Calibri" w:hAnsi="Calibri" w:eastAsia="Calibri"/>
          <w:sz w:val="22"/>
          <w:szCs w:val="22"/>
          <w:lang w:eastAsia="en-US"/>
        </w:rPr>
      </w:pPr>
      <w:r>
        <w:rPr>
          <w:rFonts w:ascii="Calibri" w:hAnsi="Calibri" w:eastAsia="Calibri"/>
          <w:sz w:val="22"/>
          <w:szCs w:val="22"/>
          <w:lang w:eastAsia="en-US"/>
        </w:rPr>
        <w:t>U</w:t>
      </w:r>
      <w:r w:rsidRPr="000363DC">
        <w:rPr>
          <w:rFonts w:ascii="Calibri" w:hAnsi="Calibri" w:eastAsia="Calibri"/>
          <w:sz w:val="22"/>
          <w:szCs w:val="22"/>
          <w:lang w:eastAsia="en-US"/>
        </w:rPr>
        <w:t>darbejder klassens/årgangens/afdelingens aktivitetskalender.</w:t>
      </w:r>
    </w:p>
    <w:p w:rsidRPr="000363DC" w:rsidR="00891AEC" w:rsidP="00891AEC" w:rsidRDefault="00891AEC" w14:paraId="0FF9B752" w14:textId="77777777">
      <w:pPr>
        <w:numPr>
          <w:ilvl w:val="0"/>
          <w:numId w:val="5"/>
        </w:numPr>
        <w:spacing w:after="160" w:line="259" w:lineRule="auto"/>
        <w:contextualSpacing/>
        <w:rPr>
          <w:rFonts w:ascii="Calibri" w:hAnsi="Calibri" w:eastAsia="Calibri"/>
          <w:sz w:val="22"/>
          <w:szCs w:val="22"/>
          <w:lang w:eastAsia="en-US"/>
        </w:rPr>
      </w:pPr>
      <w:r>
        <w:rPr>
          <w:rFonts w:ascii="Calibri" w:hAnsi="Calibri" w:eastAsia="Calibri"/>
          <w:sz w:val="22"/>
          <w:szCs w:val="22"/>
          <w:lang w:eastAsia="en-US"/>
        </w:rPr>
        <w:t>V</w:t>
      </w:r>
      <w:r w:rsidRPr="000363DC">
        <w:rPr>
          <w:rFonts w:ascii="Calibri" w:hAnsi="Calibri" w:eastAsia="Calibri"/>
          <w:sz w:val="22"/>
          <w:szCs w:val="22"/>
          <w:lang w:eastAsia="en-US"/>
        </w:rPr>
        <w:t>urderer og tage</w:t>
      </w:r>
      <w:r>
        <w:rPr>
          <w:rFonts w:ascii="Calibri" w:hAnsi="Calibri" w:eastAsia="Calibri"/>
          <w:sz w:val="22"/>
          <w:szCs w:val="22"/>
          <w:lang w:eastAsia="en-US"/>
        </w:rPr>
        <w:t>r løbende stilling til den mest</w:t>
      </w:r>
      <w:r w:rsidRPr="000363DC">
        <w:rPr>
          <w:rFonts w:ascii="Calibri" w:hAnsi="Calibri" w:eastAsia="Calibri"/>
          <w:sz w:val="22"/>
          <w:szCs w:val="22"/>
          <w:lang w:eastAsia="en-US"/>
        </w:rPr>
        <w:t xml:space="preserve"> hensigtsmæssige anvendelse af det enkelte teams samlede personalemæssige og økonomiske tildelte ressourcer.</w:t>
      </w:r>
    </w:p>
    <w:p w:rsidRPr="000363DC" w:rsidR="00891AEC" w:rsidP="00891AEC" w:rsidRDefault="00891AEC" w14:paraId="79FA6C59" w14:textId="77777777">
      <w:pPr>
        <w:numPr>
          <w:ilvl w:val="0"/>
          <w:numId w:val="5"/>
        </w:numPr>
        <w:spacing w:after="160" w:line="259" w:lineRule="auto"/>
        <w:contextualSpacing/>
        <w:rPr>
          <w:rFonts w:ascii="Calibri" w:hAnsi="Calibri" w:eastAsia="Calibri"/>
          <w:sz w:val="22"/>
          <w:szCs w:val="22"/>
          <w:lang w:eastAsia="en-US"/>
        </w:rPr>
      </w:pPr>
      <w:r>
        <w:rPr>
          <w:rFonts w:ascii="Calibri" w:hAnsi="Calibri" w:eastAsia="Calibri"/>
          <w:sz w:val="22"/>
          <w:szCs w:val="22"/>
          <w:lang w:eastAsia="en-US"/>
        </w:rPr>
        <w:lastRenderedPageBreak/>
        <w:t>P</w:t>
      </w:r>
      <w:r w:rsidRPr="000363DC">
        <w:rPr>
          <w:rFonts w:ascii="Calibri" w:hAnsi="Calibri" w:eastAsia="Calibri"/>
          <w:sz w:val="22"/>
          <w:szCs w:val="22"/>
          <w:lang w:eastAsia="en-US"/>
        </w:rPr>
        <w:t xml:space="preserve">lanlægger og gennemfører skole-hjemsamarbejdet omkring eleverne i henhold til skolens beskrevne rammer for forældresamarbejdet. </w:t>
      </w:r>
    </w:p>
    <w:p w:rsidRPr="000363DC" w:rsidR="00891AEC" w:rsidP="00891AEC" w:rsidRDefault="00891AEC" w14:paraId="171B8EF1" w14:textId="77777777">
      <w:pPr>
        <w:numPr>
          <w:ilvl w:val="0"/>
          <w:numId w:val="5"/>
        </w:numPr>
        <w:spacing w:after="160" w:line="259" w:lineRule="auto"/>
        <w:contextualSpacing/>
        <w:rPr>
          <w:rFonts w:ascii="Calibri" w:hAnsi="Calibri" w:eastAsia="Calibri"/>
          <w:sz w:val="22"/>
          <w:szCs w:val="22"/>
          <w:lang w:eastAsia="en-US"/>
        </w:rPr>
      </w:pPr>
      <w:r>
        <w:rPr>
          <w:rFonts w:ascii="Calibri" w:hAnsi="Calibri" w:eastAsia="Calibri"/>
          <w:sz w:val="22"/>
          <w:szCs w:val="22"/>
          <w:lang w:eastAsia="en-US"/>
        </w:rPr>
        <w:t>K</w:t>
      </w:r>
      <w:r w:rsidRPr="000363DC">
        <w:rPr>
          <w:rFonts w:ascii="Calibri" w:hAnsi="Calibri" w:eastAsia="Calibri"/>
          <w:sz w:val="22"/>
          <w:szCs w:val="22"/>
          <w:lang w:eastAsia="en-US"/>
        </w:rPr>
        <w:t>an aftale tilsyn med eleverne, således at eleverne oplever tryghed i skolen.</w:t>
      </w:r>
    </w:p>
    <w:p w:rsidRPr="000363DC" w:rsidR="00891AEC" w:rsidP="00891AEC" w:rsidRDefault="00891AEC" w14:paraId="174769BA" w14:textId="77777777">
      <w:pPr>
        <w:spacing w:after="160" w:line="259" w:lineRule="auto"/>
        <w:ind w:left="720"/>
        <w:contextualSpacing/>
        <w:rPr>
          <w:rFonts w:ascii="Calibri" w:hAnsi="Calibri" w:eastAsia="Calibri"/>
          <w:sz w:val="22"/>
          <w:szCs w:val="22"/>
          <w:lang w:eastAsia="en-US"/>
        </w:rPr>
      </w:pPr>
    </w:p>
    <w:p w:rsidRPr="007002FF" w:rsidR="00891AEC" w:rsidP="00891AEC" w:rsidRDefault="00891AEC" w14:paraId="5714806F" w14:textId="77777777">
      <w:pPr>
        <w:rPr>
          <w:rFonts w:ascii="Calibri" w:hAnsi="Calibri"/>
          <w:sz w:val="22"/>
          <w:szCs w:val="22"/>
        </w:rPr>
      </w:pPr>
    </w:p>
    <w:p w:rsidRPr="00991037" w:rsidR="00891AEC" w:rsidP="00891AEC" w:rsidRDefault="00891AEC" w14:paraId="488FFE09" w14:textId="5F4F04B6">
      <w:pPr>
        <w:rPr>
          <w:rFonts w:ascii="Calibri" w:hAnsi="Calibri"/>
          <w:i/>
          <w:sz w:val="22"/>
          <w:szCs w:val="22"/>
        </w:rPr>
      </w:pPr>
      <w:r>
        <w:rPr>
          <w:rFonts w:ascii="Calibri" w:hAnsi="Calibri"/>
          <w:i/>
          <w:sz w:val="22"/>
          <w:szCs w:val="22"/>
        </w:rPr>
        <w:t xml:space="preserve">I henhold til § 5 stk. 15 i </w:t>
      </w:r>
      <w:r w:rsidR="00962CAB">
        <w:rPr>
          <w:rFonts w:ascii="Calibri" w:hAnsi="Calibri"/>
          <w:i/>
          <w:sz w:val="22"/>
          <w:szCs w:val="22"/>
        </w:rPr>
        <w:t>”</w:t>
      </w:r>
      <w:r>
        <w:rPr>
          <w:rFonts w:ascii="Calibri" w:hAnsi="Calibri"/>
          <w:i/>
          <w:sz w:val="22"/>
          <w:szCs w:val="22"/>
        </w:rPr>
        <w:t xml:space="preserve">Overenskomst for lærere </w:t>
      </w:r>
      <w:r w:rsidR="00962CAB">
        <w:rPr>
          <w:rFonts w:ascii="Calibri" w:hAnsi="Calibri"/>
          <w:i/>
          <w:sz w:val="22"/>
          <w:szCs w:val="22"/>
        </w:rPr>
        <w:t>m.fl.</w:t>
      </w:r>
      <w:r>
        <w:rPr>
          <w:rFonts w:ascii="Calibri" w:hAnsi="Calibri"/>
          <w:i/>
          <w:sz w:val="22"/>
          <w:szCs w:val="22"/>
        </w:rPr>
        <w:t xml:space="preserve"> er d</w:t>
      </w:r>
      <w:r w:rsidRPr="00991037">
        <w:rPr>
          <w:rFonts w:ascii="Calibri" w:hAnsi="Calibri"/>
          <w:i/>
          <w:sz w:val="22"/>
          <w:szCs w:val="22"/>
        </w:rPr>
        <w:t>er er aftalt et funktionslønstillæg for selvstyrende team på 5.000 kr. i 31.03.00 niveau.</w:t>
      </w:r>
    </w:p>
    <w:p w:rsidRPr="007002FF" w:rsidR="00891AEC" w:rsidP="00891AEC" w:rsidRDefault="00891AEC" w14:paraId="571185B2" w14:textId="77777777">
      <w:pPr>
        <w:rPr>
          <w:rFonts w:ascii="Calibri" w:hAnsi="Calibri"/>
          <w:i/>
          <w:sz w:val="22"/>
          <w:szCs w:val="22"/>
        </w:rPr>
      </w:pPr>
      <w:r w:rsidRPr="00991037">
        <w:rPr>
          <w:rFonts w:ascii="Calibri" w:hAnsi="Calibri"/>
          <w:i/>
          <w:sz w:val="22"/>
          <w:szCs w:val="22"/>
        </w:rPr>
        <w:t xml:space="preserve">Funktionslønstillægget er uafhængigt af beskæftigelsesgrad.  </w:t>
      </w:r>
    </w:p>
    <w:p w:rsidRPr="007002FF" w:rsidR="00891AEC" w:rsidP="00891AEC" w:rsidRDefault="00891AEC" w14:paraId="5642E31E" w14:textId="77777777">
      <w:pPr>
        <w:ind w:left="405"/>
        <w:rPr>
          <w:rFonts w:ascii="Calibri" w:hAnsi="Calibri"/>
          <w:sz w:val="22"/>
          <w:szCs w:val="22"/>
        </w:rPr>
      </w:pPr>
    </w:p>
    <w:p w:rsidRPr="000363DC" w:rsidR="00891AEC" w:rsidP="00891AEC" w:rsidRDefault="00891AEC" w14:paraId="5F0FCD7D" w14:textId="77777777">
      <w:pPr>
        <w:keepNext/>
        <w:spacing w:before="240" w:after="60" w:line="280" w:lineRule="exact"/>
        <w:outlineLvl w:val="0"/>
        <w:rPr>
          <w:rFonts w:ascii="Calibri" w:hAnsi="Calibri" w:cs="Arial"/>
          <w:b/>
          <w:bCs/>
          <w:kern w:val="32"/>
          <w:sz w:val="28"/>
          <w:szCs w:val="28"/>
        </w:rPr>
      </w:pPr>
      <w:r w:rsidRPr="000363DC">
        <w:rPr>
          <w:rFonts w:ascii="Calibri" w:hAnsi="Calibri" w:cs="Arial"/>
          <w:b/>
          <w:bCs/>
          <w:kern w:val="32"/>
          <w:sz w:val="28"/>
          <w:szCs w:val="28"/>
        </w:rPr>
        <w:t xml:space="preserve">Tilstedeværelse </w:t>
      </w:r>
    </w:p>
    <w:p w:rsidRPr="000363DC" w:rsidR="00891AEC" w:rsidP="00891AEC" w:rsidRDefault="00891AEC" w14:paraId="7C4B1B35" w14:textId="77777777">
      <w:pPr>
        <w:rPr>
          <w:rFonts w:ascii="Calibri" w:hAnsi="Calibri"/>
          <w:sz w:val="22"/>
          <w:szCs w:val="22"/>
        </w:rPr>
      </w:pPr>
      <w:r w:rsidRPr="000363DC">
        <w:rPr>
          <w:rFonts w:ascii="Calibri" w:hAnsi="Calibri"/>
          <w:sz w:val="22"/>
          <w:szCs w:val="22"/>
        </w:rPr>
        <w:t>Tillid, dialog og samarbejde mellem ledelse og lærere, og mellem medarbejderne er grundlæggende for den gode skole. Samarbejdet forudsætter, at man kan mødes i fællesskaber på skolen.</w:t>
      </w:r>
    </w:p>
    <w:p w:rsidRPr="000363DC" w:rsidR="00891AEC" w:rsidP="00891AEC" w:rsidRDefault="00891AEC" w14:paraId="685FC88C" w14:textId="77777777">
      <w:pPr>
        <w:rPr>
          <w:rFonts w:ascii="Calibri" w:hAnsi="Calibri"/>
          <w:sz w:val="22"/>
          <w:szCs w:val="22"/>
        </w:rPr>
      </w:pPr>
    </w:p>
    <w:p w:rsidRPr="000363DC" w:rsidR="00891AEC" w:rsidP="00891AEC" w:rsidRDefault="00891AEC" w14:paraId="3D9D8C49" w14:textId="77777777">
      <w:pPr>
        <w:rPr>
          <w:rFonts w:ascii="Calibri" w:hAnsi="Calibri"/>
          <w:sz w:val="22"/>
          <w:szCs w:val="22"/>
        </w:rPr>
      </w:pPr>
      <w:r w:rsidRPr="000363DC">
        <w:rPr>
          <w:rFonts w:ascii="Calibri" w:hAnsi="Calibri"/>
          <w:sz w:val="22"/>
          <w:szCs w:val="22"/>
        </w:rPr>
        <w:t>Udgangspunktet er, at arbejdet udføres ved tilstedeværelse på arbejdspladsen, men i lighed med den praksis, der er på andre arbejdspladser i Lejre Kommune, kan nogle opgaver udføres andre steder for eksempel hjemme, når det er relevant.</w:t>
      </w:r>
    </w:p>
    <w:p w:rsidRPr="000363DC" w:rsidR="00891AEC" w:rsidP="00891AEC" w:rsidRDefault="00891AEC" w14:paraId="601B95CC" w14:textId="77777777">
      <w:pPr>
        <w:rPr>
          <w:rFonts w:ascii="Calibri" w:hAnsi="Calibri"/>
          <w:sz w:val="22"/>
          <w:szCs w:val="22"/>
        </w:rPr>
      </w:pPr>
    </w:p>
    <w:p w:rsidRPr="000363DC" w:rsidR="00891AEC" w:rsidP="00891AEC" w:rsidRDefault="00891AEC" w14:paraId="1D4EA5AD" w14:textId="1DF5893E">
      <w:pPr>
        <w:rPr>
          <w:rFonts w:ascii="Calibri" w:hAnsi="Calibri"/>
          <w:sz w:val="22"/>
          <w:szCs w:val="22"/>
        </w:rPr>
      </w:pPr>
      <w:r w:rsidRPr="000363DC">
        <w:rPr>
          <w:rFonts w:ascii="Calibri" w:hAnsi="Calibri"/>
          <w:sz w:val="22"/>
          <w:szCs w:val="22"/>
        </w:rPr>
        <w:t>Den enkelte lærer vil have forskellige behov for, hvor og hvornår, der kan arbejdes med forskellige typer opgaver.</w:t>
      </w:r>
      <w:r w:rsidRPr="007002FF">
        <w:rPr>
          <w:rFonts w:ascii="Calibri" w:hAnsi="Calibri"/>
          <w:sz w:val="22"/>
          <w:szCs w:val="22"/>
        </w:rPr>
        <w:t xml:space="preserve"> På den baggrund kan hver lærer vælge fra skoleårets start at have en pulje af timer, </w:t>
      </w:r>
      <w:r w:rsidRPr="000363DC">
        <w:rPr>
          <w:rFonts w:ascii="Calibri" w:hAnsi="Calibri"/>
          <w:sz w:val="22"/>
          <w:szCs w:val="22"/>
        </w:rPr>
        <w:t xml:space="preserve">der kan placeres, hvor og hvornår medarbejderen ønsker det, under hensyntagen til fælles mødeaktivitet og samarbejder på skolen. Puljen er i gennemsnit på </w:t>
      </w:r>
      <w:r w:rsidR="004B3487">
        <w:rPr>
          <w:rFonts w:ascii="Calibri" w:hAnsi="Calibri"/>
          <w:sz w:val="22"/>
          <w:szCs w:val="22"/>
        </w:rPr>
        <w:t>5</w:t>
      </w:r>
      <w:r>
        <w:rPr>
          <w:rFonts w:ascii="Calibri" w:hAnsi="Calibri"/>
          <w:sz w:val="22"/>
          <w:szCs w:val="22"/>
        </w:rPr>
        <w:t xml:space="preserve"> t</w:t>
      </w:r>
      <w:r w:rsidRPr="000363DC">
        <w:rPr>
          <w:rFonts w:ascii="Calibri" w:hAnsi="Calibri"/>
          <w:sz w:val="22"/>
          <w:szCs w:val="22"/>
        </w:rPr>
        <w:t xml:space="preserve">imer pr. undervisningsuge, </w:t>
      </w:r>
      <w:r w:rsidR="004B3487">
        <w:rPr>
          <w:rFonts w:ascii="Calibri" w:hAnsi="Calibri"/>
          <w:sz w:val="22"/>
          <w:szCs w:val="22"/>
        </w:rPr>
        <w:t>200</w:t>
      </w:r>
      <w:r w:rsidRPr="000363DC">
        <w:rPr>
          <w:rFonts w:ascii="Calibri" w:hAnsi="Calibri"/>
          <w:sz w:val="22"/>
          <w:szCs w:val="22"/>
        </w:rPr>
        <w:t xml:space="preserve"> timer pr. skoleår. </w:t>
      </w:r>
    </w:p>
    <w:p w:rsidRPr="000363DC" w:rsidR="00891AEC" w:rsidP="00891AEC" w:rsidRDefault="00891AEC" w14:paraId="6D36AD45" w14:textId="77777777">
      <w:pPr>
        <w:rPr>
          <w:rFonts w:ascii="Calibri" w:hAnsi="Calibri"/>
          <w:sz w:val="22"/>
          <w:szCs w:val="22"/>
        </w:rPr>
      </w:pPr>
    </w:p>
    <w:p w:rsidRPr="000363DC" w:rsidR="00891AEC" w:rsidP="00891AEC" w:rsidRDefault="00891AEC" w14:paraId="65A21E95" w14:textId="77777777">
      <w:pPr>
        <w:rPr>
          <w:rFonts w:ascii="Calibri" w:hAnsi="Calibri"/>
          <w:sz w:val="22"/>
          <w:szCs w:val="22"/>
        </w:rPr>
      </w:pPr>
      <w:r w:rsidRPr="000363DC">
        <w:rPr>
          <w:rFonts w:ascii="Calibri" w:hAnsi="Calibri"/>
          <w:sz w:val="22"/>
          <w:szCs w:val="22"/>
        </w:rPr>
        <w:t>Læreren vurderer hvilke opgaver fra opgaveoversigten, der løses af timer fra puljen, og hvilke der løses i tilstedeværelsestiden. Opgaveoversigten angiver hvilke opgaver, læreren skal løse.</w:t>
      </w:r>
    </w:p>
    <w:p w:rsidRPr="000363DC" w:rsidR="00891AEC" w:rsidP="00891AEC" w:rsidRDefault="00891AEC" w14:paraId="177C3756" w14:textId="77777777">
      <w:pPr>
        <w:rPr>
          <w:rFonts w:ascii="Calibri" w:hAnsi="Calibri"/>
          <w:sz w:val="22"/>
          <w:szCs w:val="22"/>
        </w:rPr>
      </w:pPr>
      <w:r w:rsidRPr="000363DC">
        <w:rPr>
          <w:rFonts w:ascii="Calibri" w:hAnsi="Calibri"/>
          <w:sz w:val="22"/>
          <w:szCs w:val="22"/>
        </w:rPr>
        <w:t xml:space="preserve">Denne tid giver således den enkelte lærer en fleksibilitet i planlægningen af arbejdstiden. For deltidsansatte nedsættes puljetiden forholdsmæssigt. </w:t>
      </w:r>
    </w:p>
    <w:p w:rsidRPr="000363DC" w:rsidR="00891AEC" w:rsidP="00891AEC" w:rsidRDefault="00891AEC" w14:paraId="1363A5BA" w14:textId="77777777">
      <w:pPr>
        <w:rPr>
          <w:rFonts w:ascii="Calibri" w:hAnsi="Calibri"/>
          <w:sz w:val="22"/>
          <w:szCs w:val="22"/>
        </w:rPr>
      </w:pPr>
    </w:p>
    <w:p w:rsidRPr="000363DC" w:rsidR="00891AEC" w:rsidP="00891AEC" w:rsidRDefault="00891AEC" w14:paraId="70D98EFC" w14:textId="77777777">
      <w:pPr>
        <w:rPr>
          <w:rFonts w:ascii="Calibri" w:hAnsi="Calibri"/>
          <w:sz w:val="22"/>
          <w:szCs w:val="22"/>
        </w:rPr>
      </w:pPr>
      <w:r w:rsidRPr="000363DC">
        <w:rPr>
          <w:rFonts w:ascii="Calibri" w:hAnsi="Calibri"/>
          <w:sz w:val="22"/>
          <w:szCs w:val="22"/>
        </w:rPr>
        <w:t>Når puljetid bruges, skal det som hovedregel ligge indenfor arbejdstiden i hverdage mellem kl. 6:00</w:t>
      </w:r>
      <w:r>
        <w:rPr>
          <w:rFonts w:ascii="Calibri" w:hAnsi="Calibri"/>
          <w:sz w:val="22"/>
          <w:szCs w:val="22"/>
        </w:rPr>
        <w:t>-</w:t>
      </w:r>
      <w:r w:rsidRPr="000363DC">
        <w:rPr>
          <w:rFonts w:ascii="Calibri" w:hAnsi="Calibri"/>
          <w:sz w:val="22"/>
          <w:szCs w:val="22"/>
        </w:rPr>
        <w:t xml:space="preserve"> 17:00. Såfremt læreren ønsker at bruge puljetiden derudover, skal det på forhånd aftales med lederen, således, at tillæg i henhold til § 11 og § 12 kan udbetales.</w:t>
      </w:r>
    </w:p>
    <w:p w:rsidRPr="000363DC" w:rsidR="00891AEC" w:rsidP="00891AEC" w:rsidRDefault="00891AEC" w14:paraId="654F3F26" w14:textId="77777777">
      <w:pPr>
        <w:rPr>
          <w:rFonts w:ascii="Calibri" w:hAnsi="Calibri"/>
          <w:sz w:val="22"/>
          <w:szCs w:val="22"/>
        </w:rPr>
      </w:pPr>
    </w:p>
    <w:p w:rsidRPr="000363DC" w:rsidR="00891AEC" w:rsidP="00891AEC" w:rsidRDefault="00891AEC" w14:paraId="2C367A56" w14:textId="77777777">
      <w:pPr>
        <w:rPr>
          <w:rFonts w:ascii="Calibri" w:hAnsi="Calibri"/>
          <w:sz w:val="22"/>
          <w:szCs w:val="22"/>
        </w:rPr>
      </w:pPr>
      <w:r w:rsidRPr="000363DC">
        <w:rPr>
          <w:rFonts w:ascii="Calibri" w:hAnsi="Calibri"/>
          <w:sz w:val="22"/>
          <w:szCs w:val="22"/>
        </w:rPr>
        <w:t>Læreren skal løbende registrere forbruget af puljet</w:t>
      </w:r>
      <w:r>
        <w:rPr>
          <w:rFonts w:ascii="Calibri" w:hAnsi="Calibri"/>
          <w:sz w:val="22"/>
          <w:szCs w:val="22"/>
        </w:rPr>
        <w:t>id i det på skolens brugte IT-</w:t>
      </w:r>
      <w:r w:rsidRPr="000363DC">
        <w:rPr>
          <w:rFonts w:ascii="Calibri" w:hAnsi="Calibri"/>
          <w:sz w:val="22"/>
          <w:szCs w:val="22"/>
        </w:rPr>
        <w:t xml:space="preserve">tidsregistreringssystem.   </w:t>
      </w:r>
    </w:p>
    <w:p w:rsidRPr="000363DC" w:rsidR="00891AEC" w:rsidP="00891AEC" w:rsidRDefault="00891AEC" w14:paraId="40FFED70" w14:textId="77777777">
      <w:pPr>
        <w:spacing w:line="280" w:lineRule="exact"/>
        <w:rPr>
          <w:rFonts w:ascii="Calibri" w:hAnsi="Calibri"/>
          <w:strike/>
          <w:sz w:val="22"/>
          <w:szCs w:val="22"/>
        </w:rPr>
      </w:pPr>
    </w:p>
    <w:p w:rsidRPr="000363DC" w:rsidR="00891AEC" w:rsidP="00891AEC" w:rsidRDefault="00891AEC" w14:paraId="3544C45E" w14:textId="77777777">
      <w:pPr>
        <w:spacing w:line="280" w:lineRule="exact"/>
        <w:rPr>
          <w:rFonts w:ascii="Calibri" w:hAnsi="Calibri"/>
          <w:sz w:val="22"/>
          <w:szCs w:val="22"/>
        </w:rPr>
      </w:pPr>
      <w:r w:rsidRPr="000363DC">
        <w:rPr>
          <w:rFonts w:ascii="Calibri" w:hAnsi="Calibri"/>
          <w:sz w:val="22"/>
          <w:szCs w:val="22"/>
        </w:rPr>
        <w:t xml:space="preserve">Arbejdsopgaver kan i øvrigt i nogle tilfælde udføres på andre lokaliteter end skolen, som f.eks. på et museum, på et bibliotek, i forbindelse med en ekskursion, lejrskole, virksomhedsbesøg eller lignende. </w:t>
      </w:r>
    </w:p>
    <w:p w:rsidRPr="000363DC" w:rsidR="00891AEC" w:rsidP="00891AEC" w:rsidRDefault="00891AEC" w14:paraId="2A2E2C75" w14:textId="77777777">
      <w:pPr>
        <w:spacing w:line="280" w:lineRule="exact"/>
        <w:rPr>
          <w:rFonts w:ascii="Calibri" w:hAnsi="Calibri"/>
          <w:sz w:val="22"/>
          <w:szCs w:val="22"/>
        </w:rPr>
      </w:pPr>
    </w:p>
    <w:p w:rsidRPr="000363DC" w:rsidR="00891AEC" w:rsidP="00891AEC" w:rsidRDefault="00891AEC" w14:paraId="486C43F8" w14:textId="77777777">
      <w:pPr>
        <w:spacing w:line="280" w:lineRule="exact"/>
        <w:rPr>
          <w:rFonts w:ascii="Calibri" w:hAnsi="Calibri"/>
          <w:sz w:val="22"/>
          <w:szCs w:val="22"/>
        </w:rPr>
      </w:pPr>
      <w:r w:rsidRPr="000363DC">
        <w:rPr>
          <w:rFonts w:ascii="Calibri" w:hAnsi="Calibri"/>
          <w:sz w:val="22"/>
          <w:szCs w:val="22"/>
        </w:rPr>
        <w:t xml:space="preserve">I planlægningen af lærerens arbejdstid, skal det sikres, at der er fastlagt passende sammenhængende tid og tid til fordybelse: forberedelse, efterbehandling og mødeaktivitet. </w:t>
      </w:r>
    </w:p>
    <w:p w:rsidRPr="000363DC" w:rsidR="00891AEC" w:rsidP="00891AEC" w:rsidRDefault="00891AEC" w14:paraId="7C785529" w14:textId="77777777">
      <w:pPr>
        <w:spacing w:line="280" w:lineRule="exact"/>
        <w:rPr>
          <w:rFonts w:ascii="Calibri" w:hAnsi="Calibri"/>
          <w:sz w:val="22"/>
          <w:szCs w:val="22"/>
        </w:rPr>
      </w:pPr>
    </w:p>
    <w:p w:rsidRPr="000363DC" w:rsidR="00891AEC" w:rsidP="00891AEC" w:rsidRDefault="00891AEC" w14:paraId="2F67FE75" w14:textId="77777777">
      <w:pPr>
        <w:spacing w:line="280" w:lineRule="exact"/>
        <w:rPr>
          <w:rFonts w:ascii="Calibri" w:hAnsi="Calibri"/>
          <w:sz w:val="22"/>
          <w:szCs w:val="22"/>
        </w:rPr>
      </w:pPr>
      <w:r w:rsidRPr="000363DC">
        <w:rPr>
          <w:rFonts w:ascii="Calibri" w:hAnsi="Calibri"/>
          <w:sz w:val="22"/>
          <w:szCs w:val="22"/>
        </w:rPr>
        <w:t>I lærerens arbejdsdag på skolen er der indlagt pauser, hvor læreren er til rådighed for opgaver, men som hovedregel kan holde pause.</w:t>
      </w:r>
    </w:p>
    <w:p w:rsidR="00891AEC" w:rsidP="00891AEC" w:rsidRDefault="00891AEC" w14:paraId="43998C05" w14:textId="77777777">
      <w:pPr>
        <w:spacing w:line="280" w:lineRule="exact"/>
        <w:rPr>
          <w:rFonts w:ascii="Calibri" w:hAnsi="Calibri"/>
          <w:sz w:val="22"/>
          <w:szCs w:val="22"/>
        </w:rPr>
      </w:pPr>
    </w:p>
    <w:p w:rsidRPr="000363DC" w:rsidR="00891AEC" w:rsidP="00891AEC" w:rsidRDefault="00891AEC" w14:paraId="749D7A86" w14:textId="77777777">
      <w:pPr>
        <w:spacing w:line="280" w:lineRule="exact"/>
        <w:rPr>
          <w:rFonts w:ascii="Calibri" w:hAnsi="Calibri"/>
          <w:sz w:val="22"/>
          <w:szCs w:val="22"/>
        </w:rPr>
      </w:pPr>
    </w:p>
    <w:p w:rsidRPr="007002FF" w:rsidR="00891AEC" w:rsidP="00891AEC" w:rsidRDefault="00891AEC" w14:paraId="5872574C" w14:textId="77777777">
      <w:pPr>
        <w:spacing w:line="280" w:lineRule="exact"/>
        <w:rPr>
          <w:rFonts w:ascii="Verdana" w:hAnsi="Verdana"/>
          <w:sz w:val="19"/>
          <w:szCs w:val="15"/>
        </w:rPr>
      </w:pPr>
      <w:r w:rsidRPr="000363DC">
        <w:rPr>
          <w:rFonts w:ascii="Calibri" w:hAnsi="Calibri" w:cs="Arial"/>
          <w:b/>
          <w:bCs/>
          <w:kern w:val="32"/>
          <w:sz w:val="28"/>
          <w:szCs w:val="28"/>
        </w:rPr>
        <w:t>Tidsregistrering</w:t>
      </w:r>
    </w:p>
    <w:p w:rsidRPr="000363DC" w:rsidR="00891AEC" w:rsidP="00891AEC" w:rsidRDefault="00891AEC" w14:paraId="358BD8C0" w14:textId="6B6D6BDE">
      <w:pPr>
        <w:autoSpaceDE w:val="0"/>
        <w:autoSpaceDN w:val="0"/>
        <w:adjustRightInd w:val="0"/>
        <w:rPr>
          <w:rFonts w:ascii="Calibri" w:hAnsi="Calibri"/>
          <w:color w:val="000000"/>
          <w:sz w:val="22"/>
          <w:szCs w:val="22"/>
        </w:rPr>
      </w:pPr>
      <w:r w:rsidRPr="000363DC">
        <w:rPr>
          <w:rFonts w:ascii="Calibri" w:hAnsi="Calibri"/>
          <w:color w:val="000000"/>
          <w:sz w:val="22"/>
          <w:szCs w:val="22"/>
        </w:rPr>
        <w:t xml:space="preserve">Lederen udarbejder efter drøftelse i </w:t>
      </w:r>
      <w:r w:rsidR="00962CAB">
        <w:rPr>
          <w:rFonts w:ascii="Calibri" w:hAnsi="Calibri"/>
          <w:color w:val="000000"/>
          <w:sz w:val="22"/>
          <w:szCs w:val="22"/>
        </w:rPr>
        <w:t>skolens lokaludvalg</w:t>
      </w:r>
      <w:r w:rsidRPr="000363DC">
        <w:rPr>
          <w:rFonts w:ascii="Calibri" w:hAnsi="Calibri"/>
          <w:color w:val="000000"/>
          <w:sz w:val="22"/>
          <w:szCs w:val="22"/>
        </w:rPr>
        <w:t xml:space="preserve"> en mødeplan</w:t>
      </w:r>
      <w:r>
        <w:rPr>
          <w:rFonts w:ascii="Calibri" w:hAnsi="Calibri"/>
          <w:color w:val="000000"/>
          <w:sz w:val="22"/>
          <w:szCs w:val="22"/>
        </w:rPr>
        <w:t>,</w:t>
      </w:r>
      <w:r w:rsidRPr="000363DC">
        <w:rPr>
          <w:rFonts w:ascii="Calibri" w:hAnsi="Calibri"/>
          <w:color w:val="000000"/>
          <w:sz w:val="22"/>
          <w:szCs w:val="22"/>
        </w:rPr>
        <w:t xml:space="preserve"> hvor skolens rammer for arbejdstiden angives. Det skal heraf fremgå, hvornår det er muligt at bruge muligheden for at ”</w:t>
      </w:r>
      <w:proofErr w:type="spellStart"/>
      <w:r w:rsidRPr="000363DC">
        <w:rPr>
          <w:rFonts w:ascii="Calibri" w:hAnsi="Calibri"/>
          <w:color w:val="000000"/>
          <w:sz w:val="22"/>
          <w:szCs w:val="22"/>
        </w:rPr>
        <w:t>flexe</w:t>
      </w:r>
      <w:proofErr w:type="spellEnd"/>
      <w:r w:rsidRPr="000363DC">
        <w:rPr>
          <w:rFonts w:ascii="Calibri" w:hAnsi="Calibri"/>
          <w:color w:val="000000"/>
          <w:sz w:val="22"/>
          <w:szCs w:val="22"/>
        </w:rPr>
        <w:t xml:space="preserve">” uden at involvere lederen. Andre afvigelser i mødeplanen aftales med skoleledelsen. </w:t>
      </w:r>
    </w:p>
    <w:p w:rsidRPr="000363DC" w:rsidR="00891AEC" w:rsidP="00891AEC" w:rsidRDefault="00891AEC" w14:paraId="510704EE" w14:textId="77777777">
      <w:pPr>
        <w:autoSpaceDE w:val="0"/>
        <w:autoSpaceDN w:val="0"/>
        <w:adjustRightInd w:val="0"/>
        <w:rPr>
          <w:rFonts w:ascii="Calibri" w:hAnsi="Calibri"/>
          <w:color w:val="000000"/>
          <w:sz w:val="22"/>
          <w:szCs w:val="22"/>
        </w:rPr>
      </w:pPr>
    </w:p>
    <w:p w:rsidRPr="000363DC" w:rsidR="00891AEC" w:rsidP="00891AEC" w:rsidRDefault="00891AEC" w14:paraId="15550DBB" w14:textId="77777777">
      <w:pPr>
        <w:autoSpaceDE w:val="0"/>
        <w:autoSpaceDN w:val="0"/>
        <w:adjustRightInd w:val="0"/>
        <w:rPr>
          <w:rFonts w:ascii="Calibri" w:hAnsi="Calibri"/>
          <w:sz w:val="22"/>
          <w:szCs w:val="22"/>
        </w:rPr>
      </w:pPr>
      <w:r w:rsidRPr="000363DC">
        <w:rPr>
          <w:rFonts w:ascii="Calibri" w:hAnsi="Calibri"/>
          <w:sz w:val="22"/>
          <w:szCs w:val="22"/>
        </w:rPr>
        <w:t xml:space="preserve">For at sikre den enkelte lærer mulighed for en vis fleksibilitet i forhold til møde- og sluttidspunkt på arbejdsdagen, kan læreren, hvis der ikke på forhånd er aftalt undervisning eller møder på skolen, selv tage stilling til at komme før eller møde senere i forhold til den udmeldte mødeplan og flexmuligheden.  </w:t>
      </w:r>
    </w:p>
    <w:p w:rsidRPr="000363DC" w:rsidR="00891AEC" w:rsidP="00891AEC" w:rsidRDefault="00891AEC" w14:paraId="7AFC8EA7" w14:textId="77777777">
      <w:pPr>
        <w:autoSpaceDE w:val="0"/>
        <w:autoSpaceDN w:val="0"/>
        <w:adjustRightInd w:val="0"/>
        <w:rPr>
          <w:rFonts w:ascii="Calibri" w:hAnsi="Calibri"/>
          <w:color w:val="000000"/>
          <w:sz w:val="22"/>
          <w:szCs w:val="22"/>
        </w:rPr>
      </w:pPr>
    </w:p>
    <w:p w:rsidRPr="000363DC" w:rsidR="00891AEC" w:rsidP="00891AEC" w:rsidRDefault="00891AEC" w14:paraId="45F9A70F" w14:textId="77777777">
      <w:pPr>
        <w:spacing w:line="280" w:lineRule="exact"/>
        <w:rPr>
          <w:rFonts w:ascii="Calibri" w:hAnsi="Calibri"/>
          <w:sz w:val="22"/>
          <w:szCs w:val="22"/>
        </w:rPr>
      </w:pPr>
      <w:r w:rsidRPr="000363DC">
        <w:rPr>
          <w:rFonts w:ascii="Calibri" w:hAnsi="Calibri"/>
          <w:sz w:val="22"/>
          <w:szCs w:val="22"/>
        </w:rPr>
        <w:t>For deltidsansatte, samt ansatte på særlige vilkår og ansatte med aldersreduktion aftales muligheden for brug af flextid mellem den ansatte og lederen ud fra den ansattes mødeplan.</w:t>
      </w:r>
    </w:p>
    <w:p w:rsidRPr="000363DC" w:rsidR="00891AEC" w:rsidP="00891AEC" w:rsidRDefault="00891AEC" w14:paraId="158AD72C" w14:textId="77777777">
      <w:pPr>
        <w:spacing w:line="280" w:lineRule="exact"/>
        <w:rPr>
          <w:rFonts w:ascii="Calibri" w:hAnsi="Calibri"/>
          <w:sz w:val="22"/>
          <w:szCs w:val="22"/>
        </w:rPr>
      </w:pPr>
    </w:p>
    <w:p w:rsidRPr="000363DC" w:rsidR="00891AEC" w:rsidP="00891AEC" w:rsidRDefault="00891AEC" w14:paraId="0A6D7BF8" w14:textId="228C78CA">
      <w:pPr>
        <w:spacing w:line="280" w:lineRule="exact"/>
        <w:rPr>
          <w:rFonts w:ascii="Calibri" w:hAnsi="Calibri"/>
          <w:sz w:val="22"/>
          <w:szCs w:val="22"/>
        </w:rPr>
      </w:pPr>
      <w:r w:rsidRPr="000363DC">
        <w:rPr>
          <w:rFonts w:ascii="Calibri" w:hAnsi="Calibri"/>
          <w:sz w:val="22"/>
          <w:szCs w:val="22"/>
        </w:rPr>
        <w:t xml:space="preserve">Afvigelser i forhold til planen registreres i skolens </w:t>
      </w:r>
      <w:r w:rsidR="00962CAB">
        <w:rPr>
          <w:rFonts w:ascii="Calibri" w:hAnsi="Calibri"/>
          <w:sz w:val="22"/>
          <w:szCs w:val="22"/>
        </w:rPr>
        <w:t xml:space="preserve">elektroniske </w:t>
      </w:r>
      <w:r w:rsidRPr="000363DC">
        <w:rPr>
          <w:rFonts w:ascii="Calibri" w:hAnsi="Calibri"/>
          <w:sz w:val="22"/>
          <w:szCs w:val="22"/>
        </w:rPr>
        <w:t xml:space="preserve">tidsregistreringssystem. </w:t>
      </w:r>
    </w:p>
    <w:p w:rsidRPr="000363DC" w:rsidR="00891AEC" w:rsidP="00891AEC" w:rsidRDefault="00891AEC" w14:paraId="2539896D" w14:textId="77777777">
      <w:pPr>
        <w:spacing w:line="280" w:lineRule="exact"/>
        <w:rPr>
          <w:rFonts w:ascii="Calibri" w:hAnsi="Calibri"/>
          <w:sz w:val="22"/>
          <w:szCs w:val="22"/>
        </w:rPr>
      </w:pPr>
    </w:p>
    <w:p w:rsidRPr="000363DC" w:rsidR="00891AEC" w:rsidP="00891AEC" w:rsidRDefault="00891AEC" w14:paraId="2B59D425" w14:textId="6F9EDDAC">
      <w:pPr>
        <w:autoSpaceDE w:val="0"/>
        <w:autoSpaceDN w:val="0"/>
        <w:adjustRightInd w:val="0"/>
        <w:rPr>
          <w:rFonts w:ascii="Calibri" w:hAnsi="Calibri"/>
          <w:sz w:val="22"/>
          <w:szCs w:val="22"/>
        </w:rPr>
      </w:pPr>
      <w:r w:rsidRPr="000363DC">
        <w:rPr>
          <w:rFonts w:ascii="Calibri" w:hAnsi="Calibri"/>
          <w:sz w:val="22"/>
          <w:szCs w:val="22"/>
        </w:rPr>
        <w:t>Der opstår, når denne mu</w:t>
      </w:r>
      <w:r>
        <w:rPr>
          <w:rFonts w:ascii="Calibri" w:hAnsi="Calibri"/>
          <w:sz w:val="22"/>
          <w:szCs w:val="22"/>
        </w:rPr>
        <w:t>lighed benyttes, mer- og mindre</w:t>
      </w:r>
      <w:r w:rsidRPr="000363DC">
        <w:rPr>
          <w:rFonts w:ascii="Calibri" w:hAnsi="Calibri"/>
          <w:sz w:val="22"/>
          <w:szCs w:val="22"/>
        </w:rPr>
        <w:t xml:space="preserve"> forbrug af tid, som løbende afvikles efter aftale mellem lærer og leder. Alle opgaver indgår</w:t>
      </w:r>
      <w:r w:rsidR="004B3487">
        <w:rPr>
          <w:rFonts w:ascii="Calibri" w:hAnsi="Calibri"/>
          <w:sz w:val="22"/>
          <w:szCs w:val="22"/>
        </w:rPr>
        <w:t xml:space="preserve"> (herunder undervisningsopgaven)</w:t>
      </w:r>
      <w:r w:rsidRPr="000363DC">
        <w:rPr>
          <w:rFonts w:ascii="Calibri" w:hAnsi="Calibri"/>
          <w:sz w:val="22"/>
          <w:szCs w:val="22"/>
        </w:rPr>
        <w:t xml:space="preserve">, når det skal vurderes, hvordan flextid skal bringes i nul. </w:t>
      </w:r>
    </w:p>
    <w:p w:rsidRPr="000363DC" w:rsidR="00891AEC" w:rsidP="00891AEC" w:rsidRDefault="00891AEC" w14:paraId="302C561A" w14:textId="77777777">
      <w:pPr>
        <w:autoSpaceDE w:val="0"/>
        <w:autoSpaceDN w:val="0"/>
        <w:adjustRightInd w:val="0"/>
        <w:rPr>
          <w:rFonts w:ascii="Calibri" w:hAnsi="Calibri"/>
          <w:sz w:val="22"/>
          <w:szCs w:val="22"/>
        </w:rPr>
      </w:pPr>
    </w:p>
    <w:p w:rsidRPr="000363DC" w:rsidR="00891AEC" w:rsidP="00891AEC" w:rsidRDefault="00891AEC" w14:paraId="2FEFE1F0" w14:textId="77777777">
      <w:pPr>
        <w:autoSpaceDE w:val="0"/>
        <w:autoSpaceDN w:val="0"/>
        <w:adjustRightInd w:val="0"/>
        <w:rPr>
          <w:rFonts w:ascii="Calibri" w:hAnsi="Calibri"/>
          <w:sz w:val="22"/>
          <w:szCs w:val="22"/>
        </w:rPr>
      </w:pPr>
      <w:r w:rsidRPr="000363DC">
        <w:rPr>
          <w:rFonts w:ascii="Calibri" w:hAnsi="Calibri"/>
          <w:sz w:val="22"/>
          <w:szCs w:val="22"/>
        </w:rPr>
        <w:t xml:space="preserve">Den enkelte medarbejder kan maksimalt have 20 timer for meget eller </w:t>
      </w:r>
      <w:r>
        <w:rPr>
          <w:rFonts w:ascii="Calibri" w:hAnsi="Calibri"/>
          <w:sz w:val="22"/>
          <w:szCs w:val="22"/>
        </w:rPr>
        <w:t>20</w:t>
      </w:r>
      <w:r w:rsidRPr="000363DC">
        <w:rPr>
          <w:rFonts w:ascii="Calibri" w:hAnsi="Calibri"/>
          <w:sz w:val="22"/>
          <w:szCs w:val="22"/>
        </w:rPr>
        <w:t xml:space="preserve"> timer for lidt på denne fleksible ”tidskonto”.  Den fleksible tidskonto opgøres en gang om måneden af medarbejderen. Kontoen skal, hvis ikke andet er aftalt mellem leder og medarbejder, gå i nul ved normperiodens afslutning og er i nul ved periodens start.</w:t>
      </w:r>
      <w:r w:rsidRPr="00553030">
        <w:rPr>
          <w:rFonts w:ascii="Calibri" w:hAnsi="Calibri"/>
          <w:sz w:val="22"/>
          <w:szCs w:val="22"/>
        </w:rPr>
        <w:t xml:space="preserve"> </w:t>
      </w:r>
      <w:r>
        <w:rPr>
          <w:rFonts w:ascii="Calibri" w:hAnsi="Calibri"/>
          <w:sz w:val="22"/>
          <w:szCs w:val="22"/>
        </w:rPr>
        <w:t>Læreren er ansvarlig for at gøre lederen opmærksom på afvigelser ud over de 20 timer, som angivet ovenfor</w:t>
      </w:r>
    </w:p>
    <w:p w:rsidRPr="000363DC" w:rsidR="00891AEC" w:rsidP="00891AEC" w:rsidRDefault="00891AEC" w14:paraId="20BB7A66" w14:textId="77777777">
      <w:pPr>
        <w:spacing w:line="280" w:lineRule="exact"/>
        <w:rPr>
          <w:rFonts w:ascii="Calibri" w:hAnsi="Calibri"/>
          <w:sz w:val="22"/>
          <w:szCs w:val="22"/>
        </w:rPr>
      </w:pPr>
    </w:p>
    <w:p w:rsidRPr="000363DC" w:rsidR="00891AEC" w:rsidP="00891AEC" w:rsidRDefault="00891AEC" w14:paraId="53535619" w14:textId="5BC45286">
      <w:pPr>
        <w:spacing w:line="280" w:lineRule="exact"/>
        <w:rPr>
          <w:rFonts w:ascii="Calibri" w:hAnsi="Calibri"/>
          <w:sz w:val="22"/>
          <w:szCs w:val="22"/>
        </w:rPr>
      </w:pPr>
      <w:r w:rsidRPr="000363DC">
        <w:rPr>
          <w:rFonts w:ascii="Calibri" w:hAnsi="Calibri"/>
          <w:sz w:val="22"/>
          <w:szCs w:val="22"/>
        </w:rPr>
        <w:t>Hvis læreren ønsker at gøre brug af flexordningen, er det lærerens ansvar, at lederen løbende kan tage stilling til eventuelle afvigelser fra den oprindeligt udmeldte mødeplan.</w:t>
      </w:r>
      <w:r>
        <w:rPr>
          <w:rFonts w:ascii="Calibri" w:hAnsi="Calibri"/>
          <w:sz w:val="22"/>
          <w:szCs w:val="22"/>
        </w:rPr>
        <w:t>. Lederen</w:t>
      </w:r>
      <w:r w:rsidR="004B3487">
        <w:rPr>
          <w:rFonts w:ascii="Calibri" w:hAnsi="Calibri"/>
          <w:sz w:val="22"/>
          <w:szCs w:val="22"/>
        </w:rPr>
        <w:t xml:space="preserve"> og læreren</w:t>
      </w:r>
      <w:r>
        <w:rPr>
          <w:rFonts w:ascii="Calibri" w:hAnsi="Calibri"/>
          <w:sz w:val="22"/>
          <w:szCs w:val="22"/>
        </w:rPr>
        <w:t xml:space="preserve"> er ansvarlig for at følge op på afvigelsen og i øvrigt forpligtet til løbende at følge op på lærernes indberetninger. Ulempetillæg for arbejde mellem 1700 og 0600 skal i henhold til OK 15 udbetales hver måned, hvorfor en månedlig opfølgning skal gennemføres.  </w:t>
      </w:r>
    </w:p>
    <w:p w:rsidRPr="000363DC" w:rsidR="00891AEC" w:rsidP="00891AEC" w:rsidRDefault="00891AEC" w14:paraId="3F1ADC04" w14:textId="77777777">
      <w:pPr>
        <w:spacing w:line="280" w:lineRule="exact"/>
        <w:rPr>
          <w:rFonts w:ascii="Calibri" w:hAnsi="Calibri"/>
          <w:sz w:val="22"/>
          <w:szCs w:val="22"/>
        </w:rPr>
      </w:pPr>
    </w:p>
    <w:p w:rsidR="004B3487" w:rsidP="004B3487" w:rsidRDefault="00891AEC" w14:paraId="15856BD9" w14:textId="77777777">
      <w:pPr>
        <w:spacing w:line="280" w:lineRule="exact"/>
        <w:rPr>
          <w:rFonts w:ascii="Calibri" w:hAnsi="Calibri"/>
          <w:sz w:val="22"/>
          <w:szCs w:val="22"/>
        </w:rPr>
      </w:pPr>
      <w:r w:rsidRPr="000363DC">
        <w:rPr>
          <w:rFonts w:ascii="Calibri" w:hAnsi="Calibri"/>
          <w:sz w:val="22"/>
          <w:szCs w:val="22"/>
        </w:rPr>
        <w:t>Ændringer i omfanget af arbejdsopgaver, der udføres på hverdage i tidsrummet 17:00</w:t>
      </w:r>
      <w:r>
        <w:rPr>
          <w:rFonts w:ascii="Calibri" w:hAnsi="Calibri"/>
          <w:sz w:val="22"/>
          <w:szCs w:val="22"/>
        </w:rPr>
        <w:t>-</w:t>
      </w:r>
      <w:r w:rsidRPr="000363DC">
        <w:rPr>
          <w:rFonts w:ascii="Calibri" w:hAnsi="Calibri"/>
          <w:sz w:val="22"/>
          <w:szCs w:val="22"/>
        </w:rPr>
        <w:t xml:space="preserve">6:00 samt i weekender og på helligdage, sker efter forudgående aftale med skolelederen. Registreringen af ændringer foregår i </w:t>
      </w:r>
      <w:r w:rsidR="00962CAB">
        <w:rPr>
          <w:rFonts w:ascii="Calibri" w:hAnsi="Calibri"/>
          <w:sz w:val="22"/>
          <w:szCs w:val="22"/>
        </w:rPr>
        <w:t xml:space="preserve">det elektroniske </w:t>
      </w:r>
      <w:r w:rsidRPr="000363DC">
        <w:rPr>
          <w:rFonts w:ascii="Calibri" w:hAnsi="Calibri"/>
          <w:sz w:val="22"/>
          <w:szCs w:val="22"/>
        </w:rPr>
        <w:t>tidsregistreringssystemet. Dette af hensyn til udbetaling af de arbejdstidsbestemte tillæg, der udbetales månedligt.</w:t>
      </w:r>
    </w:p>
    <w:p w:rsidR="004B3487" w:rsidRDefault="004B3487" w14:paraId="627C71D0" w14:textId="77777777">
      <w:pPr>
        <w:spacing w:after="160" w:line="259" w:lineRule="auto"/>
        <w:rPr>
          <w:rFonts w:ascii="Calibri" w:hAnsi="Calibri" w:eastAsia="Calibri" w:cstheme="majorBidi"/>
          <w:b/>
          <w:bCs/>
          <w:sz w:val="28"/>
          <w:szCs w:val="28"/>
          <w:lang w:eastAsia="en-US"/>
        </w:rPr>
      </w:pPr>
      <w:r>
        <w:rPr>
          <w:rFonts w:ascii="Calibri" w:hAnsi="Calibri" w:eastAsia="Calibri"/>
          <w:lang w:eastAsia="en-US"/>
        </w:rPr>
        <w:br w:type="page"/>
      </w:r>
    </w:p>
    <w:p w:rsidRPr="004B3487" w:rsidR="004B3487" w:rsidP="004B3487" w:rsidRDefault="00891AEC" w14:paraId="2DE79A40" w14:textId="76B6EBAE">
      <w:pPr>
        <w:pStyle w:val="Overskrift1"/>
        <w:rPr>
          <w:rFonts w:ascii="Calibri" w:hAnsi="Calibri" w:eastAsia="Calibri"/>
          <w:color w:val="auto"/>
          <w:lang w:eastAsia="en-US"/>
        </w:rPr>
      </w:pPr>
      <w:r w:rsidRPr="004B3487">
        <w:rPr>
          <w:rFonts w:ascii="Calibri" w:hAnsi="Calibri" w:eastAsia="Calibri"/>
          <w:color w:val="auto"/>
          <w:lang w:eastAsia="en-US"/>
        </w:rPr>
        <w:lastRenderedPageBreak/>
        <w:t>Evaluering</w:t>
      </w:r>
    </w:p>
    <w:p w:rsidRPr="004B3487" w:rsidR="00891AEC" w:rsidP="004B3487" w:rsidRDefault="00891AEC" w14:paraId="27EFEE77" w14:textId="07B42129">
      <w:pPr>
        <w:rPr>
          <w:rFonts w:ascii="Calibri" w:hAnsi="Calibri" w:eastAsia="Calibri"/>
          <w:sz w:val="22"/>
          <w:szCs w:val="22"/>
          <w:lang w:eastAsia="en-US"/>
        </w:rPr>
      </w:pPr>
      <w:r w:rsidRPr="004B3487">
        <w:rPr>
          <w:rFonts w:ascii="Calibri" w:hAnsi="Calibri" w:eastAsia="Calibri"/>
          <w:sz w:val="22"/>
          <w:szCs w:val="22"/>
          <w:lang w:eastAsia="en-US"/>
        </w:rPr>
        <w:t>Med udgangspunkt i målene for denne aftale gennemfører parterne en fælles opfølgning og evaluering af aftalen.</w:t>
      </w:r>
      <w:r w:rsidR="004B3487">
        <w:rPr>
          <w:rFonts w:ascii="Calibri" w:hAnsi="Calibri" w:eastAsia="Calibri"/>
          <w:sz w:val="22"/>
          <w:szCs w:val="22"/>
          <w:lang w:eastAsia="en-US"/>
        </w:rPr>
        <w:t xml:space="preserve"> Parterne vil i skoleåret 201</w:t>
      </w:r>
      <w:r w:rsidR="001759AF">
        <w:rPr>
          <w:rFonts w:ascii="Calibri" w:hAnsi="Calibri" w:eastAsia="Calibri"/>
          <w:sz w:val="22"/>
          <w:szCs w:val="22"/>
          <w:lang w:eastAsia="en-US"/>
        </w:rPr>
        <w:t>8</w:t>
      </w:r>
      <w:r w:rsidR="004B3487">
        <w:rPr>
          <w:rFonts w:ascii="Calibri" w:hAnsi="Calibri" w:eastAsia="Calibri"/>
          <w:sz w:val="22"/>
          <w:szCs w:val="22"/>
          <w:lang w:eastAsia="en-US"/>
        </w:rPr>
        <w:t>-1</w:t>
      </w:r>
      <w:r w:rsidR="001759AF">
        <w:rPr>
          <w:rFonts w:ascii="Calibri" w:hAnsi="Calibri" w:eastAsia="Calibri"/>
          <w:sz w:val="22"/>
          <w:szCs w:val="22"/>
          <w:lang w:eastAsia="en-US"/>
        </w:rPr>
        <w:t>9</w:t>
      </w:r>
      <w:r w:rsidR="004B3487">
        <w:rPr>
          <w:rFonts w:ascii="Calibri" w:hAnsi="Calibri" w:eastAsia="Calibri"/>
          <w:sz w:val="22"/>
          <w:szCs w:val="22"/>
          <w:lang w:eastAsia="en-US"/>
        </w:rPr>
        <w:t xml:space="preserve"> konkret mødes for at være nysgerrige og videns-og indsigtsindsamlende sammen i forhold til at udvikle folkeskolen</w:t>
      </w:r>
    </w:p>
    <w:p w:rsidRPr="004B3487" w:rsidR="00891AEC" w:rsidP="004B3487" w:rsidRDefault="00891AEC" w14:paraId="3A9C0321" w14:textId="7C09FC7E">
      <w:pPr>
        <w:rPr>
          <w:rFonts w:ascii="Calibri" w:hAnsi="Calibri" w:eastAsia="Calibri"/>
          <w:sz w:val="22"/>
          <w:szCs w:val="22"/>
          <w:lang w:eastAsia="en-US"/>
        </w:rPr>
      </w:pPr>
      <w:r w:rsidRPr="004B3487">
        <w:rPr>
          <w:rFonts w:ascii="Calibri" w:hAnsi="Calibri" w:eastAsia="Calibri"/>
          <w:sz w:val="22"/>
          <w:szCs w:val="22"/>
          <w:lang w:eastAsia="en-US"/>
        </w:rPr>
        <w:t>Evalueringen har bl.a. til formål at dele de gode og dårlige erfaringer og identificere og udbrede bedste praksis.</w:t>
      </w:r>
    </w:p>
    <w:p w:rsidR="004B3487" w:rsidP="004B3487" w:rsidRDefault="004B3487" w14:paraId="270B9EDF" w14:textId="77777777">
      <w:pPr>
        <w:rPr>
          <w:rFonts w:ascii="Calibri" w:hAnsi="Calibri" w:eastAsia="Calibri"/>
          <w:sz w:val="22"/>
          <w:szCs w:val="22"/>
          <w:lang w:eastAsia="en-US"/>
        </w:rPr>
      </w:pPr>
    </w:p>
    <w:p w:rsidRPr="004B3487" w:rsidR="00891AEC" w:rsidP="004B3487" w:rsidRDefault="00891AEC" w14:paraId="0E30CFCD" w14:textId="77777777">
      <w:pPr>
        <w:rPr>
          <w:rFonts w:ascii="Calibri" w:hAnsi="Calibri" w:eastAsia="Calibri"/>
          <w:sz w:val="22"/>
          <w:szCs w:val="22"/>
          <w:lang w:eastAsia="en-US"/>
        </w:rPr>
      </w:pPr>
      <w:r w:rsidRPr="004B3487">
        <w:rPr>
          <w:rFonts w:ascii="Calibri" w:hAnsi="Calibri" w:eastAsia="Calibri"/>
          <w:sz w:val="22"/>
          <w:szCs w:val="22"/>
          <w:lang w:eastAsia="en-US"/>
        </w:rPr>
        <w:t xml:space="preserve">Tillidsrepræsentanten og skolelederen drøfter, hvordan de forskellige elementer i aftalen har virket i forhold til at nå målene på den enkelte skole – og indgår med disse refleksioner i de fælles kommunale drøftelser. </w:t>
      </w:r>
    </w:p>
    <w:p w:rsidR="004B3487" w:rsidP="004B3487" w:rsidRDefault="004B3487" w14:paraId="03DAA7A2" w14:textId="77777777">
      <w:pPr>
        <w:rPr>
          <w:rFonts w:ascii="Calibri" w:hAnsi="Calibri" w:eastAsia="Calibri"/>
          <w:sz w:val="22"/>
          <w:szCs w:val="22"/>
          <w:lang w:eastAsia="en-US"/>
        </w:rPr>
      </w:pPr>
    </w:p>
    <w:p w:rsidRPr="004B3487" w:rsidR="00891AEC" w:rsidP="004B3487" w:rsidRDefault="00891AEC" w14:paraId="01A0918A" w14:textId="77777777">
      <w:pPr>
        <w:rPr>
          <w:rFonts w:ascii="Calibri" w:hAnsi="Calibri" w:eastAsia="Calibri"/>
          <w:sz w:val="22"/>
          <w:szCs w:val="22"/>
          <w:lang w:eastAsia="en-US"/>
        </w:rPr>
      </w:pPr>
      <w:r w:rsidRPr="004B3487">
        <w:rPr>
          <w:rFonts w:ascii="Calibri" w:hAnsi="Calibri" w:eastAsia="Calibri"/>
          <w:sz w:val="22"/>
          <w:szCs w:val="22"/>
          <w:lang w:eastAsia="en-US"/>
        </w:rPr>
        <w:t xml:space="preserve">Lokalaftalen evalueres af parterne hvert år i februar måned. </w:t>
      </w:r>
    </w:p>
    <w:p w:rsidR="004B3487" w:rsidP="004B3487" w:rsidRDefault="004B3487" w14:paraId="765DA46D" w14:textId="77777777">
      <w:pPr>
        <w:rPr>
          <w:rFonts w:ascii="Calibri" w:hAnsi="Calibri" w:eastAsia="Calibri"/>
          <w:sz w:val="22"/>
          <w:szCs w:val="22"/>
          <w:lang w:eastAsia="en-US"/>
        </w:rPr>
      </w:pPr>
    </w:p>
    <w:p w:rsidR="00891AEC" w:rsidP="004B3487" w:rsidRDefault="00891AEC" w14:paraId="07FC191A" w14:textId="77777777">
      <w:pPr>
        <w:rPr>
          <w:rFonts w:ascii="Calibri" w:hAnsi="Calibri" w:eastAsia="Calibri"/>
          <w:sz w:val="22"/>
          <w:szCs w:val="22"/>
          <w:lang w:eastAsia="en-US"/>
        </w:rPr>
      </w:pPr>
      <w:r w:rsidRPr="004B3487">
        <w:rPr>
          <w:rFonts w:ascii="Calibri" w:hAnsi="Calibri" w:eastAsia="Calibri"/>
          <w:sz w:val="22"/>
          <w:szCs w:val="22"/>
          <w:lang w:eastAsia="en-US"/>
        </w:rPr>
        <w:t>Aftalen kan opsiges med minimum 3 måneders varsel, til udgangen af et skoleår</w:t>
      </w:r>
    </w:p>
    <w:p w:rsidR="004B3487" w:rsidP="004B3487" w:rsidRDefault="004B3487" w14:paraId="0179DABE" w14:textId="77777777">
      <w:pPr>
        <w:rPr>
          <w:rFonts w:ascii="Calibri" w:hAnsi="Calibri" w:eastAsia="Calibri"/>
          <w:sz w:val="22"/>
          <w:szCs w:val="22"/>
          <w:lang w:eastAsia="en-US"/>
        </w:rPr>
      </w:pPr>
    </w:p>
    <w:p w:rsidRPr="004B3487" w:rsidR="004B3487" w:rsidP="004B3487" w:rsidRDefault="004B3487" w14:paraId="3AC9694A" w14:textId="1465E6D1">
      <w:pPr>
        <w:rPr>
          <w:rFonts w:ascii="Calibri" w:hAnsi="Calibri" w:eastAsia="Calibri"/>
          <w:sz w:val="22"/>
          <w:szCs w:val="22"/>
          <w:lang w:eastAsia="en-US"/>
        </w:rPr>
      </w:pPr>
      <w:r>
        <w:rPr>
          <w:rFonts w:ascii="Calibri" w:hAnsi="Calibri" w:eastAsia="Calibri"/>
          <w:sz w:val="22"/>
          <w:szCs w:val="22"/>
          <w:lang w:eastAsia="en-US"/>
        </w:rPr>
        <w:t>Aftalen er justeret og evalueret som aftalt i aftalen</w:t>
      </w:r>
      <w:r w:rsidR="001759AF">
        <w:rPr>
          <w:rFonts w:ascii="Calibri" w:hAnsi="Calibri" w:eastAsia="Calibri"/>
          <w:sz w:val="22"/>
          <w:szCs w:val="22"/>
          <w:lang w:eastAsia="en-US"/>
        </w:rPr>
        <w:t xml:space="preserve"> fra 2017.</w:t>
      </w:r>
    </w:p>
    <w:p w:rsidRPr="004B3487" w:rsidR="00891AEC" w:rsidP="004B3487" w:rsidRDefault="00891AEC" w14:paraId="6D5BB63D" w14:textId="77777777">
      <w:pPr>
        <w:rPr>
          <w:rFonts w:ascii="Calibri" w:hAnsi="Calibri" w:eastAsia="Calibri"/>
          <w:sz w:val="22"/>
          <w:szCs w:val="22"/>
          <w:lang w:eastAsia="en-US"/>
        </w:rPr>
      </w:pPr>
    </w:p>
    <w:p w:rsidRPr="004B3487" w:rsidR="00891AEC" w:rsidP="004B3487" w:rsidRDefault="00891AEC" w14:paraId="726B258D" w14:textId="3B44EEF3">
      <w:pPr>
        <w:rPr>
          <w:rFonts w:ascii="Calibri" w:hAnsi="Calibri" w:eastAsia="Calibri"/>
          <w:sz w:val="22"/>
          <w:szCs w:val="22"/>
          <w:lang w:eastAsia="en-US"/>
        </w:rPr>
      </w:pPr>
      <w:r w:rsidRPr="004B3487">
        <w:rPr>
          <w:rFonts w:ascii="Calibri" w:hAnsi="Calibri" w:eastAsia="Calibri"/>
          <w:sz w:val="22"/>
          <w:szCs w:val="22"/>
          <w:lang w:eastAsia="en-US"/>
        </w:rPr>
        <w:t xml:space="preserve">Lejre den </w:t>
      </w:r>
      <w:r w:rsidR="001759AF">
        <w:rPr>
          <w:rFonts w:ascii="Calibri" w:hAnsi="Calibri" w:eastAsia="Calibri"/>
          <w:sz w:val="22"/>
          <w:szCs w:val="22"/>
          <w:lang w:eastAsia="en-US"/>
        </w:rPr>
        <w:t>22.</w:t>
      </w:r>
      <w:r w:rsidRPr="004B3487" w:rsidR="004B3487">
        <w:rPr>
          <w:rFonts w:ascii="Calibri" w:hAnsi="Calibri" w:eastAsia="Calibri"/>
          <w:sz w:val="22"/>
          <w:szCs w:val="22"/>
          <w:lang w:eastAsia="en-US"/>
        </w:rPr>
        <w:t xml:space="preserve"> </w:t>
      </w:r>
      <w:r w:rsidR="001759AF">
        <w:rPr>
          <w:rFonts w:ascii="Calibri" w:hAnsi="Calibri" w:eastAsia="Calibri"/>
          <w:sz w:val="22"/>
          <w:szCs w:val="22"/>
          <w:lang w:eastAsia="en-US"/>
        </w:rPr>
        <w:t>juni</w:t>
      </w:r>
      <w:r w:rsidRPr="004B3487" w:rsidR="004B3487">
        <w:rPr>
          <w:rFonts w:ascii="Calibri" w:hAnsi="Calibri" w:eastAsia="Calibri"/>
          <w:sz w:val="22"/>
          <w:szCs w:val="22"/>
          <w:lang w:eastAsia="en-US"/>
        </w:rPr>
        <w:t xml:space="preserve"> 201</w:t>
      </w:r>
      <w:r w:rsidR="001759AF">
        <w:rPr>
          <w:rFonts w:ascii="Calibri" w:hAnsi="Calibri" w:eastAsia="Calibri"/>
          <w:sz w:val="22"/>
          <w:szCs w:val="22"/>
          <w:lang w:eastAsia="en-US"/>
        </w:rPr>
        <w:t>8</w:t>
      </w:r>
      <w:bookmarkStart w:name="_GoBack" w:id="0"/>
      <w:bookmarkEnd w:id="0"/>
    </w:p>
    <w:p w:rsidRPr="004B3487" w:rsidR="00891AEC" w:rsidP="004B3487" w:rsidRDefault="00891AEC" w14:paraId="138C7D4C" w14:textId="77777777">
      <w:pPr>
        <w:rPr>
          <w:rFonts w:ascii="Calibri" w:hAnsi="Calibri" w:eastAsia="Calibri"/>
          <w:sz w:val="22"/>
          <w:szCs w:val="22"/>
          <w:lang w:eastAsia="en-US"/>
        </w:rPr>
      </w:pPr>
    </w:p>
    <w:p w:rsidRPr="004B3487" w:rsidR="00891AEC" w:rsidP="004B3487" w:rsidRDefault="00891AEC" w14:paraId="0FAF95D1" w14:textId="77777777">
      <w:pPr>
        <w:rPr>
          <w:rFonts w:ascii="Calibri" w:hAnsi="Calibri" w:eastAsia="Calibri"/>
          <w:sz w:val="22"/>
          <w:szCs w:val="22"/>
          <w:lang w:eastAsia="en-US"/>
        </w:rPr>
      </w:pPr>
    </w:p>
    <w:p w:rsidRPr="004B3487" w:rsidR="00891AEC" w:rsidP="004B3487" w:rsidRDefault="00891AEC" w14:paraId="5E133828" w14:textId="27219087">
      <w:pPr>
        <w:rPr>
          <w:rFonts w:ascii="Calibri" w:hAnsi="Calibri" w:eastAsia="Calibri"/>
          <w:sz w:val="22"/>
          <w:szCs w:val="22"/>
          <w:lang w:eastAsia="en-US"/>
        </w:rPr>
      </w:pPr>
      <w:r w:rsidRPr="004B3487">
        <w:rPr>
          <w:rFonts w:ascii="Calibri" w:hAnsi="Calibri" w:eastAsia="Calibri"/>
          <w:sz w:val="22"/>
          <w:szCs w:val="22"/>
          <w:lang w:eastAsia="en-US"/>
        </w:rPr>
        <w:t>For Lejre Lærerforening</w:t>
      </w:r>
      <w:r w:rsidRPr="004B3487">
        <w:rPr>
          <w:rFonts w:ascii="Calibri" w:hAnsi="Calibri" w:eastAsia="Calibri"/>
          <w:sz w:val="22"/>
          <w:szCs w:val="22"/>
          <w:lang w:eastAsia="en-US"/>
        </w:rPr>
        <w:tab/>
      </w:r>
      <w:r w:rsidRPr="004B3487">
        <w:rPr>
          <w:rFonts w:ascii="Calibri" w:hAnsi="Calibri" w:eastAsia="Calibri"/>
          <w:sz w:val="22"/>
          <w:szCs w:val="22"/>
          <w:lang w:eastAsia="en-US"/>
        </w:rPr>
        <w:tab/>
      </w:r>
      <w:r w:rsidR="00FD11E0">
        <w:rPr>
          <w:rFonts w:ascii="Calibri" w:hAnsi="Calibri" w:eastAsia="Calibri"/>
          <w:sz w:val="22"/>
          <w:szCs w:val="22"/>
          <w:lang w:eastAsia="en-US"/>
        </w:rPr>
        <w:t>/</w:t>
      </w:r>
      <w:r w:rsidRPr="004B3487">
        <w:rPr>
          <w:rFonts w:ascii="Calibri" w:hAnsi="Calibri" w:eastAsia="Calibri"/>
          <w:sz w:val="22"/>
          <w:szCs w:val="22"/>
          <w:lang w:eastAsia="en-US"/>
        </w:rPr>
        <w:tab/>
        <w:t>For Lejre Kommune</w:t>
      </w:r>
      <w:r w:rsidRPr="004B3487">
        <w:rPr>
          <w:rFonts w:ascii="Calibri" w:hAnsi="Calibri" w:eastAsia="Calibri"/>
          <w:sz w:val="22"/>
          <w:szCs w:val="22"/>
          <w:lang w:eastAsia="en-US"/>
        </w:rPr>
        <w:tab/>
      </w:r>
      <w:r w:rsidRPr="004B3487">
        <w:rPr>
          <w:rFonts w:ascii="Calibri" w:hAnsi="Calibri" w:eastAsia="Calibri"/>
          <w:sz w:val="22"/>
          <w:szCs w:val="22"/>
          <w:lang w:eastAsia="en-US"/>
        </w:rPr>
        <w:tab/>
      </w:r>
      <w:r w:rsidRPr="004B3487">
        <w:rPr>
          <w:rFonts w:ascii="Calibri" w:hAnsi="Calibri" w:eastAsia="Calibri"/>
          <w:sz w:val="22"/>
          <w:szCs w:val="22"/>
          <w:lang w:eastAsia="en-US"/>
        </w:rPr>
        <w:tab/>
      </w:r>
      <w:r w:rsidRPr="004B3487">
        <w:rPr>
          <w:rFonts w:ascii="Calibri" w:hAnsi="Calibri" w:eastAsia="Calibri"/>
          <w:sz w:val="22"/>
          <w:szCs w:val="22"/>
          <w:lang w:eastAsia="en-US"/>
        </w:rPr>
        <w:tab/>
      </w:r>
    </w:p>
    <w:p w:rsidR="00FD11E0" w:rsidP="004B3487" w:rsidRDefault="00FD11E0" w14:paraId="4DB25EE3" w14:textId="77777777">
      <w:pPr>
        <w:rPr>
          <w:rFonts w:ascii="Calibri" w:hAnsi="Calibri" w:eastAsia="Calibri"/>
          <w:sz w:val="22"/>
          <w:szCs w:val="22"/>
          <w:lang w:eastAsia="en-US"/>
        </w:rPr>
      </w:pPr>
    </w:p>
    <w:p w:rsidR="000A6090" w:rsidP="004B3487" w:rsidRDefault="004B3487" w14:paraId="6DB17C3D" w14:textId="5759A5BD">
      <w:pPr>
        <w:rPr>
          <w:rFonts w:ascii="Calibri" w:hAnsi="Calibri" w:eastAsia="Calibri"/>
          <w:sz w:val="22"/>
          <w:szCs w:val="22"/>
          <w:lang w:eastAsia="en-US"/>
        </w:rPr>
      </w:pPr>
      <w:r>
        <w:rPr>
          <w:rFonts w:ascii="Calibri" w:hAnsi="Calibri" w:eastAsia="Calibri"/>
          <w:sz w:val="22"/>
          <w:szCs w:val="22"/>
          <w:lang w:eastAsia="en-US"/>
        </w:rPr>
        <w:t>Per Brinckmann</w:t>
      </w:r>
      <w:r w:rsidRPr="004B3487" w:rsidR="00891AEC">
        <w:rPr>
          <w:rFonts w:ascii="Calibri" w:hAnsi="Calibri" w:eastAsia="Calibri"/>
          <w:sz w:val="22"/>
          <w:szCs w:val="22"/>
          <w:lang w:eastAsia="en-US"/>
        </w:rPr>
        <w:tab/>
      </w:r>
      <w:r w:rsidRPr="004B3487" w:rsidR="00891AEC">
        <w:rPr>
          <w:rFonts w:ascii="Calibri" w:hAnsi="Calibri" w:eastAsia="Calibri"/>
          <w:sz w:val="22"/>
          <w:szCs w:val="22"/>
          <w:lang w:eastAsia="en-US"/>
        </w:rPr>
        <w:tab/>
      </w:r>
      <w:r w:rsidRPr="004B3487" w:rsidR="00891AEC">
        <w:rPr>
          <w:rFonts w:ascii="Calibri" w:hAnsi="Calibri" w:eastAsia="Calibri"/>
          <w:sz w:val="22"/>
          <w:szCs w:val="22"/>
          <w:lang w:eastAsia="en-US"/>
        </w:rPr>
        <w:tab/>
      </w:r>
      <w:r>
        <w:rPr>
          <w:rFonts w:ascii="Calibri" w:hAnsi="Calibri" w:eastAsia="Calibri"/>
          <w:sz w:val="22"/>
          <w:szCs w:val="22"/>
          <w:lang w:eastAsia="en-US"/>
        </w:rPr>
        <w:t>Helle Dydensborg</w:t>
      </w:r>
      <w:r w:rsidRPr="004B3487" w:rsidR="00891AEC">
        <w:rPr>
          <w:rFonts w:ascii="Calibri" w:hAnsi="Calibri" w:eastAsia="Calibri"/>
          <w:sz w:val="22"/>
          <w:szCs w:val="22"/>
          <w:lang w:eastAsia="en-US"/>
        </w:rPr>
        <w:tab/>
      </w:r>
      <w:r w:rsidRPr="004B3487" w:rsidR="00891AEC">
        <w:rPr>
          <w:rFonts w:ascii="Calibri" w:hAnsi="Calibri" w:eastAsia="Calibri"/>
          <w:sz w:val="22"/>
          <w:szCs w:val="22"/>
          <w:lang w:eastAsia="en-US"/>
        </w:rPr>
        <w:br/>
        <w:t>Kredsformand</w:t>
      </w:r>
      <w:r w:rsidRPr="004B3487" w:rsidR="00891AEC">
        <w:rPr>
          <w:rFonts w:ascii="Calibri" w:hAnsi="Calibri" w:eastAsia="Calibri"/>
          <w:sz w:val="22"/>
          <w:szCs w:val="22"/>
          <w:lang w:eastAsia="en-US"/>
        </w:rPr>
        <w:tab/>
      </w:r>
      <w:r w:rsidRPr="004B3487" w:rsidR="00891AEC">
        <w:rPr>
          <w:rFonts w:ascii="Calibri" w:hAnsi="Calibri" w:eastAsia="Calibri"/>
          <w:sz w:val="22"/>
          <w:szCs w:val="22"/>
          <w:lang w:eastAsia="en-US"/>
        </w:rPr>
        <w:tab/>
      </w:r>
      <w:r w:rsidRPr="004B3487" w:rsidR="00891AEC">
        <w:rPr>
          <w:rFonts w:ascii="Calibri" w:hAnsi="Calibri" w:eastAsia="Calibri"/>
          <w:sz w:val="22"/>
          <w:szCs w:val="22"/>
          <w:lang w:eastAsia="en-US"/>
        </w:rPr>
        <w:tab/>
      </w:r>
      <w:r w:rsidRPr="004B3487" w:rsidR="00891AEC">
        <w:rPr>
          <w:rFonts w:ascii="Calibri" w:hAnsi="Calibri" w:eastAsia="Calibri"/>
          <w:sz w:val="22"/>
          <w:szCs w:val="22"/>
          <w:lang w:eastAsia="en-US"/>
        </w:rPr>
        <w:tab/>
      </w:r>
      <w:r>
        <w:rPr>
          <w:rFonts w:ascii="Calibri" w:hAnsi="Calibri" w:eastAsia="Calibri"/>
          <w:sz w:val="22"/>
          <w:szCs w:val="22"/>
          <w:lang w:eastAsia="en-US"/>
        </w:rPr>
        <w:t>Center Chef</w:t>
      </w:r>
    </w:p>
    <w:p w:rsidR="00FD11E0" w:rsidP="004B3487" w:rsidRDefault="00FD11E0" w14:paraId="78D781D4" w14:textId="77777777">
      <w:pPr>
        <w:rPr>
          <w:rFonts w:ascii="Calibri" w:hAnsi="Calibri" w:eastAsia="Calibri"/>
          <w:sz w:val="22"/>
          <w:szCs w:val="22"/>
          <w:lang w:eastAsia="en-US"/>
        </w:rPr>
      </w:pPr>
    </w:p>
    <w:p w:rsidR="00FD11E0" w:rsidP="004B3487" w:rsidRDefault="00FD11E0" w14:paraId="0DF91183" w14:textId="77777777">
      <w:pPr>
        <w:rPr>
          <w:rFonts w:ascii="Calibri" w:hAnsi="Calibri" w:eastAsia="Calibri"/>
          <w:sz w:val="22"/>
          <w:szCs w:val="22"/>
          <w:lang w:eastAsia="en-US"/>
        </w:rPr>
      </w:pPr>
    </w:p>
    <w:p w:rsidR="00FD11E0" w:rsidP="004B3487" w:rsidRDefault="00FD11E0" w14:paraId="7E9C8884" w14:textId="17D7EE25">
      <w:pPr>
        <w:rPr>
          <w:rFonts w:ascii="Calibri" w:hAnsi="Calibri" w:eastAsia="Calibri"/>
          <w:sz w:val="22"/>
          <w:szCs w:val="22"/>
          <w:lang w:eastAsia="en-US"/>
        </w:rPr>
      </w:pPr>
      <w:r>
        <w:rPr>
          <w:rFonts w:ascii="Calibri" w:hAnsi="Calibri" w:eastAsia="Calibri"/>
          <w:sz w:val="22"/>
          <w:szCs w:val="22"/>
          <w:lang w:eastAsia="en-US"/>
        </w:rPr>
        <w:t>Justeringerne er foretaget på baggrund af den oprindelige aftale indgået i 2015</w:t>
      </w:r>
    </w:p>
    <w:p w:rsidRPr="004B3487" w:rsidR="00FD11E0" w:rsidP="004B3487" w:rsidRDefault="00FD11E0" w14:paraId="333F20BE" w14:textId="169930FD">
      <w:pPr>
        <w:rPr>
          <w:rFonts w:ascii="Calibri" w:hAnsi="Calibri"/>
        </w:rPr>
      </w:pPr>
      <w:r>
        <w:rPr>
          <w:rFonts w:ascii="Calibri" w:hAnsi="Calibri" w:eastAsia="Calibri"/>
          <w:sz w:val="22"/>
          <w:szCs w:val="22"/>
          <w:lang w:eastAsia="en-US"/>
        </w:rPr>
        <w:t>Mellem Lejre Lærerforening og Lejre Kommune</w:t>
      </w:r>
    </w:p>
    <w:sectPr w:rsidRPr="004B3487" w:rsidR="00FD11E0">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ACFF" w14:textId="77777777" w:rsidR="003F78AB" w:rsidRDefault="003F78AB" w:rsidP="00A14656">
      <w:r>
        <w:separator/>
      </w:r>
    </w:p>
  </w:endnote>
  <w:endnote w:type="continuationSeparator" w:id="0">
    <w:p w14:paraId="2F399DF0" w14:textId="77777777" w:rsidR="003F78AB" w:rsidRDefault="003F78AB" w:rsidP="00A1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621796"/>
      <w:docPartObj>
        <w:docPartGallery w:val="Page Numbers (Bottom of Page)"/>
        <w:docPartUnique/>
      </w:docPartObj>
    </w:sdtPr>
    <w:sdtEndPr/>
    <w:sdtContent>
      <w:p w:rsidR="005F068F" w:rsidRDefault="005F068F" w14:paraId="31E4B4DF" w14:textId="279E267E">
        <w:pPr>
          <w:pStyle w:val="Sidefod"/>
          <w:jc w:val="right"/>
        </w:pPr>
        <w:r>
          <w:fldChar w:fldCharType="begin"/>
        </w:r>
        <w:r>
          <w:instrText>PAGE   \* MERGEFORMAT</w:instrText>
        </w:r>
        <w:r>
          <w:fldChar w:fldCharType="separate"/>
        </w:r>
        <w:r w:rsidR="001E12FA">
          <w:rPr>
            <w:noProof/>
          </w:rPr>
          <w:t>8</w:t>
        </w:r>
        <w:r>
          <w:fldChar w:fldCharType="end"/>
        </w:r>
      </w:p>
    </w:sdtContent>
  </w:sdt>
  <w:p w:rsidR="00196A9C" w:rsidRDefault="00196A9C" w14:paraId="18F66BAF" w14:textId="10F569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8D48" w14:textId="77777777" w:rsidR="003F78AB" w:rsidRDefault="003F78AB" w:rsidP="00A14656">
      <w:r>
        <w:separator/>
      </w:r>
    </w:p>
  </w:footnote>
  <w:footnote w:type="continuationSeparator" w:id="0">
    <w:p w14:paraId="1529A3B0" w14:textId="77777777" w:rsidR="003F78AB" w:rsidRDefault="003F78AB" w:rsidP="00A1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9C" w:rsidRDefault="00196A9C" w14:paraId="68C730B9" w14:textId="447335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616"/>
    <w:multiLevelType w:val="hybridMultilevel"/>
    <w:tmpl w:val="3F064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017D3"/>
    <w:multiLevelType w:val="hybridMultilevel"/>
    <w:tmpl w:val="40380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3C4DE9"/>
    <w:multiLevelType w:val="hybridMultilevel"/>
    <w:tmpl w:val="D4FC8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9A4154"/>
    <w:multiLevelType w:val="hybridMultilevel"/>
    <w:tmpl w:val="343E9E76"/>
    <w:lvl w:ilvl="0" w:tplc="0FD49DA4">
      <w:start w:val="6"/>
      <w:numFmt w:val="bullet"/>
      <w:lvlText w:val="•"/>
      <w:lvlJc w:val="left"/>
      <w:pPr>
        <w:ind w:left="1665" w:hanging="1305"/>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013C55"/>
    <w:multiLevelType w:val="hybridMultilevel"/>
    <w:tmpl w:val="96FCC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EC"/>
    <w:rsid w:val="000A6090"/>
    <w:rsid w:val="000F4DBE"/>
    <w:rsid w:val="001759AF"/>
    <w:rsid w:val="00196A9C"/>
    <w:rsid w:val="001E12FA"/>
    <w:rsid w:val="003F78AB"/>
    <w:rsid w:val="004B3487"/>
    <w:rsid w:val="004B4129"/>
    <w:rsid w:val="00550988"/>
    <w:rsid w:val="005A174B"/>
    <w:rsid w:val="005F068F"/>
    <w:rsid w:val="006D4B22"/>
    <w:rsid w:val="00732B46"/>
    <w:rsid w:val="00891AEC"/>
    <w:rsid w:val="00962CAB"/>
    <w:rsid w:val="00A14656"/>
    <w:rsid w:val="00F4493B"/>
    <w:rsid w:val="00F539F3"/>
    <w:rsid w:val="00FD11E0"/>
    <w:rsid w:val="00FF63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01047"/>
  <w15:docId w15:val="{FFB958BF-6216-499F-86E2-E47E4DA5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AEC"/>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4B34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rsid w:val="00891AEC"/>
    <w:rPr>
      <w:sz w:val="16"/>
      <w:szCs w:val="16"/>
    </w:rPr>
  </w:style>
  <w:style w:type="paragraph" w:styleId="Kommentartekst">
    <w:name w:val="annotation text"/>
    <w:basedOn w:val="Normal"/>
    <w:link w:val="KommentartekstTegn"/>
    <w:rsid w:val="00891AEC"/>
    <w:rPr>
      <w:sz w:val="20"/>
      <w:szCs w:val="20"/>
    </w:rPr>
  </w:style>
  <w:style w:type="character" w:customStyle="1" w:styleId="KommentartekstTegn">
    <w:name w:val="Kommentartekst Tegn"/>
    <w:basedOn w:val="Standardskrifttypeiafsnit"/>
    <w:link w:val="Kommentartekst"/>
    <w:rsid w:val="00891AEC"/>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891AE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1AEC"/>
    <w:rPr>
      <w:rFonts w:ascii="Segoe UI" w:eastAsia="Times New Roman" w:hAnsi="Segoe UI" w:cs="Segoe UI"/>
      <w:sz w:val="18"/>
      <w:szCs w:val="18"/>
      <w:lang w:eastAsia="da-DK"/>
    </w:rPr>
  </w:style>
  <w:style w:type="paragraph" w:styleId="Korrektur">
    <w:name w:val="Revision"/>
    <w:hidden/>
    <w:uiPriority w:val="99"/>
    <w:semiHidden/>
    <w:rsid w:val="00732B46"/>
    <w:pPr>
      <w:spacing w:after="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14656"/>
    <w:pPr>
      <w:tabs>
        <w:tab w:val="center" w:pos="4819"/>
        <w:tab w:val="right" w:pos="9638"/>
      </w:tabs>
    </w:pPr>
  </w:style>
  <w:style w:type="character" w:customStyle="1" w:styleId="SidehovedTegn">
    <w:name w:val="Sidehoved Tegn"/>
    <w:basedOn w:val="Standardskrifttypeiafsnit"/>
    <w:link w:val="Sidehoved"/>
    <w:uiPriority w:val="99"/>
    <w:rsid w:val="00A14656"/>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14656"/>
    <w:pPr>
      <w:tabs>
        <w:tab w:val="center" w:pos="4819"/>
        <w:tab w:val="right" w:pos="9638"/>
      </w:tabs>
    </w:pPr>
  </w:style>
  <w:style w:type="character" w:customStyle="1" w:styleId="SidefodTegn">
    <w:name w:val="Sidefod Tegn"/>
    <w:basedOn w:val="Standardskrifttypeiafsnit"/>
    <w:link w:val="Sidefod"/>
    <w:uiPriority w:val="99"/>
    <w:rsid w:val="00A14656"/>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4B3487"/>
    <w:rPr>
      <w:rFonts w:asciiTheme="majorHAnsi" w:eastAsiaTheme="majorEastAsia" w:hAnsiTheme="majorHAnsi" w:cstheme="majorBidi"/>
      <w:b/>
      <w:bCs/>
      <w:color w:val="2E74B5" w:themeColor="accent1" w:themeShade="BF"/>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4</ap:TotalTime>
  <ap:Pages>9</ap:Pages>
  <ap:Words>3017</ap:Words>
  <ap:Characters>18407</ap:Characters>
  <ap:Application>Microsoft Office Word</ap:Application>
  <ap:DocSecurity>0</ap:DocSecurity>
  <ap:Lines>153</ap:Lines>
  <ap:Paragraphs>42</ap:Paragraphs>
  <ap:ScaleCrop>false</ap:ScaleCrop>
  <ap:HeadingPairs>
    <vt:vector baseType="variant" size="2">
      <vt:variant>
        <vt:lpstr>Titel</vt:lpstr>
      </vt:variant>
      <vt:variant>
        <vt:i4>1</vt:i4>
      </vt:variant>
    </vt:vector>
  </ap:HeadingPairs>
  <ap:TitlesOfParts>
    <vt:vector baseType="lpstr" size="1">
      <vt:lpstr>Lokalaftale 2017-18</vt:lpstr>
    </vt:vector>
  </ap:TitlesOfParts>
  <ap:Company>Lejre Kommune</ap:Company>
  <ap:LinksUpToDate>false</ap:LinksUpToDate>
  <ap:CharactersWithSpaces>21382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Lokalaftale 2017-18</dc:title>
  <dc:creator>Per Flemming Brinckmann</dc:creator>
  <lastModifiedBy>Per Brinckmann</lastModifiedBy>
  <revision>3</revision>
  <dcterms:created xsi:type="dcterms:W3CDTF">2018-08-17T08:56:00.0000000Z</dcterms:created>
  <dcterms:modified xsi:type="dcterms:W3CDTF">2018-08-17T08:59:00.0000000Z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D2018-068466</vt:lpwstr>
  </op:property>
  <op:property fmtid="{D5CDD505-2E9C-101B-9397-08002B2CF9AE}" pid="3" name="DN_D_Brevdato">
    <vt:lpwstr>27. juni 2018</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Lokalaftale 2017-18</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Per Flemming Brinckmann</vt:lpwstr>
  </op:property>
  <op:property fmtid="{D5CDD505-2E9C-101B-9397-08002B2CF9AE}" pid="19" name="DN_D_Medlem_Fornavn">
    <vt:lpwstr/>
  </op:property>
  <op:property fmtid="{D5CDD505-2E9C-101B-9397-08002B2CF9AE}" pid="20" name="DN_D_OprettetDato">
    <vt:lpwstr>27-06-2018</vt:lpwstr>
  </op:property>
  <op:property fmtid="{D5CDD505-2E9C-101B-9397-08002B2CF9AE}" pid="21" name="DN_D_SidstRedigeretDato">
    <vt:lpwstr>17-08-2018</vt:lpwstr>
  </op:property>
  <op:property fmtid="{D5CDD505-2E9C-101B-9397-08002B2CF9AE}" pid="22" name="DN_D_SidstRedigeretAf">
    <vt:lpwstr>Jeppe Jensen</vt:lpwstr>
  </op:property>
  <op:property fmtid="{D5CDD505-2E9C-101B-9397-08002B2CF9AE}" pid="23" name="DN_D_AktuelleVersion">
    <vt:lpwstr>2.0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Lokalaftale 2017-18</vt:lpwstr>
  </op:property>
  <op:property fmtid="{D5CDD505-2E9C-101B-9397-08002B2CF9AE}" pid="30" name="DN_D_HøringModtager">
    <vt:lpwstr/>
  </op:property>
  <op:property fmtid="{D5CDD505-2E9C-101B-9397-08002B2CF9AE}" pid="31" name="DN_D_HøringDato">
    <vt:lpwstr>27-06-2018</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PFBR</vt:lpwstr>
  </op:property>
  <op:property fmtid="{D5CDD505-2E9C-101B-9397-08002B2CF9AE}" pid="43" name="DN_D_Ansvarlig_Email">
    <vt:lpwstr>PFBR@dlf.org</vt:lpwstr>
  </op:property>
  <op:property fmtid="{D5CDD505-2E9C-101B-9397-08002B2CF9AE}" pid="44" name="DN_D_Ansvarlig_Telefon">
    <vt:lpwstr>+45</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Kredse \ 042 Lejre Lærerforening \ Løn- og Ansættelsesforhold \ Løn- og ansættelsesforhold - Arbejdstid - kommunal - Opgaveoversigter - S2018-002998 \ Lokalaftale \ Lokalaftale 2017-18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27 June 2018</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Per Flemming Brinckmann</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S_Sagsnummer">
    <vt:lpwstr>S2018-002998</vt:lpwstr>
  </op:property>
  <op:property fmtid="{D5CDD505-2E9C-101B-9397-08002B2CF9AE}" pid="179" name="DN_S_LeveringsTidspunkter">
    <vt:lpwstr/>
  </op:property>
  <op:property fmtid="{D5CDD505-2E9C-101B-9397-08002B2CF9AE}" pid="180" name="DN_S_KredsNavn">
    <vt:lpwstr/>
  </op:property>
  <op:property fmtid="{D5CDD505-2E9C-101B-9397-08002B2CF9AE}" pid="181" name="DN_S_Medlemsnummer">
    <vt:lpwstr/>
  </op:property>
  <op:property fmtid="{D5CDD505-2E9C-101B-9397-08002B2CF9AE}" pid="182" name="DN_S_Medlem_CPR">
    <vt:lpwstr/>
  </op:property>
  <op:property fmtid="{D5CDD505-2E9C-101B-9397-08002B2CF9AE}" pid="183" name="DN_S_Kreds_Adresse">
    <vt:lpwstr/>
  </op:property>
  <op:property fmtid="{D5CDD505-2E9C-101B-9397-08002B2CF9AE}" pid="184" name="DN_S_MedlemAdresse">
    <vt:lpwstr/>
  </op:property>
  <op:property fmtid="{D5CDD505-2E9C-101B-9397-08002B2CF9AE}" pid="185" name="DN_S_MedlemFornavn">
    <vt:lpwstr/>
  </op:property>
  <op:property fmtid="{D5CDD505-2E9C-101B-9397-08002B2CF9AE}" pid="186" name="DN_S_KredsGade">
    <vt:lpwstr/>
  </op:property>
  <op:property fmtid="{D5CDD505-2E9C-101B-9397-08002B2CF9AE}" pid="187" name="DN_S_KredsPostNr">
    <vt:lpwstr/>
  </op:property>
  <op:property fmtid="{D5CDD505-2E9C-101B-9397-08002B2CF9AE}" pid="188" name="DN_S_KredsBy">
    <vt:lpwstr/>
  </op:property>
  <op:property fmtid="{D5CDD505-2E9C-101B-9397-08002B2CF9AE}" pid="189" name="DN_S_Kreds_E_Mail">
    <vt:lpwstr/>
  </op:property>
  <op:property fmtid="{D5CDD505-2E9C-101B-9397-08002B2CF9AE}" pid="190" name="DN_S_Kreds_Telefon">
    <vt:lpwstr/>
  </op:property>
  <op:property fmtid="{D5CDD505-2E9C-101B-9397-08002B2CF9AE}" pid="191" name="DN_S_Medlem_Fuldenavn">
    <vt:lpwstr/>
  </op:property>
  <op:property fmtid="{D5CDD505-2E9C-101B-9397-08002B2CF9AE}" pid="192" name="DN_S_MedlemFuldeNavn2">
    <vt:lpwstr/>
  </op:property>
  <op:property fmtid="{D5CDD505-2E9C-101B-9397-08002B2CF9AE}" pid="193" name="DN_S_Medlems_Tlf_Nr">
    <vt:lpwstr/>
  </op:property>
  <op:property fmtid="{D5CDD505-2E9C-101B-9397-08002B2CF9AE}" pid="194" name="DN_S_Medlems_Mail">
    <vt:lpwstr/>
  </op:property>
  <op:property fmtid="{D5CDD505-2E9C-101B-9397-08002B2CF9AE}" pid="195" name="DN_S_KommuneNavn">
    <vt:lpwstr/>
  </op:property>
  <op:property fmtid="{D5CDD505-2E9C-101B-9397-08002B2CF9AE}" pid="196" name="DN_S_Frist_For_Medlem/Kreds_Dato">
    <vt:lpwstr/>
  </op:property>
  <op:property fmtid="{D5CDD505-2E9C-101B-9397-08002B2CF9AE}" pid="197" name="DN_S_Udvpkt1">
    <vt:lpwstr/>
  </op:property>
  <op:property fmtid="{D5CDD505-2E9C-101B-9397-08002B2CF9AE}" pid="198" name="DN_S_Udvpkt2">
    <vt:lpwstr/>
  </op:property>
  <op:property fmtid="{D5CDD505-2E9C-101B-9397-08002B2CF9AE}" pid="199" name="DN_S_Udvpkt3">
    <vt:lpwstr/>
  </op:property>
  <op:property fmtid="{D5CDD505-2E9C-101B-9397-08002B2CF9AE}" pid="200" name="DN_S_Udvpkt4">
    <vt:lpwstr/>
  </op:property>
  <op:property fmtid="{D5CDD505-2E9C-101B-9397-08002B2CF9AE}" pid="201" name="DN_S_Udvpkt5">
    <vt:lpwstr/>
  </op:property>
  <op:property fmtid="{D5CDD505-2E9C-101B-9397-08002B2CF9AE}" pid="202" name="DN_S_Udvpkt6">
    <vt:lpwstr/>
  </op:property>
  <op:property fmtid="{D5CDD505-2E9C-101B-9397-08002B2CF9AE}" pid="203" name="DN_S_Udvpkt7">
    <vt:lpwstr/>
  </op:property>
  <op:property fmtid="{D5CDD505-2E9C-101B-9397-08002B2CF9AE}" pid="204" name="DN_S_Udvpkt8">
    <vt:lpwstr/>
  </op:property>
  <op:property fmtid="{D5CDD505-2E9C-101B-9397-08002B2CF9AE}" pid="205" name="DN_S_Udvpkt9">
    <vt:lpwstr/>
  </op:property>
  <op:property fmtid="{D5CDD505-2E9C-101B-9397-08002B2CF9AE}" pid="206" name="DN_S_Udvpkt10">
    <vt:lpwstr/>
  </op:property>
  <op:property fmtid="{D5CDD505-2E9C-101B-9397-08002B2CF9AE}" pid="207" name="DN_S_SkoleFuldeNavn">
    <vt:lpwstr/>
  </op:property>
  <op:property fmtid="{D5CDD505-2E9C-101B-9397-08002B2CF9AE}" pid="208" name="DN_S_SkoleAdresse">
    <vt:lpwstr/>
  </op:property>
  <op:property fmtid="{D5CDD505-2E9C-101B-9397-08002B2CF9AE}" pid="209" name="DN_S_Skadesdato">
    <vt:lpwstr/>
  </op:property>
  <op:property fmtid="{D5CDD505-2E9C-101B-9397-08002B2CF9AE}" pid="210" name="DN_S_Udvalg">
    <vt:lpwstr/>
  </op:property>
  <op:property fmtid="{D5CDD505-2E9C-101B-9397-08002B2CF9AE}" pid="211" name="DN_S_SagsbehandlerFuldeNavn">
    <vt:lpwstr/>
  </op:property>
  <op:property fmtid="{D5CDD505-2E9C-101B-9397-08002B2CF9AE}" pid="212" name="DN_S_Sagsbehandler_Email">
    <vt:lpwstr/>
  </op:property>
  <op:property fmtid="{D5CDD505-2E9C-101B-9397-08002B2CF9AE}" pid="213" name="DN_S_Sagsbehandler_Ini">
    <vt:lpwstr/>
  </op:property>
  <op:property fmtid="{D5CDD505-2E9C-101B-9397-08002B2CF9AE}" pid="214" name="DN_S_SagsbehandlerTelefon">
    <vt:lpwstr/>
  </op:property>
  <op:property fmtid="{D5CDD505-2E9C-101B-9397-08002B2CF9AE}" pid="215" name="DN_S_AnsvarligFuldeNavn">
    <vt:lpwstr>Per Flemming Brinckmann</vt:lpwstr>
  </op:property>
  <op:property fmtid="{D5CDD505-2E9C-101B-9397-08002B2CF9AE}" pid="216" name="DN_S_AnsvarligEmail">
    <vt:lpwstr>PFBR@dlf.org</vt:lpwstr>
  </op:property>
  <op:property fmtid="{D5CDD505-2E9C-101B-9397-08002B2CF9AE}" pid="217" name="DN_S_Ansvarlig_Initialer">
    <vt:lpwstr>PFBR</vt:lpwstr>
  </op:property>
  <op:property fmtid="{D5CDD505-2E9C-101B-9397-08002B2CF9AE}" pid="218" name="DN_S_Ansvarlig_Telefon">
    <vt:lpwstr>+45</vt:lpwstr>
  </op:property>
  <op:property fmtid="{D5CDD505-2E9C-101B-9397-08002B2CF9AE}" pid="219" name="DN_S_Udvpkt11">
    <vt:lpwstr/>
  </op:property>
  <op:property fmtid="{D5CDD505-2E9C-101B-9397-08002B2CF9AE}" pid="220" name="DN_S_Udvpkt12">
    <vt:lpwstr/>
  </op:property>
  <op:property fmtid="{D5CDD505-2E9C-101B-9397-08002B2CF9AE}" pid="221" name="DN_S_Udvpkt13">
    <vt:lpwstr/>
  </op:property>
  <op:property fmtid="{D5CDD505-2E9C-101B-9397-08002B2CF9AE}" pid="222" name="DN_S_Udvpkt14">
    <vt:lpwstr/>
  </op:property>
  <op:property fmtid="{D5CDD505-2E9C-101B-9397-08002B2CF9AE}" pid="223" name="DN_S_Udvpkt15">
    <vt:lpwstr/>
  </op:property>
  <op:property fmtid="{D5CDD505-2E9C-101B-9397-08002B2CF9AE}" pid="224" name="DN_S_Udvpkt16">
    <vt:lpwstr/>
  </op:property>
  <op:property fmtid="{D5CDD505-2E9C-101B-9397-08002B2CF9AE}" pid="225" name="DN_S_SkadestypeArbejdsskade">
    <vt:lpwstr/>
  </op:property>
  <op:property fmtid="{D5CDD505-2E9C-101B-9397-08002B2CF9AE}" pid="226" name="DN_S_SkadesdatoArbejdsskade">
    <vt:lpwstr/>
  </op:property>
  <op:property fmtid="{D5CDD505-2E9C-101B-9397-08002B2CF9AE}" pid="227" name="DN_S_KommuneAfdelingNavn">
    <vt:lpwstr/>
  </op:property>
  <op:property fmtid="{D5CDD505-2E9C-101B-9397-08002B2CF9AE}" pid="228" name="DN_S_MedlemEfternavn">
    <vt:lpwstr/>
  </op:property>
  <op:property fmtid="{D5CDD505-2E9C-101B-9397-08002B2CF9AE}" pid="229" name="DN_S_MedlemGade">
    <vt:lpwstr/>
  </op:property>
  <op:property fmtid="{D5CDD505-2E9C-101B-9397-08002B2CF9AE}" pid="230" name="DN_S_MedlemPostnr">
    <vt:lpwstr/>
  </op:property>
  <op:property fmtid="{D5CDD505-2E9C-101B-9397-08002B2CF9AE}" pid="231" name="DN_S_MedlemBy">
    <vt:lpwstr/>
  </op:property>
  <op:property fmtid="{D5CDD505-2E9C-101B-9397-08002B2CF9AE}" pid="232" name="DN_S_Kredsfuldmagt">
    <vt:lpwstr/>
  </op:property>
  <op:property fmtid="{D5CDD505-2E9C-101B-9397-08002B2CF9AE}" pid="233" name="DN_S_Beskrivelse">
    <vt:lpwstr/>
  </op:property>
  <op:property fmtid="{D5CDD505-2E9C-101B-9397-08002B2CF9AE}" pid="234" name="DN_S_Tjenestemand">
    <vt:lpwstr/>
  </op:property>
  <op:property fmtid="{D5CDD505-2E9C-101B-9397-08002B2CF9AE}" pid="235" name="DN_S_Fremtagelsesdato">
    <vt:lpwstr/>
  </op:property>
  <op:property fmtid="{D5CDD505-2E9C-101B-9397-08002B2CF9AE}" pid="236" name="DN_S_MedlemMobilNr">
    <vt:lpwstr/>
  </op:property>
  <op:property fmtid="{D5CDD505-2E9C-101B-9397-08002B2CF9AE}" pid="237" name="DN_S_Kreds_OrgNr">
    <vt:lpwstr/>
  </op:property>
  <op:property fmtid="{D5CDD505-2E9C-101B-9397-08002B2CF9AE}" pid="238" name="DN_S_MedlemPrivatNr">
    <vt:lpwstr/>
  </op:property>
  <op:property fmtid="{D5CDD505-2E9C-101B-9397-08002B2CF9AE}" pid="239" name="DN_S_KredsKontaktperson">
    <vt:lpwstr/>
  </op:property>
  <op:property fmtid="{D5CDD505-2E9C-101B-9397-08002B2CF9AE}" pid="240" name="DN_S_DUS_Organisation">
    <vt:lpwstr/>
  </op:property>
  <op:property fmtid="{D5CDD505-2E9C-101B-9397-08002B2CF9AE}" pid="241" name="DN_S_DUS_Skole">
    <vt:lpwstr/>
  </op:property>
  <op:property fmtid="{D5CDD505-2E9C-101B-9397-08002B2CF9AE}" pid="242" name="DN_S_FysiskArkiv_ArkiveretAf">
    <vt:lpwstr/>
  </op:property>
  <op:property fmtid="{D5CDD505-2E9C-101B-9397-08002B2CF9AE}" pid="243" name="DN_S_AfdelingerDLF">
    <vt:lpwstr/>
  </op:property>
  <op:property fmtid="{D5CDD505-2E9C-101B-9397-08002B2CF9AE}" pid="244" name="DN_S_FysiskArkivBeskrivelseAfMaterialet">
    <vt:lpwstr/>
  </op:property>
  <op:property fmtid="{D5CDD505-2E9C-101B-9397-08002B2CF9AE}" pid="245" name="DN_S_DocuNoteSti">
    <vt:lpwstr>DOCN \ Kredse \ 042 Lejre Lærerforening \ Løn- og Ansættelsesforhold \ Løn- og ansættelsesforhold - Arbejdstid - kommunal - Opgaveoversigter - S2018-002998 \ </vt:lpwstr>
  </op:property>
  <op:property fmtid="{D5CDD505-2E9C-101B-9397-08002B2CF9AE}" pid="246" name="DN_S_ArkiveringsDato">
    <vt:lpwstr/>
  </op:property>
  <op:property fmtid="{D5CDD505-2E9C-101B-9397-08002B2CF9AE}" pid="247" name="DN_S_ArkiveretAf">
    <vt:lpwstr/>
  </op:property>
  <op:property fmtid="{D5CDD505-2E9C-101B-9397-08002B2CF9AE}" pid="248" name="DN_S_FuldeNavn">
    <vt:lpwstr/>
  </op:property>
  <op:property fmtid="{D5CDD505-2E9C-101B-9397-08002B2CF9AE}" pid="249" name="DN_S_Initialer">
    <vt:lpwstr/>
  </op:property>
  <op:property fmtid="{D5CDD505-2E9C-101B-9397-08002B2CF9AE}" pid="250" name="DN_S_Titel">
    <vt:lpwstr>Løn- og ansættelsesforhold - Arbejdstid - kommunal - Opgaveoversigter</vt:lpwstr>
  </op:property>
  <op:property fmtid="{D5CDD505-2E9C-101B-9397-08002B2CF9AE}" pid="251" name="DN_S_Udvalg_test">
    <vt:lpwstr/>
  </op:property>
  <op:property fmtid="{D5CDD505-2E9C-101B-9397-08002B2CF9AE}" pid="252" name="DN_S_VaelgUdvalg">
    <vt:lpwstr/>
  </op:property>
  <op:property fmtid="{D5CDD505-2E9C-101B-9397-08002B2CF9AE}" pid="253" name="DN_S_MedarbejderFuldeNavn">
    <vt:lpwstr/>
  </op:property>
  <op:property fmtid="{D5CDD505-2E9C-101B-9397-08002B2CF9AE}" pid="254" name="DN_S_MedarbejderAdresse">
    <vt:lpwstr/>
  </op:property>
  <op:property fmtid="{D5CDD505-2E9C-101B-9397-08002B2CF9AE}" pid="255" name="DN_S_Chef_FuldeNavn">
    <vt:lpwstr/>
  </op:property>
  <op:property fmtid="{D5CDD505-2E9C-101B-9397-08002B2CF9AE}" pid="256" name="DN_S_MedarbedjerAnsaettelsesdato">
    <vt:lpwstr/>
  </op:property>
  <op:property fmtid="{D5CDD505-2E9C-101B-9397-08002B2CF9AE}" pid="257" name="Author">
    <vt:lpwstr>Per Flemming Brinckmann</vt:lpwstr>
  </op:property>
  <op:property fmtid="{D5CDD505-2E9C-101B-9397-08002B2CF9AE}" pid="258" name="Title">
    <vt:lpwstr>Lokalaftale 2017-18</vt:lpwstr>
  </op:property>
</op:Properties>
</file>