
<file path=[Content_Types].xml><?xml version="1.0" encoding="utf-8"?>
<Types xmlns="http://schemas.openxmlformats.org/package/2006/content-types">
  <Default Extension="gif" ContentType="image/gi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rPr>
        <w:id w:val="-1116900233"/>
        <w:docPartObj>
          <w:docPartGallery w:val="Cover Pages"/>
          <w:docPartUnique/>
        </w:docPartObj>
      </w:sdtPr>
      <w:sdtEndPr>
        <w:rPr>
          <w:b/>
        </w:rPr>
      </w:sdtEndPr>
      <w:sdtContent>
        <w:p w14:paraId="5BB13E00" w14:textId="70BE9815" w:rsidR="00A70B14" w:rsidRPr="00C65405" w:rsidRDefault="00A70B14">
          <w:pPr>
            <w:rPr>
              <w:rFonts w:asciiTheme="majorHAnsi" w:hAnsiTheme="majorHAnsi" w:cstheme="majorHAnsi"/>
            </w:rPr>
          </w:pPr>
          <w:r w:rsidRPr="00C65405">
            <w:rPr>
              <w:rFonts w:asciiTheme="majorHAnsi" w:hAnsiTheme="majorHAnsi" w:cstheme="majorHAnsi"/>
              <w:noProof/>
            </w:rPr>
            <mc:AlternateContent>
              <mc:Choice Requires="wpg">
                <w:drawing>
                  <wp:anchor distT="0" distB="0" distL="114300" distR="114300" simplePos="0" relativeHeight="251659264" behindDoc="0" locked="0" layoutInCell="1" allowOverlap="1" wp14:anchorId="75676576" wp14:editId="403132A1">
                    <wp:simplePos x="0" y="0"/>
                    <wp:positionH relativeFrom="page">
                      <wp:align>right</wp:align>
                    </wp:positionH>
                    <wp:positionV relativeFrom="page">
                      <wp:align>top</wp:align>
                    </wp:positionV>
                    <wp:extent cx="3113670" cy="10058400"/>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År"/>
                                    <w:id w:val="1012341074"/>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Content>
                                    <w:p w14:paraId="4C909F49" w14:textId="1D5E78D4" w:rsidR="00F02706" w:rsidRDefault="00F02706">
                                      <w:pPr>
                                        <w:pStyle w:val="Ingenafstand"/>
                                        <w:rPr>
                                          <w:color w:val="FFFFFF" w:themeColor="background1"/>
                                          <w:sz w:val="96"/>
                                          <w:szCs w:val="96"/>
                                        </w:rPr>
                                      </w:pPr>
                                      <w:r>
                                        <w:rPr>
                                          <w:color w:val="FFFFFF" w:themeColor="background1"/>
                                          <w:sz w:val="96"/>
                                          <w:szCs w:val="96"/>
                                        </w:rPr>
                                        <w:t>2022-2023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5676576"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13"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År"/>
                              <w:id w:val="1012341074"/>
                              <w:dataBinding w:prefixMappings="xmlns:ns0='http://schemas.microsoft.com/office/2006/coverPageProps'" w:xpath="/ns0:CoverPageProperties[1]/ns0:PublishDate[1]" w:storeItemID="{55AF091B-3C7A-41E3-B477-F2FDAA23CFDA}"/>
                              <w:date>
                                <w:dateFormat w:val="yyyy"/>
                                <w:lid w:val="da-DK"/>
                                <w:storeMappedDataAs w:val="dateTime"/>
                                <w:calendar w:val="gregorian"/>
                              </w:date>
                            </w:sdtPr>
                            <w:sdtContent>
                              <w:p w14:paraId="4C909F49" w14:textId="1D5E78D4" w:rsidR="00F02706" w:rsidRDefault="00F02706">
                                <w:pPr>
                                  <w:pStyle w:val="Ingenafstand"/>
                                  <w:rPr>
                                    <w:color w:val="FFFFFF" w:themeColor="background1"/>
                                    <w:sz w:val="96"/>
                                    <w:szCs w:val="96"/>
                                  </w:rPr>
                                </w:pPr>
                                <w:r>
                                  <w:rPr>
                                    <w:color w:val="FFFFFF" w:themeColor="background1"/>
                                    <w:sz w:val="96"/>
                                    <w:szCs w:val="96"/>
                                  </w:rPr>
                                  <w:t>2022-2023</w:t>
                                </w:r>
                              </w:p>
                            </w:sdtContent>
                          </w:sdt>
                        </w:txbxContent>
                      </v:textbox>
                    </v:rect>
                    <w10:wrap anchorx="page" anchory="page"/>
                  </v:group>
                </w:pict>
              </mc:Fallback>
            </mc:AlternateContent>
          </w:r>
          <w:r w:rsidRPr="00C65405">
            <w:rPr>
              <w:rFonts w:asciiTheme="majorHAnsi" w:hAnsiTheme="majorHAnsi" w:cstheme="majorHAnsi"/>
              <w:noProof/>
            </w:rPr>
            <mc:AlternateContent>
              <mc:Choice Requires="wps">
                <w:drawing>
                  <wp:anchor distT="0" distB="0" distL="114300" distR="114300" simplePos="0" relativeHeight="251661312" behindDoc="0" locked="0" layoutInCell="0" allowOverlap="1" wp14:anchorId="5E175084" wp14:editId="3F78AE4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61ECD395" w14:textId="4AAAFA6B" w:rsidR="00F02706" w:rsidRDefault="00F02706">
                                    <w:pPr>
                                      <w:pStyle w:val="Ingenafstand"/>
                                      <w:jc w:val="right"/>
                                      <w:rPr>
                                        <w:color w:val="FFFFFF" w:themeColor="background1"/>
                                        <w:sz w:val="72"/>
                                        <w:szCs w:val="72"/>
                                      </w:rPr>
                                    </w:pPr>
                                    <w:r>
                                      <w:rPr>
                                        <w:color w:val="FFFFFF" w:themeColor="background1"/>
                                        <w:sz w:val="72"/>
                                        <w:szCs w:val="72"/>
                                      </w:rPr>
                                      <w:t>Bramsnæsvigskolens skolevision og skoleplan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175084" id="Rektangel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OhBeB8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61ECD395" w14:textId="4AAAFA6B" w:rsidR="00F02706" w:rsidRDefault="00F02706">
                              <w:pPr>
                                <w:pStyle w:val="Ingenafstand"/>
                                <w:jc w:val="right"/>
                                <w:rPr>
                                  <w:color w:val="FFFFFF" w:themeColor="background1"/>
                                  <w:sz w:val="72"/>
                                  <w:szCs w:val="72"/>
                                </w:rPr>
                              </w:pPr>
                              <w:r>
                                <w:rPr>
                                  <w:color w:val="FFFFFF" w:themeColor="background1"/>
                                  <w:sz w:val="72"/>
                                  <w:szCs w:val="72"/>
                                </w:rPr>
                                <w:t>Bramsnæsvigskolens skolevision og skoleplan</w:t>
                              </w:r>
                            </w:p>
                          </w:sdtContent>
                        </w:sdt>
                      </w:txbxContent>
                    </v:textbox>
                    <w10:wrap anchorx="page" anchory="page"/>
                  </v:rect>
                </w:pict>
              </mc:Fallback>
            </mc:AlternateContent>
          </w:r>
        </w:p>
        <w:p w14:paraId="2506670E" w14:textId="314EE3DB" w:rsidR="00A70B14" w:rsidRPr="00C65405" w:rsidRDefault="00A70B14">
          <w:pPr>
            <w:rPr>
              <w:rFonts w:asciiTheme="majorHAnsi" w:hAnsiTheme="majorHAnsi" w:cstheme="majorHAnsi"/>
              <w:b/>
              <w:i/>
              <w:iCs/>
              <w:color w:val="5B9BD5" w:themeColor="accent1"/>
            </w:rPr>
          </w:pPr>
          <w:r w:rsidRPr="00C65405">
            <w:rPr>
              <w:rFonts w:asciiTheme="majorHAnsi" w:hAnsiTheme="majorHAnsi" w:cstheme="majorHAnsi"/>
              <w:noProof/>
            </w:rPr>
            <w:drawing>
              <wp:anchor distT="0" distB="0" distL="114300" distR="114300" simplePos="0" relativeHeight="251664384" behindDoc="1" locked="0" layoutInCell="1" allowOverlap="1" wp14:anchorId="005D9533" wp14:editId="75DADFC9">
                <wp:simplePos x="0" y="0"/>
                <wp:positionH relativeFrom="margin">
                  <wp:align>left</wp:align>
                </wp:positionH>
                <wp:positionV relativeFrom="paragraph">
                  <wp:posOffset>3702685</wp:posOffset>
                </wp:positionV>
                <wp:extent cx="4086225" cy="2428875"/>
                <wp:effectExtent l="76200" t="76200" r="142875" b="142875"/>
                <wp:wrapTight wrapText="bothSides">
                  <wp:wrapPolygon edited="0">
                    <wp:start x="-201" y="-678"/>
                    <wp:lineTo x="-403" y="-508"/>
                    <wp:lineTo x="-403" y="22024"/>
                    <wp:lineTo x="-201" y="22701"/>
                    <wp:lineTo x="22053" y="22701"/>
                    <wp:lineTo x="22255" y="21346"/>
                    <wp:lineTo x="22255" y="2202"/>
                    <wp:lineTo x="22053" y="-339"/>
                    <wp:lineTo x="22053" y="-678"/>
                    <wp:lineTo x="-201" y="-678"/>
                  </wp:wrapPolygon>
                </wp:wrapTight>
                <wp:docPr id="3" name="Billede 3" descr="Et billede, der indeholder tekst, græs, træ,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jfif"/>
                        <pic:cNvPicPr/>
                      </pic:nvPicPr>
                      <pic:blipFill>
                        <a:blip r:embed="rId14">
                          <a:extLst>
                            <a:ext uri="{28A0092B-C50C-407E-A947-70E740481C1C}">
                              <a14:useLocalDpi xmlns:a14="http://schemas.microsoft.com/office/drawing/2010/main" val="0"/>
                            </a:ext>
                          </a:extLst>
                        </a:blip>
                        <a:stretch>
                          <a:fillRect/>
                        </a:stretch>
                      </pic:blipFill>
                      <pic:spPr>
                        <a:xfrm>
                          <a:off x="0" y="0"/>
                          <a:ext cx="4086225" cy="2428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65405">
            <w:rPr>
              <w:rFonts w:asciiTheme="majorHAnsi" w:hAnsiTheme="majorHAnsi" w:cstheme="majorHAnsi"/>
              <w:b/>
            </w:rPr>
            <w:br w:type="page"/>
          </w:r>
        </w:p>
      </w:sdtContent>
    </w:sdt>
    <w:p w14:paraId="6BF6FA9C" w14:textId="77777777" w:rsidR="008B4DBE" w:rsidRPr="00C65405" w:rsidRDefault="008B4DBE" w:rsidP="00C14D14">
      <w:pPr>
        <w:pStyle w:val="Titel"/>
        <w:rPr>
          <w:rStyle w:val="Bogenstitel"/>
          <w:rFonts w:cstheme="majorHAnsi"/>
          <w:i w:val="0"/>
          <w:iCs w:val="0"/>
          <w:sz w:val="22"/>
          <w:szCs w:val="22"/>
        </w:rPr>
      </w:pPr>
    </w:p>
    <w:p w14:paraId="7A72E31F" w14:textId="77777777" w:rsidR="008B4DBE" w:rsidRPr="00C65405" w:rsidRDefault="008B4DBE" w:rsidP="00C14D14">
      <w:pPr>
        <w:pStyle w:val="Titel"/>
        <w:rPr>
          <w:rStyle w:val="Bogenstitel"/>
          <w:rFonts w:cstheme="majorHAnsi"/>
          <w:i w:val="0"/>
          <w:iCs w:val="0"/>
          <w:sz w:val="22"/>
          <w:szCs w:val="22"/>
        </w:rPr>
      </w:pPr>
    </w:p>
    <w:p w14:paraId="62AB4926" w14:textId="77777777" w:rsidR="008B4DBE" w:rsidRPr="00C65405" w:rsidRDefault="008B4DBE" w:rsidP="00C14D14">
      <w:pPr>
        <w:pStyle w:val="Titel"/>
        <w:rPr>
          <w:rStyle w:val="Bogenstitel"/>
          <w:rFonts w:cstheme="majorHAnsi"/>
          <w:i w:val="0"/>
          <w:iCs w:val="0"/>
          <w:sz w:val="22"/>
          <w:szCs w:val="22"/>
        </w:rPr>
      </w:pPr>
    </w:p>
    <w:p w14:paraId="15EDFB3A" w14:textId="77777777" w:rsidR="008B4DBE" w:rsidRPr="00C65405" w:rsidRDefault="008B4DBE" w:rsidP="00C14D14">
      <w:pPr>
        <w:pStyle w:val="Titel"/>
        <w:rPr>
          <w:rStyle w:val="Bogenstitel"/>
          <w:rFonts w:cstheme="majorHAnsi"/>
          <w:i w:val="0"/>
          <w:iCs w:val="0"/>
          <w:sz w:val="22"/>
          <w:szCs w:val="22"/>
        </w:rPr>
      </w:pPr>
    </w:p>
    <w:p w14:paraId="51BC676E" w14:textId="77777777" w:rsidR="008B4DBE" w:rsidRPr="00C65405" w:rsidRDefault="008B4DBE" w:rsidP="00C14D14">
      <w:pPr>
        <w:pStyle w:val="Titel"/>
        <w:rPr>
          <w:rStyle w:val="Bogenstitel"/>
          <w:rFonts w:cstheme="majorHAnsi"/>
          <w:i w:val="0"/>
          <w:iCs w:val="0"/>
          <w:sz w:val="22"/>
          <w:szCs w:val="22"/>
        </w:rPr>
      </w:pPr>
    </w:p>
    <w:p w14:paraId="7BD91C66" w14:textId="7D2DB2BE" w:rsidR="00C14D14" w:rsidRPr="00C65405" w:rsidRDefault="00C14D14" w:rsidP="00C14D14">
      <w:pPr>
        <w:rPr>
          <w:rFonts w:asciiTheme="majorHAnsi" w:hAnsiTheme="majorHAnsi" w:cstheme="majorHAnsi"/>
        </w:rPr>
      </w:pPr>
      <w:r w:rsidRPr="00C65405">
        <w:rPr>
          <w:rFonts w:asciiTheme="majorHAnsi" w:hAnsiTheme="majorHAnsi" w:cstheme="majorHAnsi"/>
          <w:b/>
          <w:bCs/>
        </w:rPr>
        <w:tab/>
      </w:r>
      <w:r w:rsidR="00C158D9" w:rsidRPr="00C65405">
        <w:rPr>
          <w:rFonts w:asciiTheme="majorHAnsi" w:hAnsiTheme="majorHAnsi" w:cstheme="majorHAnsi"/>
          <w:b/>
          <w:bCs/>
        </w:rPr>
        <w:tab/>
      </w:r>
      <w:r w:rsidR="00C158D9" w:rsidRPr="00C65405">
        <w:rPr>
          <w:rFonts w:asciiTheme="majorHAnsi" w:hAnsiTheme="majorHAnsi" w:cstheme="majorHAnsi"/>
          <w:b/>
          <w:bCs/>
        </w:rPr>
        <w:tab/>
      </w:r>
      <w:r w:rsidRPr="00C65405">
        <w:rPr>
          <w:rFonts w:asciiTheme="majorHAnsi" w:hAnsiTheme="majorHAnsi" w:cstheme="majorHAnsi"/>
        </w:rPr>
        <w:tab/>
      </w:r>
      <w:r w:rsidRPr="00C65405">
        <w:rPr>
          <w:rFonts w:asciiTheme="majorHAnsi" w:hAnsiTheme="majorHAnsi" w:cstheme="majorHAnsi"/>
        </w:rPr>
        <w:tab/>
        <w:t xml:space="preserve"> </w:t>
      </w:r>
    </w:p>
    <w:p w14:paraId="04BEEBA8" w14:textId="148C909A" w:rsidR="00307C71" w:rsidRPr="00C65405" w:rsidRDefault="00C14D14" w:rsidP="00C14D14">
      <w:pPr>
        <w:rPr>
          <w:rFonts w:asciiTheme="majorHAnsi" w:hAnsiTheme="majorHAnsi" w:cstheme="majorHAnsi"/>
        </w:rPr>
      </w:pPr>
      <w:r w:rsidRPr="00C65405">
        <w:rPr>
          <w:rFonts w:asciiTheme="majorHAnsi" w:hAnsiTheme="majorHAnsi" w:cstheme="majorHAnsi"/>
          <w:b/>
          <w:bCs/>
        </w:rPr>
        <w:t>Antal arbejdsdage for lærere i skoleåret 2021-2022:</w:t>
      </w:r>
      <w:r w:rsidRPr="00C65405">
        <w:rPr>
          <w:rFonts w:asciiTheme="majorHAnsi" w:hAnsiTheme="majorHAnsi" w:cstheme="majorHAnsi"/>
        </w:rPr>
        <w:tab/>
      </w:r>
      <w:r w:rsidRPr="00C65405">
        <w:rPr>
          <w:rFonts w:asciiTheme="majorHAnsi" w:hAnsiTheme="majorHAnsi" w:cstheme="majorHAnsi"/>
        </w:rPr>
        <w:tab/>
      </w:r>
      <w:r w:rsidR="00A27BCD">
        <w:rPr>
          <w:rFonts w:asciiTheme="majorHAnsi" w:hAnsiTheme="majorHAnsi" w:cstheme="majorHAnsi"/>
        </w:rPr>
        <w:t>20</w:t>
      </w:r>
      <w:r w:rsidR="00E70B3C">
        <w:rPr>
          <w:rFonts w:asciiTheme="majorHAnsi" w:hAnsiTheme="majorHAnsi" w:cstheme="majorHAnsi"/>
        </w:rPr>
        <w:t>7</w:t>
      </w:r>
      <w:r w:rsidRPr="00C65405">
        <w:rPr>
          <w:rFonts w:asciiTheme="majorHAnsi" w:hAnsiTheme="majorHAnsi" w:cstheme="majorHAnsi"/>
        </w:rPr>
        <w:t xml:space="preserve"> dage</w:t>
      </w:r>
    </w:p>
    <w:p w14:paraId="56E81EBB" w14:textId="1FFDEC85" w:rsidR="00127CB3" w:rsidRPr="00C65405" w:rsidRDefault="00127CB3" w:rsidP="00C14D14">
      <w:pPr>
        <w:rPr>
          <w:rFonts w:asciiTheme="majorHAnsi" w:hAnsiTheme="majorHAnsi" w:cstheme="majorHAnsi"/>
        </w:rPr>
      </w:pPr>
      <w:r w:rsidRPr="00C65405">
        <w:rPr>
          <w:rFonts w:asciiTheme="majorHAnsi" w:hAnsiTheme="majorHAnsi" w:cstheme="majorHAnsi"/>
        </w:rPr>
        <w:t>august (før skolestart)</w:t>
      </w:r>
      <w:r w:rsidR="00E70B3C">
        <w:rPr>
          <w:rFonts w:asciiTheme="majorHAnsi" w:hAnsiTheme="majorHAnsi" w:cstheme="majorHAnsi"/>
        </w:rPr>
        <w:t xml:space="preserve"> 4 dage</w:t>
      </w:r>
    </w:p>
    <w:p w14:paraId="277F06ED" w14:textId="5C0F7C92" w:rsidR="00647E4A" w:rsidRPr="00C65405" w:rsidRDefault="00647E4A" w:rsidP="00C14D14">
      <w:pPr>
        <w:rPr>
          <w:rFonts w:asciiTheme="majorHAnsi" w:hAnsiTheme="majorHAnsi" w:cstheme="majorHAnsi"/>
        </w:rPr>
      </w:pPr>
      <w:r w:rsidRPr="00C65405">
        <w:rPr>
          <w:rFonts w:asciiTheme="majorHAnsi" w:hAnsiTheme="majorHAnsi" w:cstheme="majorHAnsi"/>
        </w:rPr>
        <w:t>juni (efter elevernes sidste skoledag)</w:t>
      </w:r>
      <w:r w:rsidR="00E70B3C">
        <w:rPr>
          <w:rFonts w:asciiTheme="majorHAnsi" w:hAnsiTheme="majorHAnsi" w:cstheme="majorHAnsi"/>
        </w:rPr>
        <w:t xml:space="preserve"> 3 dage</w:t>
      </w:r>
    </w:p>
    <w:p w14:paraId="739813F0" w14:textId="4B9855EC" w:rsidR="00127CB3" w:rsidRPr="00C65405" w:rsidRDefault="00127CB3" w:rsidP="00C14D14">
      <w:pPr>
        <w:rPr>
          <w:rFonts w:asciiTheme="majorHAnsi" w:hAnsiTheme="majorHAnsi" w:cstheme="majorHAnsi"/>
        </w:rPr>
      </w:pPr>
    </w:p>
    <w:p w14:paraId="20BE4D59" w14:textId="1009256F" w:rsidR="00584F43" w:rsidRPr="00C65405" w:rsidRDefault="00584F43" w:rsidP="00C14D14">
      <w:pPr>
        <w:rPr>
          <w:rFonts w:asciiTheme="majorHAnsi" w:hAnsiTheme="majorHAnsi" w:cstheme="majorHAnsi"/>
          <w:b/>
          <w:bCs/>
        </w:rPr>
      </w:pPr>
      <w:r w:rsidRPr="00C65405">
        <w:rPr>
          <w:rFonts w:asciiTheme="majorHAnsi" w:hAnsiTheme="majorHAnsi" w:cstheme="majorHAnsi"/>
          <w:b/>
          <w:bCs/>
          <w:u w:val="single"/>
        </w:rPr>
        <w:t>Estimeret</w:t>
      </w:r>
      <w:r w:rsidRPr="00C65405">
        <w:rPr>
          <w:rFonts w:asciiTheme="majorHAnsi" w:hAnsiTheme="majorHAnsi" w:cstheme="majorHAnsi"/>
          <w:b/>
          <w:bCs/>
        </w:rPr>
        <w:t xml:space="preserve"> andel af forberedelsen til individuel forberedelse</w:t>
      </w:r>
      <w:r w:rsidR="00E70B3C">
        <w:rPr>
          <w:rFonts w:asciiTheme="majorHAnsi" w:hAnsiTheme="majorHAnsi" w:cstheme="majorHAnsi"/>
          <w:b/>
          <w:bCs/>
        </w:rPr>
        <w:t xml:space="preserve"> (min.)</w:t>
      </w:r>
      <w:r w:rsidRPr="00C65405">
        <w:rPr>
          <w:rFonts w:asciiTheme="majorHAnsi" w:hAnsiTheme="majorHAnsi" w:cstheme="majorHAnsi"/>
          <w:b/>
          <w:bCs/>
        </w:rPr>
        <w:t>:</w:t>
      </w:r>
      <w:r w:rsidRPr="00C65405">
        <w:rPr>
          <w:rFonts w:asciiTheme="majorHAnsi" w:hAnsiTheme="majorHAnsi" w:cstheme="majorHAnsi"/>
          <w:b/>
          <w:bCs/>
        </w:rPr>
        <w:tab/>
      </w:r>
      <w:r w:rsidR="00F02706">
        <w:rPr>
          <w:rFonts w:asciiTheme="majorHAnsi" w:hAnsiTheme="majorHAnsi" w:cstheme="majorHAnsi"/>
        </w:rPr>
        <w:t>31</w:t>
      </w:r>
      <w:r w:rsidR="00530E6A" w:rsidRPr="00C65405">
        <w:rPr>
          <w:rFonts w:asciiTheme="majorHAnsi" w:hAnsiTheme="majorHAnsi" w:cstheme="majorHAnsi"/>
        </w:rPr>
        <w:t>0</w:t>
      </w:r>
      <w:r w:rsidRPr="00C65405">
        <w:rPr>
          <w:rFonts w:asciiTheme="majorHAnsi" w:hAnsiTheme="majorHAnsi" w:cstheme="majorHAnsi"/>
        </w:rPr>
        <w:t xml:space="preserve"> timer</w:t>
      </w:r>
    </w:p>
    <w:p w14:paraId="322EAB4E" w14:textId="559E1E91" w:rsidR="00584F43" w:rsidRPr="00C65405" w:rsidRDefault="00584F43" w:rsidP="00C14D14">
      <w:pPr>
        <w:rPr>
          <w:rFonts w:asciiTheme="majorHAnsi" w:hAnsiTheme="majorHAnsi" w:cstheme="majorHAnsi"/>
        </w:rPr>
      </w:pPr>
      <w:r w:rsidRPr="00C65405">
        <w:rPr>
          <w:rFonts w:asciiTheme="majorHAnsi" w:hAnsiTheme="majorHAnsi" w:cstheme="majorHAnsi"/>
          <w:b/>
          <w:bCs/>
          <w:u w:val="single"/>
        </w:rPr>
        <w:t>Estimeret</w:t>
      </w:r>
      <w:r w:rsidRPr="00C65405">
        <w:rPr>
          <w:rFonts w:asciiTheme="majorHAnsi" w:hAnsiTheme="majorHAnsi" w:cstheme="majorHAnsi"/>
          <w:b/>
          <w:bCs/>
        </w:rPr>
        <w:t xml:space="preserve"> andel af forberedelsen til fælles forberedelse/fagteam</w:t>
      </w:r>
      <w:r w:rsidR="00E70B3C">
        <w:rPr>
          <w:rFonts w:asciiTheme="majorHAnsi" w:hAnsiTheme="majorHAnsi" w:cstheme="majorHAnsi"/>
          <w:b/>
          <w:bCs/>
        </w:rPr>
        <w:t xml:space="preserve"> (max.)</w:t>
      </w:r>
      <w:r w:rsidRPr="00C65405">
        <w:rPr>
          <w:rFonts w:asciiTheme="majorHAnsi" w:hAnsiTheme="majorHAnsi" w:cstheme="majorHAnsi"/>
          <w:b/>
          <w:bCs/>
        </w:rPr>
        <w:t>:</w:t>
      </w:r>
      <w:r w:rsidRPr="00C65405">
        <w:rPr>
          <w:rFonts w:asciiTheme="majorHAnsi" w:hAnsiTheme="majorHAnsi" w:cstheme="majorHAnsi"/>
          <w:b/>
          <w:bCs/>
        </w:rPr>
        <w:tab/>
      </w:r>
      <w:r w:rsidR="00F02706">
        <w:rPr>
          <w:rFonts w:asciiTheme="majorHAnsi" w:hAnsiTheme="majorHAnsi" w:cstheme="majorHAnsi"/>
        </w:rPr>
        <w:t>80</w:t>
      </w:r>
      <w:r w:rsidRPr="00C65405">
        <w:rPr>
          <w:rFonts w:asciiTheme="majorHAnsi" w:hAnsiTheme="majorHAnsi" w:cstheme="majorHAnsi"/>
        </w:rPr>
        <w:t xml:space="preserve"> timer</w:t>
      </w:r>
    </w:p>
    <w:p w14:paraId="3EC10B7A" w14:textId="53DB87D4" w:rsidR="00530E6A" w:rsidRPr="00C65405" w:rsidRDefault="00530E6A" w:rsidP="00C14D14">
      <w:pPr>
        <w:rPr>
          <w:rFonts w:asciiTheme="majorHAnsi" w:hAnsiTheme="majorHAnsi" w:cstheme="majorHAnsi"/>
        </w:rPr>
      </w:pPr>
      <w:r w:rsidRPr="00C65405">
        <w:rPr>
          <w:rFonts w:asciiTheme="majorHAnsi" w:hAnsiTheme="majorHAnsi" w:cstheme="majorHAnsi"/>
        </w:rPr>
        <w:t>(</w:t>
      </w:r>
      <w:r w:rsidR="00F02706">
        <w:rPr>
          <w:rFonts w:asciiTheme="majorHAnsi" w:hAnsiTheme="majorHAnsi" w:cstheme="majorHAnsi"/>
        </w:rPr>
        <w:t>45</w:t>
      </w:r>
      <w:r w:rsidRPr="00C65405">
        <w:rPr>
          <w:rFonts w:asciiTheme="majorHAnsi" w:hAnsiTheme="majorHAnsi" w:cstheme="majorHAnsi"/>
        </w:rPr>
        <w:t xml:space="preserve"> </w:t>
      </w:r>
      <w:r w:rsidR="00F02706">
        <w:rPr>
          <w:rFonts w:asciiTheme="majorHAnsi" w:hAnsiTheme="majorHAnsi" w:cstheme="majorHAnsi"/>
        </w:rPr>
        <w:t>minutter</w:t>
      </w:r>
      <w:r w:rsidRPr="00C65405">
        <w:rPr>
          <w:rFonts w:asciiTheme="majorHAnsi" w:hAnsiTheme="majorHAnsi" w:cstheme="majorHAnsi"/>
        </w:rPr>
        <w:t xml:space="preserve"> til teammøde pr</w:t>
      </w:r>
      <w:r w:rsidR="002F293E">
        <w:rPr>
          <w:rFonts w:asciiTheme="majorHAnsi" w:hAnsiTheme="majorHAnsi" w:cstheme="majorHAnsi"/>
        </w:rPr>
        <w:t>.</w:t>
      </w:r>
      <w:r w:rsidRPr="00C65405">
        <w:rPr>
          <w:rFonts w:asciiTheme="majorHAnsi" w:hAnsiTheme="majorHAnsi" w:cstheme="majorHAnsi"/>
        </w:rPr>
        <w:t xml:space="preserve"> uge, tid til fælles</w:t>
      </w:r>
      <w:r w:rsidR="00BA6DD7">
        <w:rPr>
          <w:rFonts w:asciiTheme="majorHAnsi" w:hAnsiTheme="majorHAnsi" w:cstheme="majorHAnsi"/>
        </w:rPr>
        <w:t xml:space="preserve"> </w:t>
      </w:r>
      <w:r w:rsidRPr="00C65405">
        <w:rPr>
          <w:rFonts w:asciiTheme="majorHAnsi" w:hAnsiTheme="majorHAnsi" w:cstheme="majorHAnsi"/>
        </w:rPr>
        <w:t xml:space="preserve">forberedelse før og efter </w:t>
      </w:r>
    </w:p>
    <w:p w14:paraId="08A8C60F" w14:textId="77777777" w:rsidR="00F02706" w:rsidRDefault="00530E6A" w:rsidP="00C14D14">
      <w:pPr>
        <w:rPr>
          <w:rFonts w:asciiTheme="majorHAnsi" w:hAnsiTheme="majorHAnsi" w:cstheme="majorHAnsi"/>
        </w:rPr>
      </w:pPr>
      <w:r w:rsidRPr="00C65405">
        <w:rPr>
          <w:rFonts w:asciiTheme="majorHAnsi" w:hAnsiTheme="majorHAnsi" w:cstheme="majorHAnsi"/>
        </w:rPr>
        <w:t>elevernes skolestart, deltagelse til fagteammøder, forberedelse</w:t>
      </w:r>
      <w:r w:rsidR="006A042A" w:rsidRPr="00C65405">
        <w:rPr>
          <w:rFonts w:asciiTheme="majorHAnsi" w:hAnsiTheme="majorHAnsi" w:cstheme="majorHAnsi"/>
        </w:rPr>
        <w:t xml:space="preserve"> </w:t>
      </w:r>
      <w:r w:rsidRPr="00C65405">
        <w:rPr>
          <w:rFonts w:asciiTheme="majorHAnsi" w:hAnsiTheme="majorHAnsi" w:cstheme="majorHAnsi"/>
        </w:rPr>
        <w:t>til møder</w:t>
      </w:r>
      <w:r w:rsidR="00F02706">
        <w:rPr>
          <w:rFonts w:asciiTheme="majorHAnsi" w:hAnsiTheme="majorHAnsi" w:cstheme="majorHAnsi"/>
        </w:rPr>
        <w:t xml:space="preserve">. </w:t>
      </w:r>
    </w:p>
    <w:p w14:paraId="467420CA" w14:textId="2A9DF410" w:rsidR="00B2517D" w:rsidRPr="00C65405" w:rsidRDefault="00F02706" w:rsidP="00C14D14">
      <w:pPr>
        <w:rPr>
          <w:rFonts w:asciiTheme="majorHAnsi" w:hAnsiTheme="majorHAnsi" w:cstheme="majorHAnsi"/>
        </w:rPr>
      </w:pPr>
      <w:r>
        <w:rPr>
          <w:rFonts w:asciiTheme="majorHAnsi" w:hAnsiTheme="majorHAnsi" w:cstheme="majorHAnsi"/>
        </w:rPr>
        <w:t>Som hovedregel er alle lærere i to teams</w:t>
      </w:r>
      <w:r w:rsidR="00530E6A" w:rsidRPr="00C65405">
        <w:rPr>
          <w:rFonts w:asciiTheme="majorHAnsi" w:hAnsiTheme="majorHAnsi" w:cstheme="majorHAnsi"/>
        </w:rPr>
        <w:t>)</w:t>
      </w:r>
    </w:p>
    <w:p w14:paraId="0A762C00" w14:textId="77777777" w:rsidR="006A042A" w:rsidRPr="00C65405" w:rsidRDefault="006A042A" w:rsidP="00C14D14">
      <w:pPr>
        <w:rPr>
          <w:rFonts w:asciiTheme="majorHAnsi" w:hAnsiTheme="majorHAnsi" w:cstheme="majorHAnsi"/>
          <w:b/>
          <w:bCs/>
        </w:rPr>
      </w:pPr>
    </w:p>
    <w:p w14:paraId="4D567784" w14:textId="24CDE926" w:rsidR="00530E6A" w:rsidRPr="00C65405" w:rsidRDefault="00082FE0" w:rsidP="00C14D14">
      <w:pPr>
        <w:rPr>
          <w:rFonts w:asciiTheme="majorHAnsi" w:hAnsiTheme="majorHAnsi" w:cstheme="majorHAnsi"/>
          <w:bCs/>
        </w:rPr>
      </w:pPr>
      <w:r w:rsidRPr="00C65405">
        <w:rPr>
          <w:rFonts w:asciiTheme="majorHAnsi" w:hAnsiTheme="majorHAnsi" w:cstheme="majorHAnsi"/>
          <w:b/>
          <w:bCs/>
        </w:rPr>
        <w:t xml:space="preserve">Skolepulje </w:t>
      </w:r>
      <w:r w:rsidR="00530E6A" w:rsidRPr="00C65405">
        <w:rPr>
          <w:rFonts w:asciiTheme="majorHAnsi" w:hAnsiTheme="majorHAnsi" w:cstheme="majorHAnsi"/>
          <w:b/>
          <w:bCs/>
        </w:rPr>
        <w:tab/>
      </w:r>
      <w:r w:rsidR="00530E6A" w:rsidRPr="00C65405">
        <w:rPr>
          <w:rFonts w:asciiTheme="majorHAnsi" w:hAnsiTheme="majorHAnsi" w:cstheme="majorHAnsi"/>
          <w:b/>
          <w:bCs/>
        </w:rPr>
        <w:tab/>
      </w:r>
      <w:r w:rsidR="00530E6A" w:rsidRPr="00C65405">
        <w:rPr>
          <w:rFonts w:asciiTheme="majorHAnsi" w:hAnsiTheme="majorHAnsi" w:cstheme="majorHAnsi"/>
          <w:b/>
          <w:bCs/>
        </w:rPr>
        <w:tab/>
      </w:r>
      <w:r w:rsidR="00530E6A" w:rsidRPr="00C65405">
        <w:rPr>
          <w:rFonts w:asciiTheme="majorHAnsi" w:hAnsiTheme="majorHAnsi" w:cstheme="majorHAnsi"/>
          <w:b/>
          <w:bCs/>
        </w:rPr>
        <w:tab/>
      </w:r>
      <w:r w:rsidR="00530E6A" w:rsidRPr="00C65405">
        <w:rPr>
          <w:rFonts w:asciiTheme="majorHAnsi" w:hAnsiTheme="majorHAnsi" w:cstheme="majorHAnsi"/>
          <w:b/>
          <w:bCs/>
        </w:rPr>
        <w:tab/>
      </w:r>
      <w:r w:rsidR="00530E6A" w:rsidRPr="00C65405">
        <w:rPr>
          <w:rFonts w:asciiTheme="majorHAnsi" w:hAnsiTheme="majorHAnsi" w:cstheme="majorHAnsi"/>
          <w:bCs/>
        </w:rPr>
        <w:t>240 timer</w:t>
      </w:r>
    </w:p>
    <w:p w14:paraId="50F49F1C" w14:textId="3A0A23BB" w:rsidR="00082FE0" w:rsidRPr="00C65405" w:rsidRDefault="00082FE0" w:rsidP="00C14D14">
      <w:pPr>
        <w:rPr>
          <w:rFonts w:asciiTheme="majorHAnsi" w:hAnsiTheme="majorHAnsi" w:cstheme="majorHAnsi"/>
        </w:rPr>
      </w:pPr>
      <w:r w:rsidRPr="00C65405">
        <w:rPr>
          <w:rFonts w:asciiTheme="majorHAnsi" w:hAnsiTheme="majorHAnsi" w:cstheme="majorHAnsi"/>
        </w:rPr>
        <w:t>(pauser, tilsyn, klargøring, akut opståede opgaver,</w:t>
      </w:r>
    </w:p>
    <w:p w14:paraId="0B0326ED" w14:textId="209D3A20" w:rsidR="006A042A" w:rsidRPr="00C65405" w:rsidRDefault="007851A5" w:rsidP="00C14D14">
      <w:pPr>
        <w:rPr>
          <w:rFonts w:asciiTheme="majorHAnsi" w:hAnsiTheme="majorHAnsi" w:cstheme="majorHAnsi"/>
          <w:b/>
          <w:bCs/>
        </w:rPr>
      </w:pPr>
      <w:r w:rsidRPr="00C65405">
        <w:rPr>
          <w:rFonts w:asciiTheme="majorHAnsi" w:hAnsiTheme="majorHAnsi" w:cstheme="majorHAnsi"/>
        </w:rPr>
        <w:t>f</w:t>
      </w:r>
      <w:r w:rsidR="00082FE0" w:rsidRPr="00C65405">
        <w:rPr>
          <w:rFonts w:asciiTheme="majorHAnsi" w:hAnsiTheme="majorHAnsi" w:cstheme="majorHAnsi"/>
        </w:rPr>
        <w:t>orældrehenvendelser, oprydning mm.)</w:t>
      </w:r>
      <w:r w:rsidR="00C65405" w:rsidRPr="00C65405">
        <w:rPr>
          <w:rFonts w:asciiTheme="majorHAnsi" w:hAnsiTheme="majorHAnsi" w:cstheme="majorHAnsi"/>
        </w:rPr>
        <w:t xml:space="preserve"> pr. fuldtidsansat.</w:t>
      </w:r>
      <w:r w:rsidR="00082FE0" w:rsidRPr="00C65405">
        <w:rPr>
          <w:rFonts w:asciiTheme="majorHAnsi" w:hAnsiTheme="majorHAnsi" w:cstheme="majorHAnsi"/>
          <w:b/>
          <w:bCs/>
        </w:rPr>
        <w:tab/>
      </w:r>
    </w:p>
    <w:p w14:paraId="1D97EA35" w14:textId="77777777" w:rsidR="006A042A" w:rsidRPr="00C65405" w:rsidRDefault="006A042A" w:rsidP="00C14D14">
      <w:pPr>
        <w:rPr>
          <w:rFonts w:asciiTheme="majorHAnsi" w:hAnsiTheme="majorHAnsi" w:cstheme="majorHAnsi"/>
          <w:b/>
          <w:bCs/>
        </w:rPr>
      </w:pPr>
    </w:p>
    <w:p w14:paraId="4C6A5EB5" w14:textId="7282C3A1" w:rsidR="006A042A" w:rsidRPr="00C65405" w:rsidRDefault="006A042A" w:rsidP="00C14D14">
      <w:pPr>
        <w:rPr>
          <w:rFonts w:asciiTheme="majorHAnsi" w:hAnsiTheme="majorHAnsi" w:cstheme="majorHAnsi"/>
        </w:rPr>
      </w:pPr>
      <w:r w:rsidRPr="00C65405">
        <w:rPr>
          <w:rFonts w:asciiTheme="majorHAnsi" w:hAnsiTheme="majorHAnsi" w:cstheme="majorHAnsi"/>
          <w:b/>
          <w:bCs/>
        </w:rPr>
        <w:t>Mødepulje</w:t>
      </w:r>
      <w:r w:rsidR="00082FE0" w:rsidRPr="00C65405">
        <w:rPr>
          <w:rFonts w:asciiTheme="majorHAnsi" w:hAnsiTheme="majorHAnsi" w:cstheme="majorHAnsi"/>
          <w:b/>
          <w:bCs/>
        </w:rPr>
        <w:tab/>
      </w:r>
      <w:r w:rsidRPr="00C65405">
        <w:rPr>
          <w:rFonts w:asciiTheme="majorHAnsi" w:hAnsiTheme="majorHAnsi" w:cstheme="majorHAnsi"/>
        </w:rPr>
        <w:tab/>
      </w:r>
      <w:r w:rsidRPr="00C65405">
        <w:rPr>
          <w:rFonts w:asciiTheme="majorHAnsi" w:hAnsiTheme="majorHAnsi" w:cstheme="majorHAnsi"/>
        </w:rPr>
        <w:tab/>
      </w:r>
      <w:r w:rsidRPr="00C65405">
        <w:rPr>
          <w:rFonts w:asciiTheme="majorHAnsi" w:hAnsiTheme="majorHAnsi" w:cstheme="majorHAnsi"/>
        </w:rPr>
        <w:tab/>
      </w:r>
      <w:r w:rsidRPr="00C65405">
        <w:rPr>
          <w:rFonts w:asciiTheme="majorHAnsi" w:hAnsiTheme="majorHAnsi" w:cstheme="majorHAnsi"/>
        </w:rPr>
        <w:tab/>
        <w:t>40 timer</w:t>
      </w:r>
    </w:p>
    <w:p w14:paraId="79C9B19B" w14:textId="77777777" w:rsidR="00E70B3C" w:rsidRDefault="006A042A" w:rsidP="00780491">
      <w:pPr>
        <w:rPr>
          <w:rFonts w:asciiTheme="majorHAnsi" w:hAnsiTheme="majorHAnsi" w:cstheme="majorHAnsi"/>
        </w:rPr>
      </w:pPr>
      <w:r w:rsidRPr="00C65405">
        <w:rPr>
          <w:rFonts w:asciiTheme="majorHAnsi" w:hAnsiTheme="majorHAnsi" w:cstheme="majorHAnsi"/>
        </w:rPr>
        <w:t>(afdelings-, personale-, lærer- og andre møder)</w:t>
      </w:r>
      <w:r w:rsidR="00E70B3C">
        <w:rPr>
          <w:rFonts w:asciiTheme="majorHAnsi" w:hAnsiTheme="majorHAnsi" w:cstheme="majorHAnsi"/>
        </w:rPr>
        <w:t xml:space="preserve"> pr. ansat.</w:t>
      </w:r>
    </w:p>
    <w:p w14:paraId="332267F4" w14:textId="17ACCC1F" w:rsidR="00052F0A" w:rsidRPr="00C65405" w:rsidRDefault="00E70B3C" w:rsidP="00780491">
      <w:pPr>
        <w:rPr>
          <w:rFonts w:asciiTheme="majorHAnsi" w:hAnsiTheme="majorHAnsi" w:cstheme="majorHAnsi"/>
          <w:b/>
          <w:bCs/>
        </w:rPr>
      </w:pPr>
      <w:r>
        <w:rPr>
          <w:rFonts w:asciiTheme="majorHAnsi" w:hAnsiTheme="majorHAnsi" w:cstheme="majorHAnsi"/>
        </w:rPr>
        <w:t>Hos ansatte med en mindre ansættelse, beskrives forventningen til deltagelse i møder i opgaveoversigten)</w:t>
      </w:r>
      <w:r w:rsidR="00082FE0" w:rsidRPr="00C65405">
        <w:rPr>
          <w:rFonts w:asciiTheme="majorHAnsi" w:hAnsiTheme="majorHAnsi" w:cstheme="majorHAnsi"/>
          <w:b/>
          <w:bCs/>
        </w:rPr>
        <w:tab/>
      </w:r>
    </w:p>
    <w:p w14:paraId="51BB728F" w14:textId="1F26B2C4" w:rsidR="00052F0A" w:rsidRPr="00C65405" w:rsidRDefault="00052F0A" w:rsidP="00780491">
      <w:pPr>
        <w:rPr>
          <w:rFonts w:asciiTheme="majorHAnsi" w:hAnsiTheme="majorHAnsi" w:cstheme="majorHAnsi"/>
          <w:b/>
          <w:bCs/>
        </w:rPr>
      </w:pPr>
    </w:p>
    <w:p w14:paraId="2AA4C260" w14:textId="3F0FD7E4" w:rsidR="00052F0A" w:rsidRPr="00C65405" w:rsidRDefault="00052F0A" w:rsidP="00780491">
      <w:pPr>
        <w:rPr>
          <w:rFonts w:asciiTheme="majorHAnsi" w:hAnsiTheme="majorHAnsi" w:cstheme="majorHAnsi"/>
          <w:b/>
          <w:bCs/>
        </w:rPr>
      </w:pPr>
      <w:r w:rsidRPr="00C65405">
        <w:rPr>
          <w:rFonts w:asciiTheme="majorHAnsi" w:hAnsiTheme="majorHAnsi" w:cstheme="majorHAnsi"/>
          <w:b/>
          <w:bCs/>
        </w:rPr>
        <w:t>Mødeplan</w:t>
      </w:r>
    </w:p>
    <w:p w14:paraId="2E4109BE" w14:textId="57D33AA4" w:rsidR="00052F0A" w:rsidRPr="00C65405" w:rsidRDefault="00052F0A" w:rsidP="00780491">
      <w:pPr>
        <w:rPr>
          <w:rFonts w:asciiTheme="majorHAnsi" w:hAnsiTheme="majorHAnsi" w:cstheme="majorHAnsi"/>
        </w:rPr>
      </w:pPr>
      <w:r w:rsidRPr="00C65405">
        <w:rPr>
          <w:rFonts w:asciiTheme="majorHAnsi" w:hAnsiTheme="majorHAnsi" w:cstheme="majorHAnsi"/>
        </w:rPr>
        <w:t>Alle lærere skal møde til:</w:t>
      </w:r>
    </w:p>
    <w:p w14:paraId="12EAB8F9" w14:textId="4D3E2258" w:rsidR="00052F0A" w:rsidRPr="00C65405" w:rsidRDefault="00052F0A" w:rsidP="00780491">
      <w:pPr>
        <w:pStyle w:val="Listeafsnit"/>
        <w:numPr>
          <w:ilvl w:val="0"/>
          <w:numId w:val="22"/>
        </w:numPr>
        <w:rPr>
          <w:rFonts w:asciiTheme="majorHAnsi" w:hAnsiTheme="majorHAnsi" w:cstheme="majorHAnsi"/>
        </w:rPr>
      </w:pPr>
      <w:r w:rsidRPr="00C65405">
        <w:rPr>
          <w:rFonts w:asciiTheme="majorHAnsi" w:hAnsiTheme="majorHAnsi" w:cstheme="majorHAnsi"/>
        </w:rPr>
        <w:t xml:space="preserve">Deres skema (vær opmærksom på, at der før 1. lektion er tilsyn </w:t>
      </w:r>
      <w:r w:rsidR="002F293E">
        <w:rPr>
          <w:rFonts w:asciiTheme="majorHAnsi" w:hAnsiTheme="majorHAnsi" w:cstheme="majorHAnsi"/>
        </w:rPr>
        <w:t xml:space="preserve">i </w:t>
      </w:r>
      <w:r w:rsidRPr="00C65405">
        <w:rPr>
          <w:rFonts w:asciiTheme="majorHAnsi" w:hAnsiTheme="majorHAnsi" w:cstheme="majorHAnsi"/>
        </w:rPr>
        <w:t>10</w:t>
      </w:r>
      <w:r w:rsidR="002F293E">
        <w:rPr>
          <w:rFonts w:asciiTheme="majorHAnsi" w:hAnsiTheme="majorHAnsi" w:cstheme="majorHAnsi"/>
        </w:rPr>
        <w:t xml:space="preserve"> minutter</w:t>
      </w:r>
      <w:r w:rsidRPr="00C65405">
        <w:rPr>
          <w:rFonts w:asciiTheme="majorHAnsi" w:hAnsiTheme="majorHAnsi" w:cstheme="majorHAnsi"/>
        </w:rPr>
        <w:t>)</w:t>
      </w:r>
    </w:p>
    <w:p w14:paraId="56507F2A" w14:textId="77777777" w:rsidR="00052F0A" w:rsidRPr="00C65405" w:rsidRDefault="00052F0A" w:rsidP="00780491">
      <w:pPr>
        <w:pStyle w:val="Listeafsnit"/>
        <w:numPr>
          <w:ilvl w:val="0"/>
          <w:numId w:val="22"/>
        </w:numPr>
        <w:rPr>
          <w:rFonts w:asciiTheme="majorHAnsi" w:hAnsiTheme="majorHAnsi" w:cstheme="majorHAnsi"/>
        </w:rPr>
      </w:pPr>
      <w:r w:rsidRPr="00C65405">
        <w:rPr>
          <w:rFonts w:asciiTheme="majorHAnsi" w:hAnsiTheme="majorHAnsi" w:cstheme="majorHAnsi"/>
        </w:rPr>
        <w:t>De ugentlige teammøder</w:t>
      </w:r>
    </w:p>
    <w:p w14:paraId="548046A3" w14:textId="623FEBD0" w:rsidR="00052F0A" w:rsidRPr="00C65405" w:rsidRDefault="00052F0A" w:rsidP="00780491">
      <w:pPr>
        <w:pStyle w:val="Listeafsnit"/>
        <w:numPr>
          <w:ilvl w:val="0"/>
          <w:numId w:val="22"/>
        </w:numPr>
        <w:rPr>
          <w:rFonts w:asciiTheme="majorHAnsi" w:hAnsiTheme="majorHAnsi" w:cstheme="majorHAnsi"/>
        </w:rPr>
      </w:pPr>
      <w:r w:rsidRPr="00C65405">
        <w:rPr>
          <w:rFonts w:asciiTheme="majorHAnsi" w:hAnsiTheme="majorHAnsi" w:cstheme="majorHAnsi"/>
        </w:rPr>
        <w:t xml:space="preserve">Den lange mødedag (tirsdage til kl. 17.00, hvor lærermøder, afdelingsmøder, fagteammøder mv. hovedsageligt skal placeres). </w:t>
      </w:r>
      <w:r w:rsidR="00E70B3C">
        <w:rPr>
          <w:rFonts w:asciiTheme="majorHAnsi" w:hAnsiTheme="majorHAnsi" w:cstheme="majorHAnsi"/>
        </w:rPr>
        <w:t>Forældremøder/-samtaler placeres som hovedregel ikke på den lange mødedag.</w:t>
      </w:r>
    </w:p>
    <w:p w14:paraId="5DDA0A03" w14:textId="4ACB9226" w:rsidR="00052F0A" w:rsidRPr="00C65405" w:rsidRDefault="00052F0A" w:rsidP="00780491">
      <w:pPr>
        <w:pStyle w:val="Listeafsnit"/>
        <w:numPr>
          <w:ilvl w:val="0"/>
          <w:numId w:val="22"/>
        </w:numPr>
        <w:rPr>
          <w:rFonts w:asciiTheme="majorHAnsi" w:hAnsiTheme="majorHAnsi" w:cstheme="majorHAnsi"/>
        </w:rPr>
      </w:pPr>
      <w:r w:rsidRPr="00C65405">
        <w:rPr>
          <w:rFonts w:asciiTheme="majorHAnsi" w:hAnsiTheme="majorHAnsi" w:cstheme="majorHAnsi"/>
        </w:rPr>
        <w:t xml:space="preserve">Personalemøder med deltagelse af pædagoger forventes at kunne finde sted maximalt fire gange på skoleåret, tirsdage fra kl. 17.15 til 19.30. </w:t>
      </w:r>
    </w:p>
    <w:p w14:paraId="49B3474A" w14:textId="72511ACF" w:rsidR="00052F0A" w:rsidRPr="00C65405" w:rsidRDefault="00052F0A" w:rsidP="00780491">
      <w:pPr>
        <w:pStyle w:val="Listeafsnit"/>
        <w:numPr>
          <w:ilvl w:val="0"/>
          <w:numId w:val="22"/>
        </w:numPr>
        <w:rPr>
          <w:rFonts w:asciiTheme="majorHAnsi" w:hAnsiTheme="majorHAnsi" w:cstheme="majorHAnsi"/>
        </w:rPr>
      </w:pPr>
      <w:r w:rsidRPr="00C65405">
        <w:rPr>
          <w:rFonts w:asciiTheme="majorHAnsi" w:hAnsiTheme="majorHAnsi" w:cstheme="majorHAnsi"/>
        </w:rPr>
        <w:t xml:space="preserve">Andre møder indkaldt med </w:t>
      </w:r>
      <w:r w:rsidR="00C65405" w:rsidRPr="00C65405">
        <w:rPr>
          <w:rFonts w:asciiTheme="majorHAnsi" w:hAnsiTheme="majorHAnsi" w:cstheme="majorHAnsi"/>
        </w:rPr>
        <w:t xml:space="preserve">aftalt </w:t>
      </w:r>
      <w:r w:rsidRPr="00C65405">
        <w:rPr>
          <w:rFonts w:asciiTheme="majorHAnsi" w:hAnsiTheme="majorHAnsi" w:cstheme="majorHAnsi"/>
        </w:rPr>
        <w:t>varsel</w:t>
      </w:r>
    </w:p>
    <w:p w14:paraId="356B55C8" w14:textId="77777777" w:rsidR="00F02706" w:rsidRDefault="00F02706" w:rsidP="00780491">
      <w:pPr>
        <w:rPr>
          <w:rFonts w:asciiTheme="majorHAnsi" w:hAnsiTheme="majorHAnsi" w:cstheme="majorHAnsi"/>
          <w:b/>
          <w:bCs/>
          <w:u w:val="single"/>
        </w:rPr>
      </w:pPr>
    </w:p>
    <w:p w14:paraId="6FC3F697" w14:textId="77777777" w:rsidR="00F02706" w:rsidRDefault="00F02706" w:rsidP="00780491">
      <w:pPr>
        <w:rPr>
          <w:rFonts w:asciiTheme="majorHAnsi" w:hAnsiTheme="majorHAnsi" w:cstheme="majorHAnsi"/>
          <w:b/>
          <w:bCs/>
          <w:u w:val="single"/>
        </w:rPr>
      </w:pPr>
    </w:p>
    <w:p w14:paraId="3586950C" w14:textId="77777777" w:rsidR="00F02706" w:rsidRDefault="00F02706" w:rsidP="00780491">
      <w:pPr>
        <w:rPr>
          <w:rFonts w:asciiTheme="majorHAnsi" w:hAnsiTheme="majorHAnsi" w:cstheme="majorHAnsi"/>
          <w:b/>
          <w:bCs/>
          <w:u w:val="single"/>
        </w:rPr>
      </w:pPr>
    </w:p>
    <w:p w14:paraId="46E3FD2D" w14:textId="4BD7EC07" w:rsidR="00780491" w:rsidRPr="00C65405" w:rsidRDefault="00780491" w:rsidP="00780491">
      <w:pPr>
        <w:rPr>
          <w:rFonts w:asciiTheme="majorHAnsi" w:hAnsiTheme="majorHAnsi" w:cstheme="majorHAnsi"/>
          <w:b/>
          <w:bCs/>
          <w:u w:val="single"/>
        </w:rPr>
      </w:pPr>
      <w:r w:rsidRPr="00C65405">
        <w:rPr>
          <w:rFonts w:asciiTheme="majorHAnsi" w:hAnsiTheme="majorHAnsi" w:cstheme="majorHAnsi"/>
          <w:b/>
          <w:bCs/>
          <w:u w:val="single"/>
        </w:rPr>
        <w:t>Indsatsområder:</w:t>
      </w:r>
    </w:p>
    <w:p w14:paraId="33748409" w14:textId="77777777" w:rsidR="00780491" w:rsidRPr="00C65405" w:rsidRDefault="00780491" w:rsidP="00780491">
      <w:pPr>
        <w:rPr>
          <w:rFonts w:asciiTheme="majorHAnsi" w:hAnsiTheme="majorHAnsi" w:cstheme="majorHAnsi"/>
          <w:b/>
          <w:bCs/>
        </w:rPr>
      </w:pPr>
      <w:r w:rsidRPr="00C65405">
        <w:rPr>
          <w:rFonts w:asciiTheme="majorHAnsi" w:hAnsiTheme="majorHAnsi" w:cstheme="majorHAnsi"/>
          <w:b/>
          <w:bCs/>
        </w:rPr>
        <w:t>Kommunale:</w:t>
      </w:r>
    </w:p>
    <w:p w14:paraId="43009F89" w14:textId="77777777" w:rsidR="00C65405" w:rsidRDefault="00780491" w:rsidP="00780491">
      <w:pPr>
        <w:pStyle w:val="Listeafsnit"/>
        <w:numPr>
          <w:ilvl w:val="0"/>
          <w:numId w:val="22"/>
        </w:numPr>
        <w:rPr>
          <w:rFonts w:asciiTheme="majorHAnsi" w:hAnsiTheme="majorHAnsi" w:cstheme="majorHAnsi"/>
        </w:rPr>
      </w:pPr>
      <w:r w:rsidRPr="00C65405">
        <w:rPr>
          <w:rFonts w:asciiTheme="majorHAnsi" w:hAnsiTheme="majorHAnsi" w:cstheme="majorHAnsi"/>
        </w:rPr>
        <w:t>Faglig udvikling for alle elever</w:t>
      </w:r>
    </w:p>
    <w:p w14:paraId="1445293F" w14:textId="5AECA19B" w:rsidR="00780491" w:rsidRPr="00C65405" w:rsidRDefault="00780491" w:rsidP="00780491">
      <w:pPr>
        <w:pStyle w:val="Listeafsnit"/>
        <w:numPr>
          <w:ilvl w:val="0"/>
          <w:numId w:val="22"/>
        </w:numPr>
        <w:rPr>
          <w:rFonts w:asciiTheme="majorHAnsi" w:hAnsiTheme="majorHAnsi" w:cstheme="majorHAnsi"/>
        </w:rPr>
      </w:pPr>
      <w:r w:rsidRPr="00C65405">
        <w:rPr>
          <w:rFonts w:asciiTheme="majorHAnsi" w:hAnsiTheme="majorHAnsi" w:cstheme="majorHAnsi"/>
        </w:rPr>
        <w:t>Trivsel</w:t>
      </w:r>
    </w:p>
    <w:p w14:paraId="4CEA7CA1" w14:textId="77777777" w:rsidR="00780491" w:rsidRPr="00C65405" w:rsidRDefault="00780491" w:rsidP="00780491">
      <w:pPr>
        <w:rPr>
          <w:rFonts w:asciiTheme="majorHAnsi" w:hAnsiTheme="majorHAnsi" w:cstheme="majorHAnsi"/>
          <w:b/>
          <w:bCs/>
        </w:rPr>
      </w:pPr>
      <w:r w:rsidRPr="00C65405">
        <w:rPr>
          <w:rFonts w:asciiTheme="majorHAnsi" w:hAnsiTheme="majorHAnsi" w:cstheme="majorHAnsi"/>
          <w:b/>
          <w:bCs/>
        </w:rPr>
        <w:t>Skolens indsatsområder:</w:t>
      </w:r>
    </w:p>
    <w:p w14:paraId="7948E1D3" w14:textId="352F3FDC" w:rsidR="00780491" w:rsidRPr="00C65405" w:rsidRDefault="00C65405" w:rsidP="00C65405">
      <w:pPr>
        <w:pStyle w:val="Listeafsnit"/>
        <w:numPr>
          <w:ilvl w:val="0"/>
          <w:numId w:val="23"/>
        </w:numPr>
        <w:rPr>
          <w:rFonts w:asciiTheme="majorHAnsi" w:hAnsiTheme="majorHAnsi" w:cstheme="majorHAnsi"/>
        </w:rPr>
      </w:pPr>
      <w:r w:rsidRPr="00C65405">
        <w:rPr>
          <w:rFonts w:asciiTheme="majorHAnsi" w:hAnsiTheme="majorHAnsi" w:cstheme="majorHAnsi"/>
        </w:rPr>
        <w:t>Alle elever skal opleve at få styrket deres kompetencer til at kunne fremlægge ved at fremlæggelsesformen indarbejdes som kultur i alle fag på alle klassetrin og på SFO.</w:t>
      </w:r>
    </w:p>
    <w:p w14:paraId="70B1AACB" w14:textId="3B30C4A9" w:rsidR="00C65405" w:rsidRPr="00C65405" w:rsidRDefault="00C65405" w:rsidP="00C65405">
      <w:pPr>
        <w:pStyle w:val="Listeafsnit"/>
        <w:numPr>
          <w:ilvl w:val="0"/>
          <w:numId w:val="23"/>
        </w:numPr>
        <w:rPr>
          <w:rFonts w:asciiTheme="majorHAnsi" w:hAnsiTheme="majorHAnsi" w:cstheme="majorHAnsi"/>
        </w:rPr>
      </w:pPr>
      <w:r w:rsidRPr="00C65405">
        <w:rPr>
          <w:rFonts w:asciiTheme="majorHAnsi" w:hAnsiTheme="majorHAnsi" w:cstheme="majorHAnsi"/>
        </w:rPr>
        <w:t>Alle elever skal opleve at have mindst en god ven i skolen. Styrkede fællesskaber.</w:t>
      </w:r>
    </w:p>
    <w:p w14:paraId="5BAE71E7" w14:textId="09F517A6" w:rsidR="00C65405" w:rsidRDefault="00C65405" w:rsidP="00C65405">
      <w:pPr>
        <w:pStyle w:val="Listeafsnit"/>
        <w:numPr>
          <w:ilvl w:val="0"/>
          <w:numId w:val="23"/>
        </w:numPr>
        <w:rPr>
          <w:rFonts w:asciiTheme="majorHAnsi" w:hAnsiTheme="majorHAnsi" w:cstheme="majorHAnsi"/>
        </w:rPr>
      </w:pPr>
      <w:r w:rsidRPr="00C65405">
        <w:rPr>
          <w:rFonts w:asciiTheme="majorHAnsi" w:hAnsiTheme="majorHAnsi" w:cstheme="majorHAnsi"/>
        </w:rPr>
        <w:t>Skolen skal som minimum leve op til det forventede afgangsprøveresultat.</w:t>
      </w:r>
    </w:p>
    <w:p w14:paraId="1A98FCB8" w14:textId="78DD7882" w:rsidR="00C65405" w:rsidRPr="00C65405" w:rsidRDefault="00C65405" w:rsidP="00C65405">
      <w:pPr>
        <w:rPr>
          <w:rFonts w:asciiTheme="majorHAnsi" w:hAnsiTheme="majorHAnsi" w:cstheme="majorHAnsi"/>
        </w:rPr>
      </w:pPr>
      <w:r>
        <w:rPr>
          <w:rFonts w:asciiTheme="majorHAnsi" w:hAnsiTheme="majorHAnsi" w:cstheme="majorHAnsi"/>
        </w:rPr>
        <w:t>Se i øvrigt Handleplan for implementering af skolevision 2022-2025</w:t>
      </w:r>
      <w:r w:rsidR="00E70B3C">
        <w:rPr>
          <w:rFonts w:asciiTheme="majorHAnsi" w:hAnsiTheme="majorHAnsi" w:cstheme="majorHAnsi"/>
        </w:rPr>
        <w:t xml:space="preserve"> bagest i dette dokument.</w:t>
      </w:r>
    </w:p>
    <w:p w14:paraId="6667B63C" w14:textId="77777777" w:rsidR="00052F0A" w:rsidRPr="00C65405" w:rsidRDefault="00052F0A" w:rsidP="00EB2B93">
      <w:pPr>
        <w:rPr>
          <w:rFonts w:asciiTheme="majorHAnsi" w:hAnsiTheme="majorHAnsi" w:cstheme="majorHAnsi"/>
          <w:b/>
          <w:bCs/>
          <w:u w:val="single"/>
        </w:rPr>
      </w:pPr>
    </w:p>
    <w:p w14:paraId="6A9B0896" w14:textId="46C749D1" w:rsidR="00EB2B93" w:rsidRPr="00C65405" w:rsidRDefault="00EB2B93" w:rsidP="00EB2B93">
      <w:pPr>
        <w:rPr>
          <w:rFonts w:asciiTheme="majorHAnsi" w:hAnsiTheme="majorHAnsi" w:cstheme="majorHAnsi"/>
          <w:b/>
          <w:bCs/>
          <w:u w:val="single"/>
        </w:rPr>
      </w:pPr>
      <w:r w:rsidRPr="00C65405">
        <w:rPr>
          <w:rFonts w:asciiTheme="majorHAnsi" w:hAnsiTheme="majorHAnsi" w:cstheme="majorHAnsi"/>
          <w:b/>
          <w:bCs/>
          <w:u w:val="single"/>
        </w:rPr>
        <w:t>Emneuger:</w:t>
      </w:r>
    </w:p>
    <w:p w14:paraId="3DF7E864" w14:textId="7A90605C" w:rsidR="00EB2B93" w:rsidRPr="00C65405" w:rsidRDefault="00EB2B93" w:rsidP="00EB2B93">
      <w:pPr>
        <w:rPr>
          <w:rFonts w:asciiTheme="majorHAnsi" w:hAnsiTheme="majorHAnsi" w:cstheme="majorHAnsi"/>
        </w:rPr>
      </w:pPr>
      <w:r w:rsidRPr="00C65405">
        <w:rPr>
          <w:rFonts w:asciiTheme="majorHAnsi" w:hAnsiTheme="majorHAnsi" w:cstheme="majorHAnsi"/>
        </w:rPr>
        <w:t>Skolen har</w:t>
      </w:r>
      <w:r w:rsidR="00C65405" w:rsidRPr="00C65405">
        <w:rPr>
          <w:rFonts w:asciiTheme="majorHAnsi" w:hAnsiTheme="majorHAnsi" w:cstheme="majorHAnsi"/>
        </w:rPr>
        <w:t xml:space="preserve"> tre emneuger:</w:t>
      </w:r>
    </w:p>
    <w:p w14:paraId="0FCDACA0" w14:textId="2641F21E" w:rsidR="00C65405" w:rsidRPr="00C65405" w:rsidRDefault="00C65405" w:rsidP="00EB2B93">
      <w:pPr>
        <w:rPr>
          <w:rFonts w:asciiTheme="majorHAnsi" w:hAnsiTheme="majorHAnsi" w:cstheme="majorHAnsi"/>
        </w:rPr>
      </w:pPr>
      <w:r w:rsidRPr="00C65405">
        <w:rPr>
          <w:rFonts w:asciiTheme="majorHAnsi" w:hAnsiTheme="majorHAnsi" w:cstheme="majorHAnsi"/>
        </w:rPr>
        <w:t>Uge 37: Klimaugen (For hele Lejre Kommune)</w:t>
      </w:r>
    </w:p>
    <w:p w14:paraId="4AF23686" w14:textId="2FD86FF1" w:rsidR="00C65405" w:rsidRPr="00C65405" w:rsidRDefault="00C65405" w:rsidP="00EB2B93">
      <w:pPr>
        <w:rPr>
          <w:rFonts w:asciiTheme="majorHAnsi" w:hAnsiTheme="majorHAnsi" w:cstheme="majorHAnsi"/>
        </w:rPr>
      </w:pPr>
      <w:r w:rsidRPr="00C65405">
        <w:rPr>
          <w:rFonts w:asciiTheme="majorHAnsi" w:hAnsiTheme="majorHAnsi" w:cstheme="majorHAnsi"/>
        </w:rPr>
        <w:t>Uge 3: Projektuge for udskolingen og emneuge for grundskolen</w:t>
      </w:r>
    </w:p>
    <w:p w14:paraId="1D4B376F" w14:textId="41741430" w:rsidR="00C65405" w:rsidRPr="00C65405" w:rsidRDefault="00C65405" w:rsidP="00EB2B93">
      <w:pPr>
        <w:rPr>
          <w:rFonts w:asciiTheme="majorHAnsi" w:hAnsiTheme="majorHAnsi" w:cstheme="majorHAnsi"/>
        </w:rPr>
      </w:pPr>
      <w:r w:rsidRPr="00C65405">
        <w:rPr>
          <w:rFonts w:asciiTheme="majorHAnsi" w:hAnsiTheme="majorHAnsi" w:cstheme="majorHAnsi"/>
        </w:rPr>
        <w:t>Uge 14: Emneuge (valgfag)</w:t>
      </w:r>
    </w:p>
    <w:p w14:paraId="431CA046" w14:textId="4FD71885" w:rsidR="00052F0A" w:rsidRDefault="00E70B3C" w:rsidP="00EB2B93">
      <w:pPr>
        <w:rPr>
          <w:rFonts w:asciiTheme="majorHAnsi" w:hAnsiTheme="majorHAnsi" w:cstheme="majorHAnsi"/>
        </w:rPr>
      </w:pPr>
      <w:r>
        <w:rPr>
          <w:rFonts w:asciiTheme="majorHAnsi" w:hAnsiTheme="majorHAnsi" w:cstheme="majorHAnsi"/>
        </w:rPr>
        <w:t>Alle lærere får nulstillet deres skemaer i emneugerne og får lagt henholdsvis 25 lektioner (grundskolen + 6.-7. klasse) og 30 lektioner (8.-9. klasse) ind i deres opgaveoversigt.</w:t>
      </w:r>
    </w:p>
    <w:p w14:paraId="09D48E9F" w14:textId="3F8E341C" w:rsidR="00E70B3C" w:rsidRDefault="00E70B3C" w:rsidP="00EB2B93">
      <w:pPr>
        <w:rPr>
          <w:rFonts w:asciiTheme="majorHAnsi" w:hAnsiTheme="majorHAnsi" w:cstheme="majorHAnsi"/>
        </w:rPr>
      </w:pPr>
      <w:r>
        <w:rPr>
          <w:rFonts w:asciiTheme="majorHAnsi" w:hAnsiTheme="majorHAnsi" w:cstheme="majorHAnsi"/>
        </w:rPr>
        <w:t>Eleverne er i skole i 25 lektioner (0.-7. klasse, 8.00-13.10) og 30 lektioner (8.-9. klasse, 8.00-14.00).</w:t>
      </w:r>
    </w:p>
    <w:p w14:paraId="4D71F6FB" w14:textId="77777777" w:rsidR="00E70B3C" w:rsidRPr="00C65405" w:rsidRDefault="00E70B3C" w:rsidP="00EB2B93">
      <w:pPr>
        <w:rPr>
          <w:rFonts w:asciiTheme="majorHAnsi" w:hAnsiTheme="majorHAnsi" w:cstheme="majorHAnsi"/>
        </w:rPr>
      </w:pPr>
    </w:p>
    <w:p w14:paraId="74F4A790" w14:textId="167660B0" w:rsidR="00780491" w:rsidRPr="00C65405" w:rsidRDefault="00780491" w:rsidP="00780491">
      <w:pPr>
        <w:rPr>
          <w:rFonts w:asciiTheme="majorHAnsi" w:hAnsiTheme="majorHAnsi" w:cstheme="majorHAnsi"/>
          <w:b/>
          <w:bCs/>
          <w:u w:val="single"/>
        </w:rPr>
      </w:pPr>
      <w:r w:rsidRPr="00C65405">
        <w:rPr>
          <w:rFonts w:asciiTheme="majorHAnsi" w:hAnsiTheme="majorHAnsi" w:cstheme="majorHAnsi"/>
          <w:b/>
          <w:bCs/>
          <w:u w:val="single"/>
        </w:rPr>
        <w:t>M</w:t>
      </w:r>
      <w:r w:rsidR="00BC1A56" w:rsidRPr="00C65405">
        <w:rPr>
          <w:rFonts w:asciiTheme="majorHAnsi" w:hAnsiTheme="majorHAnsi" w:cstheme="majorHAnsi"/>
          <w:b/>
          <w:bCs/>
          <w:u w:val="single"/>
        </w:rPr>
        <w:t>odtagelse af nye kollegaer, mentorordning</w:t>
      </w:r>
      <w:r w:rsidRPr="00C65405">
        <w:rPr>
          <w:rFonts w:asciiTheme="majorHAnsi" w:hAnsiTheme="majorHAnsi" w:cstheme="majorHAnsi"/>
          <w:b/>
          <w:bCs/>
          <w:u w:val="single"/>
        </w:rPr>
        <w:t>:</w:t>
      </w:r>
    </w:p>
    <w:p w14:paraId="2A121734" w14:textId="62AB9B36" w:rsidR="001C560C" w:rsidRPr="00C65405" w:rsidRDefault="001C560C" w:rsidP="00780491">
      <w:pPr>
        <w:rPr>
          <w:rFonts w:asciiTheme="majorHAnsi" w:hAnsiTheme="majorHAnsi" w:cstheme="majorHAnsi"/>
        </w:rPr>
      </w:pPr>
      <w:r w:rsidRPr="00C65405">
        <w:rPr>
          <w:rFonts w:asciiTheme="majorHAnsi" w:hAnsiTheme="majorHAnsi" w:cstheme="majorHAnsi"/>
        </w:rPr>
        <w:t>Vores nye medarbejder</w:t>
      </w:r>
      <w:r w:rsidR="000E05FC" w:rsidRPr="00C65405">
        <w:rPr>
          <w:rFonts w:asciiTheme="majorHAnsi" w:hAnsiTheme="majorHAnsi" w:cstheme="majorHAnsi"/>
        </w:rPr>
        <w:t>e</w:t>
      </w:r>
      <w:r w:rsidRPr="00C65405">
        <w:rPr>
          <w:rFonts w:asciiTheme="majorHAnsi" w:hAnsiTheme="majorHAnsi" w:cstheme="majorHAnsi"/>
        </w:rPr>
        <w:t xml:space="preserve"> skal integreres både fagligt og socialt</w:t>
      </w:r>
      <w:r w:rsidR="000E05FC" w:rsidRPr="00C65405">
        <w:rPr>
          <w:rFonts w:asciiTheme="majorHAnsi" w:hAnsiTheme="majorHAnsi" w:cstheme="majorHAnsi"/>
        </w:rPr>
        <w:t xml:space="preserve"> på vores skole.</w:t>
      </w:r>
    </w:p>
    <w:p w14:paraId="541D6AD8" w14:textId="2FD79467" w:rsidR="001C560C" w:rsidRPr="00C65405" w:rsidRDefault="001C560C" w:rsidP="00780491">
      <w:pPr>
        <w:rPr>
          <w:rFonts w:asciiTheme="majorHAnsi" w:hAnsiTheme="majorHAnsi" w:cstheme="majorHAnsi"/>
        </w:rPr>
      </w:pPr>
      <w:r w:rsidRPr="00C65405">
        <w:rPr>
          <w:rFonts w:asciiTheme="majorHAnsi" w:hAnsiTheme="majorHAnsi" w:cstheme="majorHAnsi"/>
        </w:rPr>
        <w:t>For at tilpasse sig de faglige krav, har både ledelse og kollegaer et fælles ansvar for</w:t>
      </w:r>
      <w:r w:rsidR="000E05FC" w:rsidRPr="00C65405">
        <w:rPr>
          <w:rFonts w:asciiTheme="majorHAnsi" w:hAnsiTheme="majorHAnsi" w:cstheme="majorHAnsi"/>
        </w:rPr>
        <w:t xml:space="preserve"> </w:t>
      </w:r>
      <w:r w:rsidRPr="00C65405">
        <w:rPr>
          <w:rFonts w:asciiTheme="majorHAnsi" w:hAnsiTheme="majorHAnsi" w:cstheme="majorHAnsi"/>
        </w:rPr>
        <w:t>at give klare tilbagemeldinger vedr. den nye medarbejders løsning af opgaverne og sørge for, at den nye medarbejder har adgang til den information, der skal sikre viden.</w:t>
      </w:r>
    </w:p>
    <w:p w14:paraId="1B293CBA" w14:textId="1CBCEADF" w:rsidR="001C560C" w:rsidRPr="00C65405" w:rsidRDefault="001C560C" w:rsidP="00780491">
      <w:pPr>
        <w:rPr>
          <w:rFonts w:asciiTheme="majorHAnsi" w:hAnsiTheme="majorHAnsi" w:cstheme="majorHAnsi"/>
        </w:rPr>
      </w:pPr>
      <w:r w:rsidRPr="00C65405">
        <w:rPr>
          <w:rFonts w:asciiTheme="majorHAnsi" w:hAnsiTheme="majorHAnsi" w:cstheme="majorHAnsi"/>
        </w:rPr>
        <w:t>At integreres socialt handler om at sikre, at den nyansatte føler sig accepteret og anerkendt som en del af skolens fællesskab</w:t>
      </w:r>
      <w:r w:rsidR="000E05FC" w:rsidRPr="00C65405">
        <w:rPr>
          <w:rFonts w:asciiTheme="majorHAnsi" w:hAnsiTheme="majorHAnsi" w:cstheme="majorHAnsi"/>
        </w:rPr>
        <w:t>. En god relation til ledelsen og teamet har stor betydning, men også små ting, som at blive hilst på om morgenen og spurgt ind til, hvordan det går, opleves af mange nyansatte som vigtige tegn på at blive budt velkommen og hjulpet</w:t>
      </w:r>
      <w:r w:rsidR="001A60FE" w:rsidRPr="00C65405">
        <w:rPr>
          <w:rFonts w:asciiTheme="majorHAnsi" w:hAnsiTheme="majorHAnsi" w:cstheme="majorHAnsi"/>
        </w:rPr>
        <w:t>.</w:t>
      </w:r>
    </w:p>
    <w:p w14:paraId="36B2DFC7" w14:textId="77777777" w:rsidR="00E70B3C" w:rsidRDefault="000E05FC" w:rsidP="00780491">
      <w:pPr>
        <w:rPr>
          <w:rFonts w:asciiTheme="majorHAnsi" w:hAnsiTheme="majorHAnsi" w:cstheme="majorHAnsi"/>
        </w:rPr>
      </w:pPr>
      <w:r w:rsidRPr="00C65405">
        <w:rPr>
          <w:rFonts w:asciiTheme="majorHAnsi" w:hAnsiTheme="majorHAnsi" w:cstheme="majorHAnsi"/>
        </w:rPr>
        <w:t>En erfaren lærer kobles på den nyansatte/ nyuddannede lærer</w:t>
      </w:r>
      <w:r w:rsidR="00EB2B93" w:rsidRPr="00C65405">
        <w:rPr>
          <w:rFonts w:asciiTheme="majorHAnsi" w:hAnsiTheme="majorHAnsi" w:cstheme="majorHAnsi"/>
        </w:rPr>
        <w:t>,</w:t>
      </w:r>
      <w:r w:rsidRPr="00C65405">
        <w:rPr>
          <w:rFonts w:asciiTheme="majorHAnsi" w:hAnsiTheme="majorHAnsi" w:cstheme="majorHAnsi"/>
        </w:rPr>
        <w:t xml:space="preserve"> som i de første 2-3 måneder tilbyder den nyansatte et møde hver anden uge på en halv time</w:t>
      </w:r>
      <w:r w:rsidR="00EB2B93" w:rsidRPr="00C65405">
        <w:rPr>
          <w:rFonts w:asciiTheme="majorHAnsi" w:hAnsiTheme="majorHAnsi" w:cstheme="majorHAnsi"/>
        </w:rPr>
        <w:t>s tid</w:t>
      </w:r>
      <w:r w:rsidRPr="00C65405">
        <w:rPr>
          <w:rFonts w:asciiTheme="majorHAnsi" w:hAnsiTheme="majorHAnsi" w:cstheme="majorHAnsi"/>
        </w:rPr>
        <w:t xml:space="preserve"> for at fornemme, hvordan det går med den nye kollega. Mentoren viderebringer information til ledelsen, hvis det skønnes vigtigt.</w:t>
      </w:r>
    </w:p>
    <w:p w14:paraId="2E34BF4C" w14:textId="77777777" w:rsidR="00E70B3C" w:rsidRDefault="00E70B3C" w:rsidP="00780491">
      <w:pPr>
        <w:rPr>
          <w:rFonts w:asciiTheme="majorHAnsi" w:hAnsiTheme="majorHAnsi" w:cstheme="majorHAnsi"/>
        </w:rPr>
      </w:pPr>
    </w:p>
    <w:p w14:paraId="42453188" w14:textId="77777777" w:rsidR="00E70B3C" w:rsidRDefault="00E70B3C" w:rsidP="00780491">
      <w:pPr>
        <w:rPr>
          <w:rFonts w:asciiTheme="majorHAnsi" w:hAnsiTheme="majorHAnsi" w:cstheme="majorHAnsi"/>
        </w:rPr>
      </w:pPr>
    </w:p>
    <w:p w14:paraId="112ECD47" w14:textId="77777777" w:rsidR="00E70B3C" w:rsidRDefault="00E70B3C" w:rsidP="00780491">
      <w:pPr>
        <w:rPr>
          <w:rFonts w:asciiTheme="majorHAnsi" w:hAnsiTheme="majorHAnsi" w:cstheme="majorHAnsi"/>
        </w:rPr>
      </w:pPr>
    </w:p>
    <w:p w14:paraId="68FDE871" w14:textId="77777777" w:rsidR="00E70B3C" w:rsidRDefault="00E70B3C" w:rsidP="00780491">
      <w:pPr>
        <w:rPr>
          <w:rFonts w:asciiTheme="majorHAnsi" w:hAnsiTheme="majorHAnsi" w:cstheme="majorHAnsi"/>
        </w:rPr>
      </w:pPr>
    </w:p>
    <w:p w14:paraId="5EEEAE7F" w14:textId="77777777" w:rsidR="00E70B3C" w:rsidRDefault="00E70B3C" w:rsidP="00780491">
      <w:pPr>
        <w:rPr>
          <w:rFonts w:asciiTheme="majorHAnsi" w:hAnsiTheme="majorHAnsi" w:cstheme="majorHAnsi"/>
        </w:rPr>
      </w:pPr>
    </w:p>
    <w:p w14:paraId="21F25E3B" w14:textId="6FCB2245" w:rsidR="004718BD" w:rsidRPr="00C65405" w:rsidRDefault="00EB2B93" w:rsidP="00780491">
      <w:pPr>
        <w:rPr>
          <w:rFonts w:asciiTheme="majorHAnsi" w:hAnsiTheme="majorHAnsi" w:cstheme="majorHAnsi"/>
        </w:rPr>
      </w:pPr>
      <w:r w:rsidRPr="00C65405">
        <w:rPr>
          <w:rFonts w:asciiTheme="majorHAnsi" w:hAnsiTheme="majorHAnsi" w:cstheme="majorHAnsi"/>
        </w:rPr>
        <w:t xml:space="preserve"> </w:t>
      </w:r>
      <w:r w:rsidR="002B2A90" w:rsidRPr="00C65405">
        <w:rPr>
          <w:rFonts w:asciiTheme="majorHAnsi" w:hAnsiTheme="majorHAnsi" w:cstheme="majorHAnsi"/>
        </w:rPr>
        <w:t>Det skønnes, at der skal vægtes mest støtte til nyuddannede medarbejdere.</w:t>
      </w:r>
      <w:r w:rsidRPr="00C65405">
        <w:rPr>
          <w:rFonts w:asciiTheme="majorHAnsi" w:hAnsiTheme="majorHAnsi" w:cstheme="majorHAnsi"/>
        </w:rPr>
        <w:t xml:space="preserve"> </w:t>
      </w:r>
      <w:r w:rsidR="002B2A90" w:rsidRPr="00C65405">
        <w:rPr>
          <w:rFonts w:asciiTheme="majorHAnsi" w:hAnsiTheme="majorHAnsi" w:cstheme="majorHAnsi"/>
        </w:rPr>
        <w:t>Der anvendes en tjekliste for mentorerne, som skal sikre at der kommes ”hele vejen rundt”.</w:t>
      </w:r>
    </w:p>
    <w:p w14:paraId="6D914428" w14:textId="77777777" w:rsidR="00EB2B93" w:rsidRPr="00C65405" w:rsidRDefault="00EB2B93" w:rsidP="00780491">
      <w:pPr>
        <w:rPr>
          <w:rFonts w:asciiTheme="majorHAnsi" w:hAnsiTheme="majorHAnsi" w:cstheme="majorHAnsi"/>
          <w:b/>
          <w:bCs/>
          <w:u w:val="single"/>
        </w:rPr>
      </w:pPr>
    </w:p>
    <w:p w14:paraId="2A6DB464" w14:textId="683CF2B9" w:rsidR="00780491" w:rsidRPr="00C65405" w:rsidRDefault="00780491" w:rsidP="00780491">
      <w:pPr>
        <w:rPr>
          <w:rFonts w:asciiTheme="majorHAnsi" w:hAnsiTheme="majorHAnsi" w:cstheme="majorHAnsi"/>
          <w:b/>
          <w:bCs/>
          <w:u w:val="single"/>
        </w:rPr>
      </w:pPr>
      <w:r w:rsidRPr="00C65405">
        <w:rPr>
          <w:rFonts w:asciiTheme="majorHAnsi" w:hAnsiTheme="majorHAnsi" w:cstheme="majorHAnsi"/>
          <w:b/>
          <w:bCs/>
          <w:u w:val="single"/>
        </w:rPr>
        <w:t>LKT/</w:t>
      </w:r>
      <w:proofErr w:type="spellStart"/>
      <w:r w:rsidRPr="00C65405">
        <w:rPr>
          <w:rFonts w:asciiTheme="majorHAnsi" w:hAnsiTheme="majorHAnsi" w:cstheme="majorHAnsi"/>
          <w:b/>
          <w:bCs/>
          <w:u w:val="single"/>
        </w:rPr>
        <w:t>spu</w:t>
      </w:r>
      <w:proofErr w:type="spellEnd"/>
      <w:r w:rsidRPr="00C65405">
        <w:rPr>
          <w:rFonts w:asciiTheme="majorHAnsi" w:hAnsiTheme="majorHAnsi" w:cstheme="majorHAnsi"/>
          <w:b/>
          <w:bCs/>
          <w:u w:val="single"/>
        </w:rPr>
        <w:t>/tidlig indsats:</w:t>
      </w:r>
    </w:p>
    <w:p w14:paraId="4DAE2B7B" w14:textId="294E881E" w:rsidR="00780491" w:rsidRPr="00C65405" w:rsidRDefault="00780491" w:rsidP="00780491">
      <w:pPr>
        <w:rPr>
          <w:rFonts w:asciiTheme="majorHAnsi" w:hAnsiTheme="majorHAnsi" w:cstheme="majorHAnsi"/>
        </w:rPr>
      </w:pPr>
      <w:r w:rsidRPr="00C65405">
        <w:rPr>
          <w:rFonts w:asciiTheme="majorHAnsi" w:hAnsiTheme="majorHAnsi" w:cstheme="majorHAnsi"/>
        </w:rPr>
        <w:t xml:space="preserve">Skolen har en medarbejder ansat delvist til at varetaget LKT-indsatsen. Indsatsen er dels </w:t>
      </w:r>
      <w:r w:rsidR="00BC1A56" w:rsidRPr="00C65405">
        <w:rPr>
          <w:rFonts w:asciiTheme="majorHAnsi" w:hAnsiTheme="majorHAnsi" w:cstheme="majorHAnsi"/>
        </w:rPr>
        <w:t>proaktivt arbejde i/</w:t>
      </w:r>
      <w:r w:rsidRPr="00C65405">
        <w:rPr>
          <w:rFonts w:asciiTheme="majorHAnsi" w:hAnsiTheme="majorHAnsi" w:cstheme="majorHAnsi"/>
        </w:rPr>
        <w:t>for klasserne og dels gruppeforløb/enkeltelevsindsatser efter drøftelse i lederteamet</w:t>
      </w:r>
      <w:r w:rsidR="00BC1A56" w:rsidRPr="00C65405">
        <w:rPr>
          <w:rFonts w:asciiTheme="majorHAnsi" w:hAnsiTheme="majorHAnsi" w:cstheme="majorHAnsi"/>
        </w:rPr>
        <w:t>.</w:t>
      </w:r>
    </w:p>
    <w:p w14:paraId="43BDE511" w14:textId="77777777" w:rsidR="00780491" w:rsidRPr="00C65405" w:rsidRDefault="00780491" w:rsidP="00780491">
      <w:pPr>
        <w:rPr>
          <w:rFonts w:asciiTheme="majorHAnsi" w:hAnsiTheme="majorHAnsi" w:cstheme="majorHAnsi"/>
        </w:rPr>
      </w:pPr>
      <w:r w:rsidRPr="00C65405">
        <w:rPr>
          <w:rFonts w:asciiTheme="majorHAnsi" w:hAnsiTheme="majorHAnsi" w:cstheme="majorHAnsi"/>
        </w:rPr>
        <w:t>Skolen har medarbejdere ansat til at vare skolens supplerende undervisning og specialundervisning.</w:t>
      </w:r>
    </w:p>
    <w:p w14:paraId="67098EB2" w14:textId="63476D3B" w:rsidR="00780491" w:rsidRPr="00C65405" w:rsidRDefault="00780491" w:rsidP="00780491">
      <w:pPr>
        <w:rPr>
          <w:rFonts w:asciiTheme="majorHAnsi" w:hAnsiTheme="majorHAnsi" w:cstheme="majorHAnsi"/>
        </w:rPr>
      </w:pPr>
      <w:r w:rsidRPr="00C65405">
        <w:rPr>
          <w:rFonts w:asciiTheme="majorHAnsi" w:hAnsiTheme="majorHAnsi" w:cstheme="majorHAnsi"/>
        </w:rPr>
        <w:t>Elever kan komme i betragtning til det med baggrund i arbejde med elevens udfordringer i teamet, evaluering af de indsatser i teamet, med læsevejleder/matematikvejleder og efter beslutning i ledelsesteamet.</w:t>
      </w:r>
    </w:p>
    <w:p w14:paraId="2847307A" w14:textId="678A7488" w:rsidR="00277B07" w:rsidRPr="00C65405" w:rsidRDefault="00780491" w:rsidP="00780491">
      <w:pPr>
        <w:rPr>
          <w:rFonts w:asciiTheme="majorHAnsi" w:hAnsiTheme="majorHAnsi" w:cstheme="majorHAnsi"/>
        </w:rPr>
      </w:pPr>
      <w:r w:rsidRPr="00C65405">
        <w:rPr>
          <w:rFonts w:asciiTheme="majorHAnsi" w:hAnsiTheme="majorHAnsi" w:cstheme="majorHAnsi"/>
        </w:rPr>
        <w:t>Skolen har tidlig indsats i dansk i matematik i læsning og matematik.</w:t>
      </w:r>
    </w:p>
    <w:p w14:paraId="118D8853" w14:textId="77777777" w:rsidR="00780491" w:rsidRPr="00C65405" w:rsidRDefault="00780491" w:rsidP="00780491">
      <w:pPr>
        <w:rPr>
          <w:rFonts w:asciiTheme="majorHAnsi" w:hAnsiTheme="majorHAnsi" w:cstheme="majorHAnsi"/>
        </w:rPr>
      </w:pPr>
      <w:r w:rsidRPr="00C65405">
        <w:rPr>
          <w:rFonts w:asciiTheme="majorHAnsi" w:hAnsiTheme="majorHAnsi" w:cstheme="majorHAnsi"/>
        </w:rPr>
        <w:t>Det sker henholdsvis i 1. og 2. klasse 3-4 lektioner pr uge 10-15 uger pr. hold.</w:t>
      </w:r>
    </w:p>
    <w:p w14:paraId="7DB392BE" w14:textId="78F09270" w:rsidR="00780491" w:rsidRPr="00C65405" w:rsidRDefault="00780491" w:rsidP="00780491">
      <w:pPr>
        <w:rPr>
          <w:rFonts w:asciiTheme="majorHAnsi" w:hAnsiTheme="majorHAnsi" w:cstheme="majorHAnsi"/>
        </w:rPr>
      </w:pPr>
      <w:r w:rsidRPr="00C65405">
        <w:rPr>
          <w:rFonts w:asciiTheme="majorHAnsi" w:hAnsiTheme="majorHAnsi" w:cstheme="majorHAnsi"/>
        </w:rPr>
        <w:t>Læsevejleder og matematikvejleder træffer beslutning om, hvilke elever, det skal tilbydes.</w:t>
      </w:r>
    </w:p>
    <w:p w14:paraId="4BC8DF77" w14:textId="77777777" w:rsidR="00052F0A" w:rsidRPr="00C65405" w:rsidRDefault="00052F0A" w:rsidP="00C827B1">
      <w:pPr>
        <w:rPr>
          <w:rFonts w:asciiTheme="majorHAnsi" w:hAnsiTheme="majorHAnsi" w:cstheme="majorHAnsi"/>
          <w:b/>
          <w:bCs/>
          <w:u w:val="single"/>
        </w:rPr>
      </w:pPr>
    </w:p>
    <w:p w14:paraId="12480849" w14:textId="16B3123C" w:rsidR="00C827B1" w:rsidRPr="00C65405" w:rsidRDefault="00E70B3C" w:rsidP="00C827B1">
      <w:pPr>
        <w:rPr>
          <w:rFonts w:asciiTheme="majorHAnsi" w:hAnsiTheme="majorHAnsi" w:cstheme="majorHAnsi"/>
          <w:b/>
          <w:bCs/>
          <w:u w:val="single"/>
        </w:rPr>
      </w:pPr>
      <w:r>
        <w:rPr>
          <w:rFonts w:asciiTheme="majorHAnsi" w:hAnsiTheme="majorHAnsi" w:cstheme="majorHAnsi"/>
          <w:b/>
          <w:bCs/>
          <w:u w:val="single"/>
        </w:rPr>
        <w:t>Tid til v</w:t>
      </w:r>
      <w:r w:rsidR="00C827B1" w:rsidRPr="00C65405">
        <w:rPr>
          <w:rFonts w:asciiTheme="majorHAnsi" w:hAnsiTheme="majorHAnsi" w:cstheme="majorHAnsi"/>
          <w:b/>
          <w:bCs/>
          <w:u w:val="single"/>
        </w:rPr>
        <w:t>ejledning:</w:t>
      </w:r>
    </w:p>
    <w:p w14:paraId="69159D28" w14:textId="55ACA839" w:rsidR="00C827B1" w:rsidRPr="00C65405" w:rsidRDefault="00C827B1" w:rsidP="00C827B1">
      <w:pPr>
        <w:rPr>
          <w:rFonts w:asciiTheme="majorHAnsi" w:hAnsiTheme="majorHAnsi" w:cstheme="majorHAnsi"/>
        </w:rPr>
      </w:pPr>
      <w:r w:rsidRPr="00C65405">
        <w:rPr>
          <w:rFonts w:asciiTheme="majorHAnsi" w:hAnsiTheme="majorHAnsi" w:cstheme="majorHAnsi"/>
          <w:b/>
          <w:bCs/>
        </w:rPr>
        <w:t>Læsevejleder</w:t>
      </w:r>
      <w:r w:rsidRPr="00C65405">
        <w:rPr>
          <w:rFonts w:asciiTheme="majorHAnsi" w:hAnsiTheme="majorHAnsi" w:cstheme="majorHAnsi"/>
        </w:rPr>
        <w:t xml:space="preserve"> i grundskolen eller i udskolingen:</w:t>
      </w:r>
      <w:r w:rsidRPr="00C65405">
        <w:rPr>
          <w:rFonts w:asciiTheme="majorHAnsi" w:hAnsiTheme="majorHAnsi" w:cstheme="majorHAnsi"/>
        </w:rPr>
        <w:tab/>
      </w:r>
      <w:r w:rsidRPr="00C65405">
        <w:rPr>
          <w:rFonts w:asciiTheme="majorHAnsi" w:hAnsiTheme="majorHAnsi" w:cstheme="majorHAnsi"/>
        </w:rPr>
        <w:tab/>
      </w:r>
      <w:r w:rsidR="00AA44CA" w:rsidRPr="00C65405">
        <w:rPr>
          <w:rFonts w:asciiTheme="majorHAnsi" w:hAnsiTheme="majorHAnsi" w:cstheme="majorHAnsi"/>
        </w:rPr>
        <w:t>90</w:t>
      </w:r>
      <w:r w:rsidRPr="00C65405">
        <w:rPr>
          <w:rFonts w:asciiTheme="majorHAnsi" w:hAnsiTheme="majorHAnsi" w:cstheme="majorHAnsi"/>
        </w:rPr>
        <w:t xml:space="preserve"> timer pr. år.</w:t>
      </w:r>
    </w:p>
    <w:p w14:paraId="18C015F4" w14:textId="24483EB9" w:rsidR="00451AE5" w:rsidRPr="00C65405" w:rsidRDefault="00935AE3" w:rsidP="00C827B1">
      <w:pPr>
        <w:rPr>
          <w:rFonts w:asciiTheme="majorHAnsi" w:hAnsiTheme="majorHAnsi" w:cstheme="majorHAnsi"/>
        </w:rPr>
      </w:pPr>
      <w:r w:rsidRPr="00C65405">
        <w:rPr>
          <w:rFonts w:asciiTheme="majorHAnsi" w:hAnsiTheme="majorHAnsi" w:cstheme="majorHAnsi"/>
          <w:b/>
          <w:bCs/>
        </w:rPr>
        <w:t>Ordblindevejleder</w:t>
      </w:r>
      <w:r w:rsidR="00BE7D0B" w:rsidRPr="00C65405">
        <w:rPr>
          <w:rFonts w:asciiTheme="majorHAnsi" w:hAnsiTheme="majorHAnsi" w:cstheme="majorHAnsi"/>
        </w:rPr>
        <w:t xml:space="preserve"> for hele skolen</w:t>
      </w:r>
      <w:r w:rsidR="00AA44CA" w:rsidRPr="00C65405">
        <w:rPr>
          <w:rFonts w:asciiTheme="majorHAnsi" w:hAnsiTheme="majorHAnsi" w:cstheme="majorHAnsi"/>
        </w:rPr>
        <w:tab/>
      </w:r>
      <w:r w:rsidR="00AA44CA" w:rsidRPr="00C65405">
        <w:rPr>
          <w:rFonts w:asciiTheme="majorHAnsi" w:hAnsiTheme="majorHAnsi" w:cstheme="majorHAnsi"/>
        </w:rPr>
        <w:tab/>
      </w:r>
      <w:r w:rsidR="00AA44CA" w:rsidRPr="00C65405">
        <w:rPr>
          <w:rFonts w:asciiTheme="majorHAnsi" w:hAnsiTheme="majorHAnsi" w:cstheme="majorHAnsi"/>
        </w:rPr>
        <w:tab/>
      </w:r>
      <w:r w:rsidR="00BC1A56" w:rsidRPr="00C65405">
        <w:rPr>
          <w:rFonts w:asciiTheme="majorHAnsi" w:hAnsiTheme="majorHAnsi" w:cstheme="majorHAnsi"/>
        </w:rPr>
        <w:t>60</w:t>
      </w:r>
      <w:r w:rsidR="00AA44CA" w:rsidRPr="00C65405">
        <w:rPr>
          <w:rFonts w:asciiTheme="majorHAnsi" w:hAnsiTheme="majorHAnsi" w:cstheme="majorHAnsi"/>
        </w:rPr>
        <w:t xml:space="preserve"> timer pr. år.</w:t>
      </w:r>
    </w:p>
    <w:p w14:paraId="346C2C90" w14:textId="419B4675" w:rsidR="00451AE5" w:rsidRPr="00C65405" w:rsidRDefault="00C827B1" w:rsidP="00C827B1">
      <w:pPr>
        <w:rPr>
          <w:rFonts w:asciiTheme="majorHAnsi" w:hAnsiTheme="majorHAnsi" w:cstheme="majorHAnsi"/>
        </w:rPr>
      </w:pPr>
      <w:r w:rsidRPr="00C65405">
        <w:rPr>
          <w:rFonts w:asciiTheme="majorHAnsi" w:hAnsiTheme="majorHAnsi" w:cstheme="majorHAnsi"/>
          <w:b/>
          <w:bCs/>
        </w:rPr>
        <w:t>Matematikvejleder</w:t>
      </w:r>
      <w:r w:rsidRPr="00C65405">
        <w:rPr>
          <w:rFonts w:asciiTheme="majorHAnsi" w:hAnsiTheme="majorHAnsi" w:cstheme="majorHAnsi"/>
        </w:rPr>
        <w:t xml:space="preserve"> i grundskolen eller i udskolingen:</w:t>
      </w:r>
      <w:r w:rsidRPr="00C65405">
        <w:rPr>
          <w:rFonts w:asciiTheme="majorHAnsi" w:hAnsiTheme="majorHAnsi" w:cstheme="majorHAnsi"/>
        </w:rPr>
        <w:tab/>
      </w:r>
      <w:r w:rsidRPr="00C65405">
        <w:rPr>
          <w:rFonts w:asciiTheme="majorHAnsi" w:hAnsiTheme="majorHAnsi" w:cstheme="majorHAnsi"/>
        </w:rPr>
        <w:tab/>
      </w:r>
      <w:r w:rsidR="00AA44CA" w:rsidRPr="00C65405">
        <w:rPr>
          <w:rFonts w:asciiTheme="majorHAnsi" w:hAnsiTheme="majorHAnsi" w:cstheme="majorHAnsi"/>
        </w:rPr>
        <w:t>90</w:t>
      </w:r>
      <w:r w:rsidRPr="00C65405">
        <w:rPr>
          <w:rFonts w:asciiTheme="majorHAnsi" w:hAnsiTheme="majorHAnsi" w:cstheme="majorHAnsi"/>
        </w:rPr>
        <w:t xml:space="preserve"> timer pr. år.</w:t>
      </w:r>
    </w:p>
    <w:p w14:paraId="11F3DC17" w14:textId="2DD2139B" w:rsidR="002231D3" w:rsidRPr="00C65405" w:rsidRDefault="00C827B1" w:rsidP="00C827B1">
      <w:pPr>
        <w:rPr>
          <w:rFonts w:asciiTheme="majorHAnsi" w:hAnsiTheme="majorHAnsi" w:cstheme="majorHAnsi"/>
        </w:rPr>
      </w:pPr>
      <w:r w:rsidRPr="00C65405">
        <w:rPr>
          <w:rFonts w:asciiTheme="majorHAnsi" w:hAnsiTheme="majorHAnsi" w:cstheme="majorHAnsi"/>
          <w:b/>
          <w:bCs/>
        </w:rPr>
        <w:t>IT-vejleder</w:t>
      </w:r>
      <w:r w:rsidRPr="00C65405">
        <w:rPr>
          <w:rFonts w:asciiTheme="majorHAnsi" w:hAnsiTheme="majorHAnsi" w:cstheme="majorHAnsi"/>
        </w:rPr>
        <w:t xml:space="preserve"> </w:t>
      </w:r>
      <w:r w:rsidR="00C65405">
        <w:rPr>
          <w:rFonts w:asciiTheme="majorHAnsi" w:hAnsiTheme="majorHAnsi" w:cstheme="majorHAnsi"/>
        </w:rPr>
        <w:t>for hele skolen</w:t>
      </w:r>
      <w:r w:rsidR="00C65405">
        <w:rPr>
          <w:rFonts w:asciiTheme="majorHAnsi" w:hAnsiTheme="majorHAnsi" w:cstheme="majorHAnsi"/>
        </w:rPr>
        <w:tab/>
      </w:r>
      <w:r w:rsidR="00AA44CA" w:rsidRPr="00C65405">
        <w:rPr>
          <w:rFonts w:asciiTheme="majorHAnsi" w:hAnsiTheme="majorHAnsi" w:cstheme="majorHAnsi"/>
        </w:rPr>
        <w:tab/>
      </w:r>
      <w:r w:rsidR="00AA44CA" w:rsidRPr="00C65405">
        <w:rPr>
          <w:rFonts w:asciiTheme="majorHAnsi" w:hAnsiTheme="majorHAnsi" w:cstheme="majorHAnsi"/>
        </w:rPr>
        <w:tab/>
      </w:r>
      <w:r w:rsidR="00AA44CA" w:rsidRPr="00C65405">
        <w:rPr>
          <w:rFonts w:asciiTheme="majorHAnsi" w:hAnsiTheme="majorHAnsi" w:cstheme="majorHAnsi"/>
        </w:rPr>
        <w:tab/>
      </w:r>
      <w:r w:rsidR="00C65405">
        <w:rPr>
          <w:rFonts w:asciiTheme="majorHAnsi" w:hAnsiTheme="majorHAnsi" w:cstheme="majorHAnsi"/>
        </w:rPr>
        <w:t>100</w:t>
      </w:r>
      <w:r w:rsidR="00AA44CA" w:rsidRPr="00C65405">
        <w:rPr>
          <w:rFonts w:asciiTheme="majorHAnsi" w:hAnsiTheme="majorHAnsi" w:cstheme="majorHAnsi"/>
        </w:rPr>
        <w:t xml:space="preserve"> timer pr. år.</w:t>
      </w:r>
    </w:p>
    <w:p w14:paraId="7E9F3893" w14:textId="0F931956" w:rsidR="00B2517D" w:rsidRPr="00C65405" w:rsidRDefault="00C14D14" w:rsidP="00C14D14">
      <w:pPr>
        <w:rPr>
          <w:rFonts w:asciiTheme="majorHAnsi" w:hAnsiTheme="majorHAnsi" w:cstheme="majorHAnsi"/>
          <w:b/>
          <w:bCs/>
        </w:rPr>
      </w:pPr>
      <w:proofErr w:type="spellStart"/>
      <w:r w:rsidRPr="00C65405">
        <w:rPr>
          <w:rFonts w:asciiTheme="majorHAnsi" w:hAnsiTheme="majorHAnsi" w:cstheme="majorHAnsi"/>
          <w:b/>
          <w:bCs/>
        </w:rPr>
        <w:t>Makerspacevejleder</w:t>
      </w:r>
      <w:proofErr w:type="spellEnd"/>
      <w:r w:rsidR="00C65405">
        <w:rPr>
          <w:rFonts w:asciiTheme="majorHAnsi" w:hAnsiTheme="majorHAnsi" w:cstheme="majorHAnsi"/>
          <w:b/>
          <w:bCs/>
        </w:rPr>
        <w:t xml:space="preserve"> </w:t>
      </w:r>
      <w:r w:rsidR="00C65405">
        <w:rPr>
          <w:rFonts w:asciiTheme="majorHAnsi" w:hAnsiTheme="majorHAnsi" w:cstheme="majorHAnsi"/>
        </w:rPr>
        <w:t xml:space="preserve">i </w:t>
      </w:r>
      <w:r w:rsidRPr="00C65405">
        <w:rPr>
          <w:rFonts w:asciiTheme="majorHAnsi" w:hAnsiTheme="majorHAnsi" w:cstheme="majorHAnsi"/>
        </w:rPr>
        <w:t xml:space="preserve">grundskolen </w:t>
      </w:r>
      <w:r w:rsidR="00C65405">
        <w:rPr>
          <w:rFonts w:asciiTheme="majorHAnsi" w:hAnsiTheme="majorHAnsi" w:cstheme="majorHAnsi"/>
        </w:rPr>
        <w:t>eller</w:t>
      </w:r>
      <w:r w:rsidRPr="00C65405">
        <w:rPr>
          <w:rFonts w:asciiTheme="majorHAnsi" w:hAnsiTheme="majorHAnsi" w:cstheme="majorHAnsi"/>
        </w:rPr>
        <w:t xml:space="preserve"> udskoling</w:t>
      </w:r>
      <w:r w:rsidRPr="00C65405">
        <w:rPr>
          <w:rFonts w:asciiTheme="majorHAnsi" w:hAnsiTheme="majorHAnsi" w:cstheme="majorHAnsi"/>
        </w:rPr>
        <w:tab/>
      </w:r>
      <w:r w:rsidRPr="00C65405">
        <w:rPr>
          <w:rFonts w:asciiTheme="majorHAnsi" w:hAnsiTheme="majorHAnsi" w:cstheme="majorHAnsi"/>
        </w:rPr>
        <w:tab/>
      </w:r>
      <w:r w:rsidR="00C65405">
        <w:rPr>
          <w:rFonts w:asciiTheme="majorHAnsi" w:hAnsiTheme="majorHAnsi" w:cstheme="majorHAnsi"/>
        </w:rPr>
        <w:t>6</w:t>
      </w:r>
      <w:r w:rsidR="0076700D" w:rsidRPr="00C65405">
        <w:rPr>
          <w:rFonts w:asciiTheme="majorHAnsi" w:hAnsiTheme="majorHAnsi" w:cstheme="majorHAnsi"/>
        </w:rPr>
        <w:t xml:space="preserve">0 </w:t>
      </w:r>
      <w:r w:rsidRPr="00C65405">
        <w:rPr>
          <w:rFonts w:asciiTheme="majorHAnsi" w:hAnsiTheme="majorHAnsi" w:cstheme="majorHAnsi"/>
        </w:rPr>
        <w:t>timer pr. år.</w:t>
      </w:r>
    </w:p>
    <w:p w14:paraId="0A5069F7" w14:textId="2588059B" w:rsidR="00C65405" w:rsidRPr="00C65405" w:rsidRDefault="00C65405" w:rsidP="00C14D14">
      <w:pPr>
        <w:rPr>
          <w:rFonts w:asciiTheme="majorHAnsi" w:hAnsiTheme="majorHAnsi" w:cstheme="majorHAnsi"/>
        </w:rPr>
      </w:pPr>
      <w:r>
        <w:rPr>
          <w:rFonts w:asciiTheme="majorHAnsi" w:hAnsiTheme="majorHAnsi" w:cstheme="majorHAnsi"/>
        </w:rPr>
        <w:t>Samt undervisningslektioner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4 lek. pr. uge</w:t>
      </w:r>
    </w:p>
    <w:p w14:paraId="21E146F2" w14:textId="604DC21C" w:rsidR="0076700D" w:rsidRPr="00C65405" w:rsidRDefault="00780491" w:rsidP="00730172">
      <w:pPr>
        <w:rPr>
          <w:rFonts w:asciiTheme="majorHAnsi" w:hAnsiTheme="majorHAnsi" w:cstheme="majorHAnsi"/>
          <w:i/>
        </w:rPr>
      </w:pPr>
      <w:r w:rsidRPr="00C65405">
        <w:rPr>
          <w:rFonts w:asciiTheme="majorHAnsi" w:hAnsiTheme="majorHAnsi" w:cstheme="majorHAnsi"/>
          <w:i/>
        </w:rPr>
        <w:t xml:space="preserve">For SFO </w:t>
      </w:r>
      <w:r w:rsidRPr="00C65405">
        <w:rPr>
          <w:rFonts w:asciiTheme="majorHAnsi" w:hAnsiTheme="majorHAnsi" w:cstheme="majorHAnsi"/>
          <w:i/>
        </w:rPr>
        <w:tab/>
      </w:r>
      <w:r w:rsidRPr="00C65405">
        <w:rPr>
          <w:rFonts w:asciiTheme="majorHAnsi" w:hAnsiTheme="majorHAnsi" w:cstheme="majorHAnsi"/>
          <w:i/>
        </w:rPr>
        <w:tab/>
      </w:r>
      <w:r w:rsidRPr="00C65405">
        <w:rPr>
          <w:rFonts w:asciiTheme="majorHAnsi" w:hAnsiTheme="majorHAnsi" w:cstheme="majorHAnsi"/>
          <w:i/>
        </w:rPr>
        <w:tab/>
      </w:r>
      <w:r w:rsidRPr="00C65405">
        <w:rPr>
          <w:rFonts w:asciiTheme="majorHAnsi" w:hAnsiTheme="majorHAnsi" w:cstheme="majorHAnsi"/>
          <w:i/>
        </w:rPr>
        <w:tab/>
      </w:r>
      <w:r w:rsidRPr="00C65405">
        <w:rPr>
          <w:rFonts w:asciiTheme="majorHAnsi" w:hAnsiTheme="majorHAnsi" w:cstheme="majorHAnsi"/>
          <w:i/>
        </w:rPr>
        <w:tab/>
      </w:r>
      <w:r w:rsidR="006A042A" w:rsidRPr="00C65405">
        <w:rPr>
          <w:rFonts w:asciiTheme="majorHAnsi" w:hAnsiTheme="majorHAnsi" w:cstheme="majorHAnsi"/>
          <w:i/>
        </w:rPr>
        <w:t>Aftales.</w:t>
      </w:r>
    </w:p>
    <w:p w14:paraId="609F93C3" w14:textId="7E18A8E1" w:rsidR="00730172" w:rsidRPr="00C65405" w:rsidRDefault="00730172" w:rsidP="00730172">
      <w:pPr>
        <w:rPr>
          <w:rFonts w:asciiTheme="majorHAnsi" w:eastAsia="Times New Roman" w:hAnsiTheme="majorHAnsi" w:cstheme="majorHAnsi"/>
          <w:color w:val="000000"/>
          <w:lang w:eastAsia="da-DK"/>
        </w:rPr>
      </w:pPr>
      <w:r w:rsidRPr="00C65405">
        <w:rPr>
          <w:rFonts w:asciiTheme="majorHAnsi" w:eastAsia="Times New Roman" w:hAnsiTheme="majorHAnsi" w:cstheme="majorHAnsi"/>
          <w:b/>
          <w:bCs/>
          <w:color w:val="000000"/>
          <w:lang w:eastAsia="da-DK"/>
        </w:rPr>
        <w:t>PLC-vejleder</w:t>
      </w:r>
      <w:r w:rsidR="00C65405">
        <w:rPr>
          <w:rFonts w:asciiTheme="majorHAnsi" w:eastAsia="Times New Roman" w:hAnsiTheme="majorHAnsi" w:cstheme="majorHAnsi"/>
          <w:b/>
          <w:bCs/>
          <w:color w:val="000000"/>
          <w:lang w:eastAsia="da-DK"/>
        </w:rPr>
        <w:t xml:space="preserve"> </w:t>
      </w:r>
      <w:r w:rsidR="00C65405">
        <w:rPr>
          <w:rFonts w:asciiTheme="majorHAnsi" w:eastAsia="Times New Roman" w:hAnsiTheme="majorHAnsi" w:cstheme="majorHAnsi"/>
          <w:color w:val="000000"/>
          <w:lang w:eastAsia="da-DK"/>
        </w:rPr>
        <w:t>for hele skolen</w:t>
      </w:r>
      <w:r w:rsidRPr="00C65405">
        <w:rPr>
          <w:rFonts w:asciiTheme="majorHAnsi" w:eastAsia="Times New Roman" w:hAnsiTheme="majorHAnsi" w:cstheme="majorHAnsi"/>
          <w:b/>
          <w:bCs/>
          <w:color w:val="000000"/>
          <w:lang w:eastAsia="da-DK"/>
        </w:rPr>
        <w:tab/>
      </w:r>
      <w:r w:rsidRPr="00C65405">
        <w:rPr>
          <w:rFonts w:asciiTheme="majorHAnsi" w:eastAsia="Times New Roman" w:hAnsiTheme="majorHAnsi" w:cstheme="majorHAnsi"/>
          <w:b/>
          <w:bCs/>
          <w:color w:val="000000"/>
          <w:lang w:eastAsia="da-DK"/>
        </w:rPr>
        <w:tab/>
      </w:r>
      <w:r w:rsidRPr="00C65405">
        <w:rPr>
          <w:rFonts w:asciiTheme="majorHAnsi" w:eastAsia="Times New Roman" w:hAnsiTheme="majorHAnsi" w:cstheme="majorHAnsi"/>
          <w:b/>
          <w:bCs/>
          <w:color w:val="000000"/>
          <w:lang w:eastAsia="da-DK"/>
        </w:rPr>
        <w:tab/>
      </w:r>
      <w:r w:rsidRPr="00C65405">
        <w:rPr>
          <w:rFonts w:asciiTheme="majorHAnsi" w:eastAsia="Times New Roman" w:hAnsiTheme="majorHAnsi" w:cstheme="majorHAnsi"/>
          <w:b/>
          <w:bCs/>
          <w:color w:val="000000"/>
          <w:lang w:eastAsia="da-DK"/>
        </w:rPr>
        <w:tab/>
      </w:r>
      <w:r w:rsidR="009236D3" w:rsidRPr="00C65405">
        <w:rPr>
          <w:rFonts w:asciiTheme="majorHAnsi" w:eastAsia="Times New Roman" w:hAnsiTheme="majorHAnsi" w:cstheme="majorHAnsi"/>
          <w:color w:val="000000"/>
          <w:lang w:eastAsia="da-DK"/>
        </w:rPr>
        <w:t>90 timer pr. år.</w:t>
      </w:r>
    </w:p>
    <w:p w14:paraId="16FE179E" w14:textId="68D2CD15" w:rsidR="009236D3" w:rsidRPr="00C65405" w:rsidRDefault="00C65405" w:rsidP="00730172">
      <w:pPr>
        <w:rPr>
          <w:rFonts w:asciiTheme="majorHAnsi" w:eastAsia="Times New Roman" w:hAnsiTheme="majorHAnsi" w:cstheme="majorHAnsi"/>
          <w:color w:val="000000"/>
          <w:lang w:eastAsia="da-DK"/>
        </w:rPr>
      </w:pPr>
      <w:r>
        <w:rPr>
          <w:rFonts w:asciiTheme="majorHAnsi" w:eastAsia="Times New Roman" w:hAnsiTheme="majorHAnsi" w:cstheme="majorHAnsi"/>
          <w:color w:val="000000"/>
          <w:lang w:eastAsia="da-DK"/>
        </w:rPr>
        <w:t>Samt undervisningslektioner</w:t>
      </w:r>
      <w:r>
        <w:rPr>
          <w:rFonts w:asciiTheme="majorHAnsi" w:eastAsia="Times New Roman" w:hAnsiTheme="majorHAnsi" w:cstheme="majorHAnsi"/>
          <w:color w:val="000000"/>
          <w:lang w:eastAsia="da-DK"/>
        </w:rPr>
        <w:tab/>
      </w:r>
      <w:r>
        <w:rPr>
          <w:rFonts w:asciiTheme="majorHAnsi" w:eastAsia="Times New Roman" w:hAnsiTheme="majorHAnsi" w:cstheme="majorHAnsi"/>
          <w:color w:val="000000"/>
          <w:lang w:eastAsia="da-DK"/>
        </w:rPr>
        <w:tab/>
      </w:r>
      <w:r>
        <w:rPr>
          <w:rFonts w:asciiTheme="majorHAnsi" w:eastAsia="Times New Roman" w:hAnsiTheme="majorHAnsi" w:cstheme="majorHAnsi"/>
          <w:color w:val="000000"/>
          <w:lang w:eastAsia="da-DK"/>
        </w:rPr>
        <w:tab/>
      </w:r>
      <w:r>
        <w:rPr>
          <w:rFonts w:asciiTheme="majorHAnsi" w:eastAsia="Times New Roman" w:hAnsiTheme="majorHAnsi" w:cstheme="majorHAnsi"/>
          <w:color w:val="000000"/>
          <w:lang w:eastAsia="da-DK"/>
        </w:rPr>
        <w:tab/>
        <w:t>5 lek. pr. uge</w:t>
      </w:r>
      <w:r w:rsidR="00EB2B93" w:rsidRPr="00C65405">
        <w:rPr>
          <w:rFonts w:asciiTheme="majorHAnsi" w:eastAsia="Times New Roman" w:hAnsiTheme="majorHAnsi" w:cstheme="majorHAnsi"/>
          <w:color w:val="000000"/>
          <w:lang w:eastAsia="da-DK"/>
        </w:rPr>
        <w:tab/>
      </w:r>
    </w:p>
    <w:p w14:paraId="4E830D13" w14:textId="77777777" w:rsidR="00C65405" w:rsidRPr="00C65405" w:rsidRDefault="00C65405" w:rsidP="00C65405">
      <w:pPr>
        <w:rPr>
          <w:rFonts w:asciiTheme="majorHAnsi" w:hAnsiTheme="majorHAnsi" w:cstheme="majorHAnsi"/>
          <w:b/>
          <w:bCs/>
        </w:rPr>
      </w:pPr>
      <w:r w:rsidRPr="00C65405">
        <w:rPr>
          <w:rFonts w:asciiTheme="majorHAnsi" w:hAnsiTheme="majorHAnsi" w:cstheme="majorHAnsi"/>
          <w:b/>
          <w:bCs/>
        </w:rPr>
        <w:t>Praktikvejleder/-lærere:</w:t>
      </w:r>
    </w:p>
    <w:p w14:paraId="14996D18" w14:textId="7FC9E7AF" w:rsidR="00C65405" w:rsidRDefault="00C65405" w:rsidP="00C65405">
      <w:pPr>
        <w:rPr>
          <w:rFonts w:asciiTheme="majorHAnsi" w:hAnsiTheme="majorHAnsi" w:cstheme="majorHAnsi"/>
          <w:i/>
          <w:iCs/>
        </w:rPr>
      </w:pPr>
      <w:r w:rsidRPr="00C65405">
        <w:rPr>
          <w:rFonts w:asciiTheme="majorHAnsi" w:hAnsiTheme="majorHAnsi" w:cstheme="majorHAnsi"/>
          <w:i/>
          <w:iCs/>
        </w:rPr>
        <w:t>Vi henviser til funktionsbeskrivelsen og aflønningen aftalt med Lejre Lærerforening.</w:t>
      </w:r>
    </w:p>
    <w:p w14:paraId="089E5BDE" w14:textId="62CB0942" w:rsidR="00E70B3C" w:rsidRPr="00C65405" w:rsidRDefault="00E70B3C" w:rsidP="00E70B3C">
      <w:pPr>
        <w:rPr>
          <w:rFonts w:asciiTheme="majorHAnsi" w:hAnsiTheme="majorHAnsi" w:cstheme="majorHAnsi"/>
        </w:rPr>
      </w:pPr>
      <w:r w:rsidRPr="00C65405">
        <w:rPr>
          <w:rFonts w:asciiTheme="majorHAnsi" w:hAnsiTheme="majorHAnsi" w:cstheme="majorHAnsi"/>
        </w:rPr>
        <w:t>Se beskrivelser af vejleders funktionsbeskrivelser bagest i dette dokument</w:t>
      </w:r>
    </w:p>
    <w:p w14:paraId="7FCA229A" w14:textId="77777777" w:rsidR="00E70B3C" w:rsidRPr="00C65405" w:rsidRDefault="00E70B3C" w:rsidP="00C65405">
      <w:pPr>
        <w:rPr>
          <w:rFonts w:asciiTheme="majorHAnsi" w:hAnsiTheme="majorHAnsi" w:cstheme="majorHAnsi"/>
          <w:i/>
          <w:iCs/>
        </w:rPr>
      </w:pPr>
    </w:p>
    <w:p w14:paraId="4CBF980E" w14:textId="192E4FAB" w:rsidR="002231D3" w:rsidRPr="00C65405" w:rsidRDefault="002231D3" w:rsidP="00C827B1">
      <w:pPr>
        <w:rPr>
          <w:rFonts w:asciiTheme="majorHAnsi" w:hAnsiTheme="majorHAnsi" w:cstheme="majorHAnsi"/>
          <w:b/>
          <w:bCs/>
          <w:u w:val="single"/>
        </w:rPr>
      </w:pPr>
    </w:p>
    <w:p w14:paraId="20B31356" w14:textId="10F99746" w:rsidR="0082429F" w:rsidRPr="00C65405" w:rsidRDefault="0082429F" w:rsidP="00C827B1">
      <w:pPr>
        <w:rPr>
          <w:rFonts w:asciiTheme="majorHAnsi" w:hAnsiTheme="majorHAnsi" w:cstheme="majorHAnsi"/>
          <w:b/>
          <w:bCs/>
          <w:u w:val="single"/>
        </w:rPr>
      </w:pPr>
    </w:p>
    <w:p w14:paraId="2A64E853" w14:textId="77777777" w:rsidR="00600FFE" w:rsidRDefault="00600FFE" w:rsidP="003A1FAC">
      <w:pPr>
        <w:rPr>
          <w:rFonts w:asciiTheme="majorHAnsi" w:hAnsiTheme="majorHAnsi" w:cstheme="majorHAnsi"/>
          <w:b/>
          <w:bCs/>
          <w:u w:val="single"/>
        </w:rPr>
      </w:pPr>
    </w:p>
    <w:p w14:paraId="342373D6" w14:textId="33C1BC63" w:rsidR="004D7A96" w:rsidRPr="00C65405" w:rsidRDefault="004D7A96" w:rsidP="003A1FAC">
      <w:pPr>
        <w:rPr>
          <w:rFonts w:asciiTheme="majorHAnsi" w:hAnsiTheme="majorHAnsi" w:cstheme="majorHAnsi"/>
        </w:rPr>
      </w:pPr>
      <w:r w:rsidRPr="00C65405">
        <w:rPr>
          <w:rFonts w:asciiTheme="majorHAnsi" w:hAnsiTheme="majorHAnsi" w:cstheme="majorHAnsi"/>
          <w:b/>
          <w:bCs/>
          <w:u w:val="single"/>
        </w:rPr>
        <w:t>Klasselærer:</w:t>
      </w:r>
    </w:p>
    <w:p w14:paraId="04627138" w14:textId="77777777" w:rsidR="00F02706" w:rsidRDefault="00F02706" w:rsidP="00F02706">
      <w:pPr>
        <w:rPr>
          <w:rFonts w:asciiTheme="majorHAnsi" w:hAnsiTheme="majorHAnsi" w:cstheme="majorHAnsi"/>
        </w:rPr>
      </w:pPr>
      <w:r w:rsidRPr="00C65405">
        <w:rPr>
          <w:rFonts w:asciiTheme="majorHAnsi" w:hAnsiTheme="majorHAnsi" w:cstheme="majorHAnsi"/>
        </w:rPr>
        <w:t>0. klasse (klasselærer= børnehaveklasselederen)</w:t>
      </w:r>
      <w:r w:rsidRPr="00C65405">
        <w:rPr>
          <w:rFonts w:asciiTheme="majorHAnsi" w:hAnsiTheme="majorHAnsi" w:cstheme="majorHAnsi"/>
        </w:rPr>
        <w:tab/>
      </w:r>
      <w:r w:rsidRPr="00C65405">
        <w:rPr>
          <w:rFonts w:asciiTheme="majorHAnsi" w:hAnsiTheme="majorHAnsi" w:cstheme="majorHAnsi"/>
        </w:rPr>
        <w:tab/>
        <w:t>90 timer pr. år.</w:t>
      </w:r>
    </w:p>
    <w:p w14:paraId="6C47516A" w14:textId="55569360" w:rsidR="00BF31BE" w:rsidRDefault="00C158D9" w:rsidP="00C827B1">
      <w:pPr>
        <w:rPr>
          <w:rFonts w:asciiTheme="majorHAnsi" w:hAnsiTheme="majorHAnsi" w:cstheme="majorHAnsi"/>
        </w:rPr>
      </w:pPr>
      <w:r w:rsidRPr="00C65405">
        <w:rPr>
          <w:rFonts w:asciiTheme="majorHAnsi" w:hAnsiTheme="majorHAnsi" w:cstheme="majorHAnsi"/>
        </w:rPr>
        <w:t xml:space="preserve">1.-9. kl.: </w:t>
      </w:r>
      <w:r w:rsidR="00BF31BE" w:rsidRPr="00C65405">
        <w:rPr>
          <w:rFonts w:asciiTheme="majorHAnsi" w:hAnsiTheme="majorHAnsi" w:cstheme="majorHAnsi"/>
        </w:rPr>
        <w:t>Hver klasse har to klasselærere</w:t>
      </w:r>
      <w:r w:rsidR="003A1FAC" w:rsidRPr="00C65405">
        <w:rPr>
          <w:rFonts w:asciiTheme="majorHAnsi" w:hAnsiTheme="majorHAnsi" w:cstheme="majorHAnsi"/>
        </w:rPr>
        <w:t>:</w:t>
      </w:r>
      <w:r w:rsidR="003A1FAC" w:rsidRPr="00C65405">
        <w:rPr>
          <w:rFonts w:asciiTheme="majorHAnsi" w:hAnsiTheme="majorHAnsi" w:cstheme="majorHAnsi"/>
        </w:rPr>
        <w:tab/>
      </w:r>
      <w:r w:rsidR="00BF31BE" w:rsidRPr="00C65405">
        <w:rPr>
          <w:rFonts w:asciiTheme="majorHAnsi" w:hAnsiTheme="majorHAnsi" w:cstheme="majorHAnsi"/>
        </w:rPr>
        <w:tab/>
      </w:r>
      <w:r w:rsidR="003A1FAC" w:rsidRPr="00C65405">
        <w:rPr>
          <w:rFonts w:asciiTheme="majorHAnsi" w:hAnsiTheme="majorHAnsi" w:cstheme="majorHAnsi"/>
        </w:rPr>
        <w:tab/>
      </w:r>
      <w:r w:rsidR="00BF31BE" w:rsidRPr="00C65405">
        <w:rPr>
          <w:rFonts w:asciiTheme="majorHAnsi" w:hAnsiTheme="majorHAnsi" w:cstheme="majorHAnsi"/>
        </w:rPr>
        <w:t>2</w:t>
      </w:r>
      <w:r w:rsidR="00F02706">
        <w:rPr>
          <w:rFonts w:asciiTheme="majorHAnsi" w:hAnsiTheme="majorHAnsi" w:cstheme="majorHAnsi"/>
        </w:rPr>
        <w:t xml:space="preserve"> </w:t>
      </w:r>
      <w:r w:rsidR="00BF31BE" w:rsidRPr="00C65405">
        <w:rPr>
          <w:rFonts w:asciiTheme="majorHAnsi" w:hAnsiTheme="majorHAnsi" w:cstheme="majorHAnsi"/>
        </w:rPr>
        <w:t>x</w:t>
      </w:r>
      <w:r w:rsidR="006407AD" w:rsidRPr="00C65405">
        <w:rPr>
          <w:rFonts w:asciiTheme="majorHAnsi" w:hAnsiTheme="majorHAnsi" w:cstheme="majorHAnsi"/>
        </w:rPr>
        <w:t xml:space="preserve"> </w:t>
      </w:r>
      <w:r w:rsidR="00F02706">
        <w:rPr>
          <w:rFonts w:asciiTheme="majorHAnsi" w:hAnsiTheme="majorHAnsi" w:cstheme="majorHAnsi"/>
        </w:rPr>
        <w:t xml:space="preserve">50 </w:t>
      </w:r>
      <w:r w:rsidR="00BF31BE" w:rsidRPr="00C65405">
        <w:rPr>
          <w:rFonts w:asciiTheme="majorHAnsi" w:hAnsiTheme="majorHAnsi" w:cstheme="majorHAnsi"/>
        </w:rPr>
        <w:t>timer pr. år.</w:t>
      </w:r>
    </w:p>
    <w:p w14:paraId="5F104C45" w14:textId="2FC778E9" w:rsidR="00D15860" w:rsidRDefault="00F02706" w:rsidP="00C827B1">
      <w:pPr>
        <w:rPr>
          <w:rFonts w:asciiTheme="majorHAnsi" w:hAnsiTheme="majorHAnsi" w:cstheme="majorHAnsi"/>
        </w:rPr>
      </w:pPr>
      <w:r>
        <w:rPr>
          <w:rFonts w:asciiTheme="majorHAnsi" w:hAnsiTheme="majorHAnsi" w:cstheme="majorHAnsi"/>
        </w:rPr>
        <w:t>Klassemøde: 1.-3. klasse: Én klasselærer og pædagog har klassemødet:</w:t>
      </w:r>
      <w:r>
        <w:rPr>
          <w:rFonts w:asciiTheme="majorHAnsi" w:hAnsiTheme="majorHAnsi" w:cstheme="majorHAnsi"/>
        </w:rPr>
        <w:tab/>
      </w:r>
      <w:r w:rsidR="00D15860">
        <w:rPr>
          <w:rFonts w:asciiTheme="majorHAnsi" w:hAnsiTheme="majorHAnsi" w:cstheme="majorHAnsi"/>
        </w:rPr>
        <w:t>1 lek. pr. uge.</w:t>
      </w:r>
    </w:p>
    <w:p w14:paraId="2B20D4E0" w14:textId="379D5BCB" w:rsidR="00F02706" w:rsidRDefault="00F02706" w:rsidP="00C827B1">
      <w:pPr>
        <w:rPr>
          <w:rFonts w:asciiTheme="majorHAnsi" w:hAnsiTheme="majorHAnsi" w:cstheme="majorHAnsi"/>
        </w:rPr>
      </w:pPr>
      <w:r>
        <w:rPr>
          <w:rFonts w:asciiTheme="majorHAnsi" w:hAnsiTheme="majorHAnsi" w:cstheme="majorHAnsi"/>
        </w:rPr>
        <w:t>(Deles mellem de to klasselærere)</w:t>
      </w:r>
    </w:p>
    <w:p w14:paraId="6315C5EA" w14:textId="77777777" w:rsidR="00F02706" w:rsidRDefault="00F02706" w:rsidP="00C827B1">
      <w:pPr>
        <w:rPr>
          <w:rFonts w:asciiTheme="majorHAnsi" w:hAnsiTheme="majorHAnsi" w:cstheme="majorHAnsi"/>
        </w:rPr>
      </w:pPr>
      <w:r>
        <w:rPr>
          <w:rFonts w:asciiTheme="majorHAnsi" w:hAnsiTheme="majorHAnsi" w:cstheme="majorHAnsi"/>
        </w:rPr>
        <w:t>Elevsamtaler: En skemalagt lektion til hver klasselærer pr. uge:</w:t>
      </w:r>
      <w:r>
        <w:rPr>
          <w:rFonts w:asciiTheme="majorHAnsi" w:hAnsiTheme="majorHAnsi" w:cstheme="majorHAnsi"/>
        </w:rPr>
        <w:tab/>
        <w:t xml:space="preserve">45 timer </w:t>
      </w:r>
    </w:p>
    <w:p w14:paraId="2AD7533D" w14:textId="6456700E" w:rsidR="00F02706" w:rsidRPr="00C65405" w:rsidRDefault="00F02706" w:rsidP="00C827B1">
      <w:pPr>
        <w:rPr>
          <w:rFonts w:asciiTheme="majorHAnsi" w:hAnsiTheme="majorHAnsi" w:cstheme="majorHAnsi"/>
        </w:rPr>
      </w:pPr>
      <w:r>
        <w:rPr>
          <w:rFonts w:asciiTheme="majorHAnsi" w:hAnsiTheme="majorHAnsi" w:cstheme="majorHAnsi"/>
        </w:rPr>
        <w:t>(inkl. forberedelse)</w:t>
      </w:r>
    </w:p>
    <w:p w14:paraId="2FDFB59E" w14:textId="22FD4B3A" w:rsidR="004D7A96" w:rsidRPr="00C65405" w:rsidRDefault="004D7A96" w:rsidP="00C827B1">
      <w:pPr>
        <w:rPr>
          <w:rFonts w:asciiTheme="majorHAnsi" w:hAnsiTheme="majorHAnsi" w:cstheme="majorHAnsi"/>
          <w:i/>
          <w:iCs/>
        </w:rPr>
      </w:pPr>
      <w:r w:rsidRPr="00C65405">
        <w:rPr>
          <w:rFonts w:asciiTheme="majorHAnsi" w:hAnsiTheme="majorHAnsi" w:cstheme="majorHAnsi"/>
          <w:i/>
          <w:iCs/>
        </w:rPr>
        <w:t>Indeholdt:</w:t>
      </w:r>
    </w:p>
    <w:p w14:paraId="01BC8FE5" w14:textId="77777777" w:rsidR="00E70B3C" w:rsidRDefault="00F27778" w:rsidP="00F27778">
      <w:pPr>
        <w:rPr>
          <w:rFonts w:asciiTheme="majorHAnsi" w:hAnsiTheme="majorHAnsi" w:cstheme="majorHAnsi"/>
        </w:rPr>
      </w:pPr>
      <w:r w:rsidRPr="00C65405">
        <w:rPr>
          <w:rFonts w:asciiTheme="majorHAnsi" w:hAnsiTheme="majorHAnsi" w:cstheme="majorHAnsi"/>
        </w:rPr>
        <w:t xml:space="preserve">Klasselærerens vigtigste funktion er at være ”klassens lærer”! </w:t>
      </w:r>
    </w:p>
    <w:p w14:paraId="10308951" w14:textId="222F0AC3" w:rsidR="00F27778" w:rsidRPr="00C65405" w:rsidRDefault="00F27778" w:rsidP="00F27778">
      <w:pPr>
        <w:rPr>
          <w:rFonts w:asciiTheme="majorHAnsi" w:hAnsiTheme="majorHAnsi" w:cstheme="majorHAnsi"/>
        </w:rPr>
      </w:pPr>
      <w:r w:rsidRPr="00C65405">
        <w:rPr>
          <w:rFonts w:asciiTheme="majorHAnsi" w:hAnsiTheme="majorHAnsi" w:cstheme="majorHAnsi"/>
        </w:rPr>
        <w:t xml:space="preserve">Den lærer, som klassens elever kan henvende sig til. </w:t>
      </w:r>
    </w:p>
    <w:p w14:paraId="3110ABDD" w14:textId="77777777" w:rsidR="00F27778" w:rsidRPr="00C65405" w:rsidRDefault="00F27778" w:rsidP="00F27778">
      <w:pPr>
        <w:rPr>
          <w:rFonts w:asciiTheme="majorHAnsi" w:hAnsiTheme="majorHAnsi" w:cstheme="majorHAnsi"/>
        </w:rPr>
      </w:pPr>
      <w:r w:rsidRPr="00C65405">
        <w:rPr>
          <w:rStyle w:val="tr"/>
          <w:rFonts w:asciiTheme="majorHAnsi" w:hAnsiTheme="majorHAnsi" w:cstheme="majorHAnsi"/>
          <w:u w:val="single"/>
          <w:shd w:val="clear" w:color="auto" w:fill="FFFFFF"/>
        </w:rPr>
        <w:t>Klasselæreren er initiativtager og koordinator</w:t>
      </w:r>
      <w:r w:rsidRPr="00C65405">
        <w:rPr>
          <w:rStyle w:val="tr"/>
          <w:rFonts w:asciiTheme="majorHAnsi" w:hAnsiTheme="majorHAnsi" w:cstheme="majorHAnsi"/>
          <w:shd w:val="clear" w:color="auto" w:fill="FFFFFF"/>
        </w:rPr>
        <w:t>, men skal ikke løse alle opgaverne selv. De løses i teamet omkring klassen/årgangen.</w:t>
      </w:r>
    </w:p>
    <w:p w14:paraId="679E030B" w14:textId="77777777" w:rsidR="00F27778" w:rsidRPr="00C65405" w:rsidRDefault="00F27778" w:rsidP="00F27778">
      <w:pPr>
        <w:rPr>
          <w:rFonts w:asciiTheme="majorHAnsi" w:hAnsiTheme="majorHAnsi" w:cstheme="majorHAnsi"/>
        </w:rPr>
      </w:pPr>
      <w:r w:rsidRPr="00C65405">
        <w:rPr>
          <w:rFonts w:asciiTheme="majorHAnsi" w:hAnsiTheme="majorHAnsi" w:cstheme="majorHAnsi"/>
        </w:rPr>
        <w:t>Klasselæreren har som opgave at have særligt fokus på:</w:t>
      </w:r>
    </w:p>
    <w:p w14:paraId="1099C1EF" w14:textId="4E99ABD6" w:rsidR="008F69D9" w:rsidRDefault="008F69D9" w:rsidP="00F27778">
      <w:pPr>
        <w:pStyle w:val="Listeafsnit"/>
        <w:numPr>
          <w:ilvl w:val="0"/>
          <w:numId w:val="8"/>
        </w:numPr>
        <w:rPr>
          <w:rFonts w:asciiTheme="majorHAnsi" w:hAnsiTheme="majorHAnsi" w:cstheme="majorHAnsi"/>
        </w:rPr>
      </w:pPr>
      <w:r>
        <w:rPr>
          <w:rFonts w:asciiTheme="majorHAnsi" w:hAnsiTheme="majorHAnsi" w:cstheme="majorHAnsi"/>
        </w:rPr>
        <w:t>Elevsamtaler (udviklingssamtaler) med fokus på at være den afgørende voksne for barnet. Løbende fokus på faglig og social trivsel. Hurtig</w:t>
      </w:r>
      <w:r w:rsidR="00680331">
        <w:rPr>
          <w:rFonts w:asciiTheme="majorHAnsi" w:hAnsiTheme="majorHAnsi" w:cstheme="majorHAnsi"/>
        </w:rPr>
        <w:t>ere</w:t>
      </w:r>
      <w:r>
        <w:rPr>
          <w:rFonts w:asciiTheme="majorHAnsi" w:hAnsiTheme="majorHAnsi" w:cstheme="majorHAnsi"/>
        </w:rPr>
        <w:t xml:space="preserve"> indsatser for nedadgående trivsel. </w:t>
      </w:r>
    </w:p>
    <w:p w14:paraId="78620A5A" w14:textId="78BB4D9A" w:rsidR="00CE348A" w:rsidRDefault="00CE348A" w:rsidP="00F27778">
      <w:pPr>
        <w:pStyle w:val="Listeafsnit"/>
        <w:numPr>
          <w:ilvl w:val="0"/>
          <w:numId w:val="8"/>
        </w:numPr>
        <w:rPr>
          <w:rFonts w:asciiTheme="majorHAnsi" w:hAnsiTheme="majorHAnsi" w:cstheme="majorHAnsi"/>
        </w:rPr>
      </w:pPr>
      <w:r>
        <w:rPr>
          <w:rFonts w:asciiTheme="majorHAnsi" w:hAnsiTheme="majorHAnsi" w:cstheme="majorHAnsi"/>
        </w:rPr>
        <w:t>Koordination på teamets møder (referat, dagsorden mv) fordeles mellem klasselærerne i teamet.</w:t>
      </w:r>
    </w:p>
    <w:p w14:paraId="33E79AF5" w14:textId="760DF5C0" w:rsidR="00F27778" w:rsidRPr="00C65405"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Klassens trivsel og klassens kultur</w:t>
      </w:r>
    </w:p>
    <w:p w14:paraId="57307A4D" w14:textId="77777777" w:rsidR="00F27778" w:rsidRPr="00C65405"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Drage omsorg for alle klassens elever – tydeligt arbejde med en god og stærk relation til alle elever (vise, at man kan lide eleverne).</w:t>
      </w:r>
    </w:p>
    <w:p w14:paraId="79D0B8E1" w14:textId="77777777" w:rsidR="00F27778" w:rsidRPr="00C65405" w:rsidRDefault="00F27778" w:rsidP="00F27778">
      <w:pPr>
        <w:pStyle w:val="Listeafsnit"/>
        <w:numPr>
          <w:ilvl w:val="0"/>
          <w:numId w:val="4"/>
        </w:numPr>
        <w:rPr>
          <w:rFonts w:asciiTheme="majorHAnsi" w:hAnsiTheme="majorHAnsi" w:cstheme="majorHAnsi"/>
        </w:rPr>
      </w:pPr>
      <w:r w:rsidRPr="00C65405">
        <w:rPr>
          <w:rFonts w:asciiTheme="majorHAnsi" w:hAnsiTheme="majorHAnsi" w:cstheme="majorHAnsi"/>
        </w:rPr>
        <w:t>Sikre at skolehjem-samarbejdet fungerer som støtte for elevens sociale og faglige udvikling, have den primære forældrekontakt.</w:t>
      </w:r>
    </w:p>
    <w:p w14:paraId="575198EE" w14:textId="5A57B96E" w:rsidR="00F27778" w:rsidRPr="00C65405" w:rsidRDefault="00F27778" w:rsidP="00F27778">
      <w:pPr>
        <w:pStyle w:val="Listeafsnit"/>
        <w:numPr>
          <w:ilvl w:val="0"/>
          <w:numId w:val="4"/>
        </w:numPr>
        <w:rPr>
          <w:rFonts w:asciiTheme="majorHAnsi" w:hAnsiTheme="majorHAnsi" w:cstheme="majorHAnsi"/>
        </w:rPr>
      </w:pPr>
      <w:r w:rsidRPr="00C65405">
        <w:rPr>
          <w:rFonts w:asciiTheme="majorHAnsi" w:hAnsiTheme="majorHAnsi" w:cstheme="majorHAnsi"/>
        </w:rPr>
        <w:t xml:space="preserve">At der afholdes </w:t>
      </w:r>
      <w:r w:rsidR="00BC1A56" w:rsidRPr="00C65405">
        <w:rPr>
          <w:rFonts w:asciiTheme="majorHAnsi" w:hAnsiTheme="majorHAnsi" w:cstheme="majorHAnsi"/>
        </w:rPr>
        <w:t xml:space="preserve">ugentlige </w:t>
      </w:r>
      <w:r w:rsidRPr="00C65405">
        <w:rPr>
          <w:rFonts w:asciiTheme="majorHAnsi" w:hAnsiTheme="majorHAnsi" w:cstheme="majorHAnsi"/>
        </w:rPr>
        <w:t xml:space="preserve">samtaler med den enkelte elev </w:t>
      </w:r>
      <w:r w:rsidR="00BC1A56" w:rsidRPr="00C65405">
        <w:rPr>
          <w:rFonts w:asciiTheme="majorHAnsi" w:hAnsiTheme="majorHAnsi" w:cstheme="majorHAnsi"/>
        </w:rPr>
        <w:t xml:space="preserve">og i grupper af elever </w:t>
      </w:r>
      <w:r w:rsidRPr="00C65405">
        <w:rPr>
          <w:rFonts w:asciiTheme="majorHAnsi" w:hAnsiTheme="majorHAnsi" w:cstheme="majorHAnsi"/>
        </w:rPr>
        <w:t>om trivsel og faglig udvikling.</w:t>
      </w:r>
    </w:p>
    <w:p w14:paraId="7064D2C7" w14:textId="77777777" w:rsidR="00F27778" w:rsidRPr="00C65405"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At der sker videndeling om relevante forhold omkring eleverne/klassen.</w:t>
      </w:r>
    </w:p>
    <w:p w14:paraId="66F700D8" w14:textId="77777777" w:rsidR="00F27778" w:rsidRPr="00C65405"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 xml:space="preserve">At der arbejdes med L-sam omkring elever med særlige udfordringer. </w:t>
      </w:r>
    </w:p>
    <w:p w14:paraId="2CE855AE" w14:textId="77777777" w:rsidR="00F27778" w:rsidRPr="00C65405"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 xml:space="preserve">At der søges sparring på elever, når der er brug for det (Det Koordinerende team, kompetenceforum, </w:t>
      </w:r>
      <w:proofErr w:type="spellStart"/>
      <w:r w:rsidRPr="00C65405">
        <w:rPr>
          <w:rFonts w:asciiTheme="majorHAnsi" w:hAnsiTheme="majorHAnsi" w:cstheme="majorHAnsi"/>
        </w:rPr>
        <w:t>e.a</w:t>
      </w:r>
      <w:proofErr w:type="spellEnd"/>
      <w:r w:rsidRPr="00C65405">
        <w:rPr>
          <w:rFonts w:asciiTheme="majorHAnsi" w:hAnsiTheme="majorHAnsi" w:cstheme="majorHAnsi"/>
        </w:rPr>
        <w:t>.).</w:t>
      </w:r>
    </w:p>
    <w:p w14:paraId="682BCDAC" w14:textId="5A1A2E5A" w:rsidR="00F27778" w:rsidRDefault="00F27778" w:rsidP="00F27778">
      <w:pPr>
        <w:pStyle w:val="Listeafsnit"/>
        <w:numPr>
          <w:ilvl w:val="0"/>
          <w:numId w:val="8"/>
        </w:numPr>
        <w:rPr>
          <w:rFonts w:asciiTheme="majorHAnsi" w:hAnsiTheme="majorHAnsi" w:cstheme="majorHAnsi"/>
        </w:rPr>
      </w:pPr>
      <w:r w:rsidRPr="00C65405">
        <w:rPr>
          <w:rFonts w:asciiTheme="majorHAnsi" w:hAnsiTheme="majorHAnsi" w:cstheme="majorHAnsi"/>
        </w:rPr>
        <w:t>Deltage i møder med forældre, PPR, socialrådgiver eller andre, hvis elever har behov for det.</w:t>
      </w:r>
    </w:p>
    <w:p w14:paraId="3971214A" w14:textId="70E35E4E" w:rsidR="00680331" w:rsidRPr="00C65405" w:rsidRDefault="00680331" w:rsidP="00F27778">
      <w:pPr>
        <w:pStyle w:val="Listeafsnit"/>
        <w:numPr>
          <w:ilvl w:val="0"/>
          <w:numId w:val="8"/>
        </w:numPr>
        <w:rPr>
          <w:rFonts w:asciiTheme="majorHAnsi" w:hAnsiTheme="majorHAnsi" w:cstheme="majorHAnsi"/>
        </w:rPr>
      </w:pPr>
      <w:r>
        <w:rPr>
          <w:rFonts w:asciiTheme="majorHAnsi" w:hAnsiTheme="majorHAnsi" w:cstheme="majorHAnsi"/>
        </w:rPr>
        <w:t xml:space="preserve">Dokumentation (statusudtalelser, beskrivelser mv.) til eksterne parter (PPR, BUR, </w:t>
      </w:r>
      <w:proofErr w:type="spellStart"/>
      <w:r>
        <w:rPr>
          <w:rFonts w:asciiTheme="majorHAnsi" w:hAnsiTheme="majorHAnsi" w:cstheme="majorHAnsi"/>
        </w:rPr>
        <w:t>osv</w:t>
      </w:r>
      <w:proofErr w:type="spellEnd"/>
      <w:r>
        <w:rPr>
          <w:rFonts w:asciiTheme="majorHAnsi" w:hAnsiTheme="majorHAnsi" w:cstheme="majorHAnsi"/>
        </w:rPr>
        <w:t>)</w:t>
      </w:r>
    </w:p>
    <w:p w14:paraId="73B0AF6C" w14:textId="3ABA856D" w:rsidR="002231D3" w:rsidRPr="00C65405" w:rsidRDefault="00F27778" w:rsidP="00C827B1">
      <w:pPr>
        <w:pStyle w:val="Listeafsnit"/>
        <w:numPr>
          <w:ilvl w:val="0"/>
          <w:numId w:val="8"/>
        </w:numPr>
        <w:rPr>
          <w:rFonts w:asciiTheme="majorHAnsi" w:hAnsiTheme="majorHAnsi" w:cstheme="majorHAnsi"/>
        </w:rPr>
      </w:pPr>
      <w:r w:rsidRPr="00C65405">
        <w:rPr>
          <w:rFonts w:asciiTheme="majorHAnsi" w:hAnsiTheme="majorHAnsi" w:cstheme="majorHAnsi"/>
        </w:rPr>
        <w:t>Inddrage ledelsen i særlige forhold omkring fritagelse for prøver, prøver på særlige vilkår, mv.</w:t>
      </w:r>
    </w:p>
    <w:p w14:paraId="209D7D4B" w14:textId="3590FA6A" w:rsidR="003A1FAC" w:rsidRPr="00C65405" w:rsidRDefault="003A1FAC" w:rsidP="00C827B1">
      <w:pPr>
        <w:pStyle w:val="Listeafsnit"/>
        <w:numPr>
          <w:ilvl w:val="0"/>
          <w:numId w:val="8"/>
        </w:numPr>
        <w:rPr>
          <w:rFonts w:asciiTheme="majorHAnsi" w:hAnsiTheme="majorHAnsi" w:cstheme="majorHAnsi"/>
        </w:rPr>
      </w:pPr>
      <w:r w:rsidRPr="00C65405">
        <w:rPr>
          <w:rFonts w:asciiTheme="majorHAnsi" w:hAnsiTheme="majorHAnsi" w:cstheme="majorHAnsi"/>
        </w:rPr>
        <w:t>Forældremøde, skolehjemsamtaler og behovssamtaler er inkluderet i puljen.</w:t>
      </w:r>
    </w:p>
    <w:p w14:paraId="3A54FF67" w14:textId="219DBB6E" w:rsidR="00C158D9" w:rsidRPr="00C65405" w:rsidRDefault="00C158D9" w:rsidP="00B2517D">
      <w:pPr>
        <w:rPr>
          <w:rFonts w:asciiTheme="majorHAnsi" w:hAnsiTheme="majorHAnsi" w:cstheme="majorHAnsi"/>
        </w:rPr>
      </w:pPr>
      <w:r w:rsidRPr="00C65405">
        <w:rPr>
          <w:rFonts w:asciiTheme="majorHAnsi" w:hAnsiTheme="majorHAnsi" w:cstheme="majorHAnsi"/>
        </w:rPr>
        <w:t>Opgave for klasselærerne i 0. klasse indeholder desuden brobygningsaktiviteter med den kommende 0. klasse.</w:t>
      </w:r>
    </w:p>
    <w:p w14:paraId="3B2C36B7" w14:textId="2A3BD676" w:rsidR="00C158D9" w:rsidRPr="00C65405" w:rsidRDefault="00C158D9" w:rsidP="00B2517D">
      <w:pPr>
        <w:rPr>
          <w:rFonts w:asciiTheme="majorHAnsi" w:hAnsiTheme="majorHAnsi" w:cstheme="majorHAnsi"/>
        </w:rPr>
      </w:pPr>
    </w:p>
    <w:p w14:paraId="549F2763" w14:textId="78B6D57B" w:rsidR="00C158D9" w:rsidRPr="00C65405" w:rsidRDefault="00C158D9" w:rsidP="00B2517D">
      <w:pPr>
        <w:rPr>
          <w:rFonts w:asciiTheme="majorHAnsi" w:hAnsiTheme="majorHAnsi" w:cstheme="majorHAnsi"/>
        </w:rPr>
      </w:pPr>
    </w:p>
    <w:p w14:paraId="1928CBB1" w14:textId="4D1B1074" w:rsidR="00C158D9" w:rsidRPr="00C65405" w:rsidRDefault="00C158D9" w:rsidP="00B2517D">
      <w:pPr>
        <w:rPr>
          <w:rFonts w:asciiTheme="majorHAnsi" w:hAnsiTheme="majorHAnsi" w:cstheme="majorHAnsi"/>
        </w:rPr>
      </w:pPr>
    </w:p>
    <w:p w14:paraId="2253131A" w14:textId="68108191" w:rsidR="00C158D9" w:rsidRPr="00C65405" w:rsidRDefault="00C158D9" w:rsidP="00B2517D">
      <w:pPr>
        <w:rPr>
          <w:rFonts w:asciiTheme="majorHAnsi" w:hAnsiTheme="majorHAnsi" w:cstheme="majorHAnsi"/>
        </w:rPr>
      </w:pPr>
    </w:p>
    <w:p w14:paraId="27ED383C" w14:textId="04D7DABF" w:rsidR="00B2517D" w:rsidRPr="00C65405" w:rsidRDefault="00B2517D" w:rsidP="00B2517D">
      <w:pPr>
        <w:rPr>
          <w:rFonts w:asciiTheme="majorHAnsi" w:hAnsiTheme="majorHAnsi" w:cstheme="majorHAnsi"/>
          <w:u w:val="single"/>
        </w:rPr>
      </w:pPr>
      <w:r w:rsidRPr="00C65405">
        <w:rPr>
          <w:rFonts w:asciiTheme="majorHAnsi" w:hAnsiTheme="majorHAnsi" w:cstheme="majorHAnsi"/>
          <w:b/>
          <w:bCs/>
          <w:u w:val="single"/>
        </w:rPr>
        <w:t>Færdselskontakt</w:t>
      </w:r>
      <w:r w:rsidR="00EB2B93" w:rsidRPr="00C65405">
        <w:rPr>
          <w:rFonts w:asciiTheme="majorHAnsi" w:hAnsiTheme="majorHAnsi" w:cstheme="majorHAnsi"/>
          <w:b/>
          <w:bCs/>
          <w:u w:val="single"/>
        </w:rPr>
        <w:t>-</w:t>
      </w:r>
      <w:r w:rsidRPr="00C65405">
        <w:rPr>
          <w:rFonts w:asciiTheme="majorHAnsi" w:hAnsiTheme="majorHAnsi" w:cstheme="majorHAnsi"/>
          <w:b/>
          <w:bCs/>
          <w:u w:val="single"/>
        </w:rPr>
        <w:t xml:space="preserve"> og skolepatruljelærer</w:t>
      </w:r>
      <w:r w:rsidRPr="00C65405">
        <w:rPr>
          <w:rFonts w:asciiTheme="majorHAnsi" w:hAnsiTheme="majorHAnsi" w:cstheme="majorHAnsi"/>
          <w:u w:val="single"/>
        </w:rPr>
        <w:t>:</w:t>
      </w:r>
    </w:p>
    <w:p w14:paraId="52932EE3" w14:textId="7BE4EC3B" w:rsidR="00B2517D" w:rsidRPr="00C65405" w:rsidRDefault="00B2517D" w:rsidP="00B2517D">
      <w:pPr>
        <w:rPr>
          <w:rFonts w:asciiTheme="majorHAnsi" w:hAnsiTheme="majorHAnsi" w:cstheme="majorHAnsi"/>
          <w:i/>
          <w:iCs/>
        </w:rPr>
      </w:pPr>
      <w:r w:rsidRPr="00C65405">
        <w:rPr>
          <w:rFonts w:asciiTheme="majorHAnsi" w:hAnsiTheme="majorHAnsi" w:cstheme="majorHAnsi"/>
          <w:i/>
          <w:iCs/>
        </w:rPr>
        <w:t>Indeholdt:</w:t>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Cs/>
        </w:rPr>
        <w:t>60 timer pr. år</w:t>
      </w:r>
    </w:p>
    <w:p w14:paraId="737A932D" w14:textId="77777777" w:rsidR="00B2517D" w:rsidRPr="00C65405" w:rsidRDefault="00B2517D" w:rsidP="00B2517D">
      <w:pPr>
        <w:rPr>
          <w:rFonts w:asciiTheme="majorHAnsi" w:hAnsiTheme="majorHAnsi" w:cstheme="majorHAnsi"/>
          <w:iCs/>
        </w:rPr>
      </w:pPr>
      <w:r w:rsidRPr="00C65405">
        <w:rPr>
          <w:rFonts w:asciiTheme="majorHAnsi" w:hAnsiTheme="majorHAnsi" w:cstheme="majorHAnsi"/>
          <w:iCs/>
        </w:rPr>
        <w:t>Være skolens kontakt vedr. færdselsundervisning.</w:t>
      </w:r>
    </w:p>
    <w:p w14:paraId="406D27F3" w14:textId="77777777" w:rsidR="00B2517D" w:rsidRPr="00C65405" w:rsidRDefault="00B2517D" w:rsidP="00B2517D">
      <w:pPr>
        <w:rPr>
          <w:rFonts w:asciiTheme="majorHAnsi" w:hAnsiTheme="majorHAnsi" w:cstheme="majorHAnsi"/>
          <w:iCs/>
        </w:rPr>
      </w:pPr>
      <w:r w:rsidRPr="00C65405">
        <w:rPr>
          <w:rFonts w:asciiTheme="majorHAnsi" w:hAnsiTheme="majorHAnsi" w:cstheme="majorHAnsi"/>
          <w:iCs/>
        </w:rPr>
        <w:t>Modtager post og videresender til relevante teams.</w:t>
      </w:r>
    </w:p>
    <w:p w14:paraId="2B12EDD3" w14:textId="34DC939D" w:rsidR="00B2517D" w:rsidRPr="00C65405" w:rsidRDefault="00B2517D" w:rsidP="00B2517D">
      <w:pPr>
        <w:rPr>
          <w:rFonts w:asciiTheme="majorHAnsi" w:hAnsiTheme="majorHAnsi" w:cstheme="majorHAnsi"/>
          <w:i/>
          <w:iCs/>
        </w:rPr>
      </w:pPr>
      <w:r w:rsidRPr="00C65405">
        <w:rPr>
          <w:rFonts w:asciiTheme="majorHAnsi" w:hAnsiTheme="majorHAnsi" w:cstheme="majorHAnsi"/>
          <w:iCs/>
        </w:rPr>
        <w:t>Cyklistprøve 6. klasse</w:t>
      </w:r>
      <w:r w:rsidRPr="00C65405">
        <w:rPr>
          <w:rFonts w:asciiTheme="majorHAnsi" w:hAnsiTheme="majorHAnsi" w:cstheme="majorHAnsi"/>
          <w:i/>
          <w:iCs/>
        </w:rPr>
        <w:t>.</w:t>
      </w:r>
    </w:p>
    <w:p w14:paraId="103A78EB" w14:textId="77777777" w:rsidR="00B2517D" w:rsidRPr="00C65405" w:rsidRDefault="00B2517D" w:rsidP="00B2517D">
      <w:pPr>
        <w:rPr>
          <w:rFonts w:asciiTheme="majorHAnsi" w:hAnsiTheme="majorHAnsi" w:cstheme="majorHAnsi"/>
          <w:iCs/>
        </w:rPr>
      </w:pPr>
      <w:r w:rsidRPr="00C65405">
        <w:rPr>
          <w:rFonts w:asciiTheme="majorHAnsi" w:hAnsiTheme="majorHAnsi" w:cstheme="majorHAnsi"/>
          <w:iCs/>
        </w:rPr>
        <w:t>Udarbejde skolepatruljeskema.</w:t>
      </w:r>
    </w:p>
    <w:p w14:paraId="2E3D8ADE" w14:textId="77777777" w:rsidR="00B2517D" w:rsidRPr="00C65405" w:rsidRDefault="00B2517D" w:rsidP="00B2517D">
      <w:pPr>
        <w:rPr>
          <w:rFonts w:asciiTheme="majorHAnsi" w:hAnsiTheme="majorHAnsi" w:cstheme="majorHAnsi"/>
          <w:iCs/>
        </w:rPr>
      </w:pPr>
      <w:r w:rsidRPr="00C65405">
        <w:rPr>
          <w:rFonts w:asciiTheme="majorHAnsi" w:hAnsiTheme="majorHAnsi" w:cstheme="majorHAnsi"/>
          <w:iCs/>
        </w:rPr>
        <w:t>Deltage og følge op på dækningen.</w:t>
      </w:r>
    </w:p>
    <w:p w14:paraId="0A0522AB" w14:textId="77777777" w:rsidR="00B2517D" w:rsidRPr="00C65405" w:rsidRDefault="00B2517D" w:rsidP="00B2517D">
      <w:pPr>
        <w:rPr>
          <w:rFonts w:asciiTheme="majorHAnsi" w:hAnsiTheme="majorHAnsi" w:cstheme="majorHAnsi"/>
          <w:iCs/>
        </w:rPr>
      </w:pPr>
      <w:r w:rsidRPr="00C65405">
        <w:rPr>
          <w:rFonts w:asciiTheme="majorHAnsi" w:hAnsiTheme="majorHAnsi" w:cstheme="majorHAnsi"/>
          <w:iCs/>
        </w:rPr>
        <w:t xml:space="preserve">Organisere ”belønningstur”. </w:t>
      </w:r>
    </w:p>
    <w:p w14:paraId="307F9171" w14:textId="77777777" w:rsidR="00C158D9" w:rsidRPr="00C65405" w:rsidRDefault="00C158D9" w:rsidP="00C827B1">
      <w:pPr>
        <w:rPr>
          <w:rFonts w:asciiTheme="majorHAnsi" w:hAnsiTheme="majorHAnsi" w:cstheme="majorHAnsi"/>
          <w:b/>
          <w:bCs/>
          <w:u w:val="single"/>
        </w:rPr>
      </w:pPr>
    </w:p>
    <w:p w14:paraId="0F364287" w14:textId="3B5E6CC5" w:rsidR="00DB35BF" w:rsidRPr="00C65405" w:rsidRDefault="00B2517D" w:rsidP="00C827B1">
      <w:pPr>
        <w:rPr>
          <w:rFonts w:asciiTheme="majorHAnsi" w:hAnsiTheme="majorHAnsi" w:cstheme="majorHAnsi"/>
          <w:b/>
          <w:bCs/>
          <w:u w:val="single"/>
        </w:rPr>
      </w:pPr>
      <w:r w:rsidRPr="00C65405">
        <w:rPr>
          <w:rFonts w:asciiTheme="majorHAnsi" w:hAnsiTheme="majorHAnsi" w:cstheme="majorHAnsi"/>
          <w:b/>
          <w:bCs/>
          <w:u w:val="single"/>
        </w:rPr>
        <w:t>L</w:t>
      </w:r>
      <w:r w:rsidR="00CC25B9" w:rsidRPr="00C65405">
        <w:rPr>
          <w:rFonts w:asciiTheme="majorHAnsi" w:hAnsiTheme="majorHAnsi" w:cstheme="majorHAnsi"/>
          <w:b/>
          <w:bCs/>
          <w:u w:val="single"/>
        </w:rPr>
        <w:t>ejrskoler:</w:t>
      </w:r>
    </w:p>
    <w:p w14:paraId="45BDB16E" w14:textId="35D1616F" w:rsidR="00CC25B9" w:rsidRDefault="00CC25B9" w:rsidP="00C827B1">
      <w:pPr>
        <w:rPr>
          <w:rFonts w:asciiTheme="majorHAnsi" w:hAnsiTheme="majorHAnsi" w:cstheme="majorHAnsi"/>
        </w:rPr>
      </w:pPr>
      <w:r w:rsidRPr="00C65405">
        <w:rPr>
          <w:rFonts w:asciiTheme="majorHAnsi" w:hAnsiTheme="majorHAnsi" w:cstheme="majorHAnsi"/>
        </w:rPr>
        <w:t>Skolen afholder</w:t>
      </w:r>
      <w:r w:rsidR="00B2517D" w:rsidRPr="00C65405">
        <w:rPr>
          <w:rFonts w:asciiTheme="majorHAnsi" w:hAnsiTheme="majorHAnsi" w:cstheme="majorHAnsi"/>
        </w:rPr>
        <w:t xml:space="preserve"> overnatning og</w:t>
      </w:r>
      <w:r w:rsidRPr="00C65405">
        <w:rPr>
          <w:rFonts w:asciiTheme="majorHAnsi" w:hAnsiTheme="majorHAnsi" w:cstheme="majorHAnsi"/>
        </w:rPr>
        <w:t xml:space="preserve"> lejrskoler i </w:t>
      </w:r>
      <w:r w:rsidR="008F69D9">
        <w:rPr>
          <w:rFonts w:asciiTheme="majorHAnsi" w:hAnsiTheme="majorHAnsi" w:cstheme="majorHAnsi"/>
        </w:rPr>
        <w:t>flg. klasser:</w:t>
      </w:r>
    </w:p>
    <w:p w14:paraId="5EFEED5E" w14:textId="77777777" w:rsidR="008F69D9" w:rsidRPr="008F69D9" w:rsidRDefault="008F69D9" w:rsidP="00C827B1">
      <w:pPr>
        <w:rPr>
          <w:rFonts w:asciiTheme="majorHAnsi" w:hAnsiTheme="majorHAnsi" w:cstheme="majorHAnsi"/>
          <w:u w:val="single"/>
        </w:rPr>
      </w:pPr>
      <w:r w:rsidRPr="008F69D9">
        <w:rPr>
          <w:rFonts w:asciiTheme="majorHAnsi" w:hAnsiTheme="majorHAnsi" w:cstheme="majorHAnsi"/>
          <w:u w:val="single"/>
        </w:rPr>
        <w:t>Overnatninger:</w:t>
      </w:r>
    </w:p>
    <w:p w14:paraId="3D707621" w14:textId="42FC2AB3" w:rsidR="008F69D9" w:rsidRDefault="008F69D9" w:rsidP="00C827B1">
      <w:pPr>
        <w:rPr>
          <w:rFonts w:asciiTheme="majorHAnsi" w:hAnsiTheme="majorHAnsi" w:cstheme="majorHAnsi"/>
        </w:rPr>
      </w:pPr>
      <w:r>
        <w:rPr>
          <w:rFonts w:asciiTheme="majorHAnsi" w:hAnsiTheme="majorHAnsi" w:cstheme="majorHAnsi"/>
        </w:rPr>
        <w:t>Grundskolen: Hele grundskolen overnatter på eller i nærheden af skolen i starten af skoleåret.</w:t>
      </w:r>
    </w:p>
    <w:p w14:paraId="090220E1" w14:textId="2970E9FE" w:rsidR="008F69D9" w:rsidRDefault="008F69D9" w:rsidP="00C827B1">
      <w:pPr>
        <w:rPr>
          <w:rFonts w:asciiTheme="majorHAnsi" w:hAnsiTheme="majorHAnsi" w:cstheme="majorHAnsi"/>
        </w:rPr>
      </w:pPr>
      <w:r>
        <w:rPr>
          <w:rFonts w:asciiTheme="majorHAnsi" w:hAnsiTheme="majorHAnsi" w:cstheme="majorHAnsi"/>
        </w:rPr>
        <w:t>Udskolingen: Hele udskolingen har en overnatning i ”Gershøj” i den første uge af skoleåret.</w:t>
      </w:r>
    </w:p>
    <w:p w14:paraId="47CA1F47" w14:textId="77777777" w:rsidR="008F69D9" w:rsidRDefault="008F69D9" w:rsidP="008F69D9">
      <w:pPr>
        <w:rPr>
          <w:rFonts w:asciiTheme="majorHAnsi" w:hAnsiTheme="majorHAnsi" w:cstheme="majorHAnsi"/>
        </w:rPr>
      </w:pPr>
      <w:r>
        <w:rPr>
          <w:rFonts w:asciiTheme="majorHAnsi" w:hAnsiTheme="majorHAnsi" w:cstheme="majorHAnsi"/>
        </w:rPr>
        <w:t>(7. klasse: SSP-tur)</w:t>
      </w:r>
    </w:p>
    <w:p w14:paraId="1233CC0C" w14:textId="77777777" w:rsidR="00600FFE" w:rsidRDefault="00600FFE" w:rsidP="00C827B1">
      <w:pPr>
        <w:rPr>
          <w:rFonts w:asciiTheme="majorHAnsi" w:hAnsiTheme="majorHAnsi" w:cstheme="majorHAnsi"/>
          <w:u w:val="single"/>
        </w:rPr>
      </w:pPr>
    </w:p>
    <w:p w14:paraId="5CF7243D" w14:textId="7C318121" w:rsidR="008F69D9" w:rsidRPr="008F69D9" w:rsidRDefault="008F69D9" w:rsidP="00C827B1">
      <w:pPr>
        <w:rPr>
          <w:rFonts w:asciiTheme="majorHAnsi" w:hAnsiTheme="majorHAnsi" w:cstheme="majorHAnsi"/>
          <w:u w:val="single"/>
        </w:rPr>
      </w:pPr>
      <w:r w:rsidRPr="008F69D9">
        <w:rPr>
          <w:rFonts w:asciiTheme="majorHAnsi" w:hAnsiTheme="majorHAnsi" w:cstheme="majorHAnsi"/>
          <w:u w:val="single"/>
        </w:rPr>
        <w:t>Lejrskoler:</w:t>
      </w:r>
    </w:p>
    <w:p w14:paraId="0927F7B7" w14:textId="09530CA8" w:rsidR="008F69D9" w:rsidRDefault="008F69D9" w:rsidP="008F69D9">
      <w:pPr>
        <w:rPr>
          <w:rFonts w:asciiTheme="majorHAnsi" w:hAnsiTheme="majorHAnsi" w:cstheme="majorHAnsi"/>
        </w:rPr>
      </w:pPr>
      <w:r>
        <w:rPr>
          <w:rFonts w:asciiTheme="majorHAnsi" w:hAnsiTheme="majorHAnsi" w:cstheme="majorHAnsi"/>
        </w:rPr>
        <w:t>5.klasse: 2 overnatninger i nærområdet i efteråret.</w:t>
      </w:r>
    </w:p>
    <w:p w14:paraId="55BC4193" w14:textId="1F61E320" w:rsidR="008F69D9" w:rsidRDefault="008F69D9" w:rsidP="008F69D9">
      <w:pPr>
        <w:rPr>
          <w:rFonts w:asciiTheme="majorHAnsi" w:hAnsiTheme="majorHAnsi" w:cstheme="majorHAnsi"/>
        </w:rPr>
      </w:pPr>
      <w:r>
        <w:rPr>
          <w:rFonts w:asciiTheme="majorHAnsi" w:hAnsiTheme="majorHAnsi" w:cstheme="majorHAnsi"/>
        </w:rPr>
        <w:t>6. klasse: 3 overnatninger i Danmark.</w:t>
      </w:r>
    </w:p>
    <w:p w14:paraId="06BE7B42" w14:textId="549A3C0B" w:rsidR="008F69D9" w:rsidRDefault="008F69D9" w:rsidP="008F69D9">
      <w:pPr>
        <w:rPr>
          <w:rFonts w:asciiTheme="majorHAnsi" w:hAnsiTheme="majorHAnsi" w:cstheme="majorHAnsi"/>
        </w:rPr>
      </w:pPr>
      <w:r>
        <w:rPr>
          <w:rFonts w:asciiTheme="majorHAnsi" w:hAnsiTheme="majorHAnsi" w:cstheme="majorHAnsi"/>
        </w:rPr>
        <w:t xml:space="preserve">9. klasse: 4 </w:t>
      </w:r>
      <w:r w:rsidR="000F56D2">
        <w:rPr>
          <w:rFonts w:asciiTheme="majorHAnsi" w:hAnsiTheme="majorHAnsi" w:cstheme="majorHAnsi"/>
        </w:rPr>
        <w:t>o</w:t>
      </w:r>
      <w:r>
        <w:rPr>
          <w:rFonts w:asciiTheme="majorHAnsi" w:hAnsiTheme="majorHAnsi" w:cstheme="majorHAnsi"/>
        </w:rPr>
        <w:t>vernatninger i Danmark (eller udlandet hvis muligt)</w:t>
      </w:r>
    </w:p>
    <w:p w14:paraId="3CA7B757" w14:textId="648370D0" w:rsidR="00CC25B9" w:rsidRPr="00C65405" w:rsidRDefault="00CC25B9" w:rsidP="00FD7259">
      <w:pPr>
        <w:ind w:left="3912" w:firstLine="1304"/>
        <w:rPr>
          <w:rFonts w:asciiTheme="majorHAnsi" w:hAnsiTheme="majorHAnsi" w:cstheme="majorHAnsi"/>
        </w:rPr>
      </w:pPr>
      <w:r w:rsidRPr="00C65405">
        <w:rPr>
          <w:rFonts w:asciiTheme="majorHAnsi" w:hAnsiTheme="majorHAnsi" w:cstheme="majorHAnsi"/>
        </w:rPr>
        <w:t>Der afregnes efter angivelsen i A20.</w:t>
      </w:r>
    </w:p>
    <w:p w14:paraId="218BBFAB" w14:textId="59FFE4A6" w:rsidR="00CC25B9" w:rsidRPr="00C65405" w:rsidRDefault="00CC25B9" w:rsidP="00CC25B9">
      <w:pPr>
        <w:rPr>
          <w:rFonts w:asciiTheme="majorHAnsi" w:hAnsiTheme="majorHAnsi" w:cstheme="majorHAnsi"/>
          <w:i/>
          <w:iCs/>
        </w:rPr>
      </w:pPr>
      <w:r w:rsidRPr="00C65405">
        <w:rPr>
          <w:rFonts w:asciiTheme="majorHAnsi" w:hAnsiTheme="majorHAnsi" w:cstheme="majorHAnsi"/>
          <w:i/>
          <w:iCs/>
        </w:rPr>
        <w:t>Indeholdt:</w:t>
      </w:r>
    </w:p>
    <w:p w14:paraId="431C8D8D" w14:textId="37861EE3" w:rsidR="00CC25B9" w:rsidRPr="00C65405" w:rsidRDefault="008F69D9" w:rsidP="00CC25B9">
      <w:pPr>
        <w:rPr>
          <w:rFonts w:asciiTheme="majorHAnsi" w:eastAsia="Times New Roman" w:hAnsiTheme="majorHAnsi" w:cstheme="majorHAnsi"/>
          <w:iCs/>
        </w:rPr>
      </w:pPr>
      <w:r>
        <w:rPr>
          <w:rFonts w:asciiTheme="majorHAnsi" w:eastAsia="Times New Roman" w:hAnsiTheme="majorHAnsi" w:cstheme="majorHAnsi"/>
          <w:iCs/>
        </w:rPr>
        <w:t>Deltagende lærere er tovholder</w:t>
      </w:r>
      <w:r w:rsidR="00CC25B9" w:rsidRPr="00C65405">
        <w:rPr>
          <w:rFonts w:asciiTheme="majorHAnsi" w:eastAsia="Times New Roman" w:hAnsiTheme="majorHAnsi" w:cstheme="majorHAnsi"/>
          <w:iCs/>
        </w:rPr>
        <w:t xml:space="preserve"> på booking og indhold.</w:t>
      </w:r>
    </w:p>
    <w:p w14:paraId="396F4239" w14:textId="65180CDF" w:rsidR="00CC25B9" w:rsidRPr="00C65405" w:rsidRDefault="00CC25B9" w:rsidP="00CC25B9">
      <w:pPr>
        <w:rPr>
          <w:rFonts w:asciiTheme="majorHAnsi" w:eastAsia="Times New Roman" w:hAnsiTheme="majorHAnsi" w:cstheme="majorHAnsi"/>
          <w:iCs/>
        </w:rPr>
      </w:pPr>
      <w:r w:rsidRPr="00C65405">
        <w:rPr>
          <w:rFonts w:asciiTheme="majorHAnsi" w:eastAsia="Times New Roman" w:hAnsiTheme="majorHAnsi" w:cstheme="majorHAnsi"/>
          <w:iCs/>
        </w:rPr>
        <w:t>Tovholder på budget i samarbejde med kontoret.</w:t>
      </w:r>
    </w:p>
    <w:p w14:paraId="09343E59" w14:textId="77777777" w:rsidR="008F69D9" w:rsidRDefault="00CC25B9" w:rsidP="00C827B1">
      <w:pPr>
        <w:rPr>
          <w:rFonts w:asciiTheme="majorHAnsi" w:eastAsia="Times New Roman" w:hAnsiTheme="majorHAnsi" w:cstheme="majorHAnsi"/>
          <w:iCs/>
        </w:rPr>
      </w:pPr>
      <w:r w:rsidRPr="00C65405">
        <w:rPr>
          <w:rFonts w:asciiTheme="majorHAnsi" w:eastAsia="Times New Roman" w:hAnsiTheme="majorHAnsi" w:cstheme="majorHAnsi"/>
          <w:iCs/>
        </w:rPr>
        <w:t>Information til ledelse, team, elever og forældre.</w:t>
      </w:r>
    </w:p>
    <w:p w14:paraId="5F826134" w14:textId="77777777" w:rsidR="008F69D9" w:rsidRDefault="008F69D9" w:rsidP="00C827B1">
      <w:pPr>
        <w:rPr>
          <w:rFonts w:asciiTheme="majorHAnsi" w:eastAsia="Times New Roman" w:hAnsiTheme="majorHAnsi" w:cstheme="majorHAnsi"/>
          <w:iCs/>
        </w:rPr>
      </w:pPr>
    </w:p>
    <w:p w14:paraId="2487C03B" w14:textId="77777777" w:rsidR="008F69D9" w:rsidRDefault="008F69D9" w:rsidP="00C827B1">
      <w:pPr>
        <w:rPr>
          <w:rFonts w:asciiTheme="majorHAnsi" w:eastAsia="Times New Roman" w:hAnsiTheme="majorHAnsi" w:cstheme="majorHAnsi"/>
          <w:iCs/>
        </w:rPr>
      </w:pPr>
    </w:p>
    <w:p w14:paraId="4E9A9E5F" w14:textId="77777777" w:rsidR="008F69D9" w:rsidRDefault="008F69D9" w:rsidP="00C827B1">
      <w:pPr>
        <w:rPr>
          <w:rFonts w:asciiTheme="majorHAnsi" w:eastAsia="Times New Roman" w:hAnsiTheme="majorHAnsi" w:cstheme="majorHAnsi"/>
          <w:iCs/>
        </w:rPr>
      </w:pPr>
    </w:p>
    <w:p w14:paraId="3BDF1C3C" w14:textId="77777777" w:rsidR="008F69D9" w:rsidRDefault="008F69D9" w:rsidP="00C827B1">
      <w:pPr>
        <w:rPr>
          <w:rFonts w:asciiTheme="majorHAnsi" w:eastAsia="Times New Roman" w:hAnsiTheme="majorHAnsi" w:cstheme="majorHAnsi"/>
          <w:iCs/>
        </w:rPr>
      </w:pPr>
    </w:p>
    <w:p w14:paraId="5932C2B0" w14:textId="1CBA8DD0" w:rsidR="00CC25B9" w:rsidRPr="008F69D9" w:rsidRDefault="00361F80" w:rsidP="00C827B1">
      <w:pPr>
        <w:rPr>
          <w:rFonts w:asciiTheme="majorHAnsi" w:eastAsia="Times New Roman" w:hAnsiTheme="majorHAnsi" w:cstheme="majorHAnsi"/>
          <w:iCs/>
        </w:rPr>
      </w:pPr>
      <w:r w:rsidRPr="00C65405">
        <w:rPr>
          <w:rFonts w:asciiTheme="majorHAnsi" w:hAnsiTheme="majorHAnsi" w:cstheme="majorHAnsi"/>
        </w:rPr>
        <w:t xml:space="preserve"> </w:t>
      </w:r>
    </w:p>
    <w:p w14:paraId="41D11AFB" w14:textId="793F1678" w:rsidR="00AA6E87" w:rsidRPr="00C65405" w:rsidRDefault="00AA6E87" w:rsidP="00AA6E87">
      <w:pPr>
        <w:rPr>
          <w:rFonts w:asciiTheme="majorHAnsi" w:hAnsiTheme="majorHAnsi" w:cstheme="majorHAnsi"/>
          <w:b/>
          <w:bCs/>
          <w:u w:val="single"/>
        </w:rPr>
      </w:pPr>
      <w:r w:rsidRPr="00C65405">
        <w:rPr>
          <w:rFonts w:asciiTheme="majorHAnsi" w:hAnsiTheme="majorHAnsi" w:cstheme="majorHAnsi"/>
          <w:b/>
          <w:bCs/>
          <w:u w:val="single"/>
        </w:rPr>
        <w:t>TR for lærerne</w:t>
      </w:r>
    </w:p>
    <w:p w14:paraId="0E04E61B" w14:textId="77777777" w:rsidR="00AA6E87" w:rsidRPr="00C65405" w:rsidRDefault="00AA6E87" w:rsidP="00AA6E87">
      <w:pPr>
        <w:rPr>
          <w:rFonts w:asciiTheme="majorHAnsi" w:hAnsiTheme="majorHAnsi" w:cstheme="majorHAnsi"/>
        </w:rPr>
      </w:pPr>
      <w:r w:rsidRPr="00C65405">
        <w:rPr>
          <w:rFonts w:asciiTheme="majorHAnsi" w:hAnsiTheme="majorHAnsi" w:cstheme="majorHAnsi"/>
        </w:rPr>
        <w:t>Der er aftalt fra kommunal side:</w:t>
      </w:r>
      <w:r w:rsidRPr="00C65405">
        <w:rPr>
          <w:rFonts w:asciiTheme="majorHAnsi" w:hAnsiTheme="majorHAnsi" w:cstheme="majorHAnsi"/>
        </w:rPr>
        <w:tab/>
        <w:t>100 timer i grundtakst + 2 timer pr. fastansat lærer</w:t>
      </w:r>
    </w:p>
    <w:p w14:paraId="6CFC41E5" w14:textId="77777777" w:rsidR="00AA6E87" w:rsidRPr="00C65405" w:rsidRDefault="00AA6E87" w:rsidP="00AA6E87">
      <w:pPr>
        <w:rPr>
          <w:rFonts w:asciiTheme="majorHAnsi" w:hAnsiTheme="majorHAnsi" w:cstheme="majorHAnsi"/>
        </w:rPr>
      </w:pPr>
    </w:p>
    <w:p w14:paraId="2478CEDA" w14:textId="05645889" w:rsidR="00AA6E87" w:rsidRPr="00C65405" w:rsidRDefault="00AA6E87" w:rsidP="00AA6E87">
      <w:pPr>
        <w:rPr>
          <w:rFonts w:asciiTheme="majorHAnsi" w:hAnsiTheme="majorHAnsi" w:cstheme="majorHAnsi"/>
          <w:b/>
          <w:bCs/>
          <w:u w:val="single"/>
        </w:rPr>
      </w:pPr>
      <w:r w:rsidRPr="00C65405">
        <w:rPr>
          <w:rFonts w:asciiTheme="majorHAnsi" w:hAnsiTheme="majorHAnsi" w:cstheme="majorHAnsi"/>
          <w:b/>
          <w:bCs/>
          <w:u w:val="single"/>
        </w:rPr>
        <w:t xml:space="preserve">AMR for </w:t>
      </w:r>
      <w:r w:rsidR="00BC1A56" w:rsidRPr="00C65405">
        <w:rPr>
          <w:rFonts w:asciiTheme="majorHAnsi" w:hAnsiTheme="majorHAnsi" w:cstheme="majorHAnsi"/>
          <w:b/>
          <w:bCs/>
          <w:u w:val="single"/>
        </w:rPr>
        <w:t>skolen</w:t>
      </w:r>
    </w:p>
    <w:p w14:paraId="49A440F6" w14:textId="77777777" w:rsidR="00AA6E87" w:rsidRPr="00C65405" w:rsidRDefault="00AA6E87" w:rsidP="00AA6E87">
      <w:pPr>
        <w:rPr>
          <w:rFonts w:asciiTheme="majorHAnsi" w:hAnsiTheme="majorHAnsi" w:cstheme="majorHAnsi"/>
        </w:rPr>
      </w:pPr>
      <w:r w:rsidRPr="00C65405">
        <w:rPr>
          <w:rFonts w:asciiTheme="majorHAnsi" w:hAnsiTheme="majorHAnsi" w:cstheme="majorHAnsi"/>
        </w:rPr>
        <w:t>Der er aftalt fra kommunal side:</w:t>
      </w:r>
      <w:r w:rsidRPr="00C65405">
        <w:rPr>
          <w:rFonts w:asciiTheme="majorHAnsi" w:hAnsiTheme="majorHAnsi" w:cstheme="majorHAnsi"/>
        </w:rPr>
        <w:tab/>
        <w:t xml:space="preserve">50 timer i grundtakst og 1 time pr. fastansat lærer. </w:t>
      </w:r>
    </w:p>
    <w:p w14:paraId="3466F775" w14:textId="6D300DAE" w:rsidR="00BC1A56" w:rsidRPr="00C65405" w:rsidRDefault="00BC1A56" w:rsidP="00AA6E87">
      <w:pPr>
        <w:rPr>
          <w:rFonts w:asciiTheme="majorHAnsi" w:hAnsiTheme="majorHAnsi" w:cstheme="majorHAnsi"/>
        </w:rPr>
      </w:pPr>
    </w:p>
    <w:p w14:paraId="45826047" w14:textId="2F4D0C0E" w:rsidR="00C158D9" w:rsidRPr="00DE6B42" w:rsidRDefault="00C158D9" w:rsidP="00C158D9">
      <w:pPr>
        <w:rPr>
          <w:rFonts w:asciiTheme="majorHAnsi" w:hAnsiTheme="majorHAnsi" w:cstheme="majorHAnsi"/>
          <w:b/>
          <w:bCs/>
        </w:rPr>
      </w:pPr>
      <w:r w:rsidRPr="00C65405">
        <w:rPr>
          <w:rFonts w:asciiTheme="majorHAnsi" w:hAnsiTheme="majorHAnsi" w:cstheme="majorHAnsi"/>
          <w:b/>
          <w:bCs/>
          <w:u w:val="single"/>
        </w:rPr>
        <w:t>Beam</w:t>
      </w:r>
      <w:r w:rsidR="00DE6B42">
        <w:rPr>
          <w:rFonts w:asciiTheme="majorHAnsi" w:hAnsiTheme="majorHAnsi" w:cstheme="majorHAnsi"/>
          <w:b/>
          <w:bCs/>
          <w:u w:val="single"/>
        </w:rPr>
        <w:t>:</w:t>
      </w:r>
      <w:r w:rsidR="00DE6B42">
        <w:rPr>
          <w:rFonts w:asciiTheme="majorHAnsi" w:hAnsiTheme="majorHAnsi" w:cstheme="majorHAnsi"/>
          <w:b/>
          <w:bCs/>
        </w:rPr>
        <w:tab/>
      </w:r>
      <w:r w:rsidR="00DE6B42">
        <w:rPr>
          <w:rFonts w:asciiTheme="majorHAnsi" w:hAnsiTheme="majorHAnsi" w:cstheme="majorHAnsi"/>
          <w:b/>
          <w:bCs/>
        </w:rPr>
        <w:tab/>
      </w:r>
      <w:r w:rsidR="00DE6B42">
        <w:rPr>
          <w:rFonts w:asciiTheme="majorHAnsi" w:hAnsiTheme="majorHAnsi" w:cstheme="majorHAnsi"/>
          <w:b/>
          <w:bCs/>
        </w:rPr>
        <w:tab/>
      </w:r>
      <w:r w:rsidR="00DE6B42">
        <w:rPr>
          <w:rFonts w:asciiTheme="majorHAnsi" w:hAnsiTheme="majorHAnsi" w:cstheme="majorHAnsi"/>
          <w:b/>
          <w:bCs/>
        </w:rPr>
        <w:tab/>
      </w:r>
      <w:r w:rsidR="00DE6B42">
        <w:rPr>
          <w:rFonts w:asciiTheme="majorHAnsi" w:hAnsiTheme="majorHAnsi" w:cstheme="majorHAnsi"/>
          <w:b/>
          <w:bCs/>
        </w:rPr>
        <w:tab/>
      </w:r>
      <w:r w:rsidR="00DE6B42">
        <w:rPr>
          <w:rFonts w:asciiTheme="majorHAnsi" w:hAnsiTheme="majorHAnsi" w:cstheme="majorHAnsi"/>
        </w:rPr>
        <w:t xml:space="preserve">60 </w:t>
      </w:r>
      <w:r w:rsidR="00DE6B42" w:rsidRPr="00C65405">
        <w:rPr>
          <w:rFonts w:asciiTheme="majorHAnsi" w:hAnsiTheme="majorHAnsi" w:cstheme="majorHAnsi"/>
        </w:rPr>
        <w:t>timer pr. år</w:t>
      </w:r>
    </w:p>
    <w:p w14:paraId="38E9F55D" w14:textId="00CC1804" w:rsidR="00AA6E87" w:rsidRDefault="00AA6E87" w:rsidP="00C158D9">
      <w:pPr>
        <w:rPr>
          <w:rFonts w:asciiTheme="majorHAnsi" w:hAnsiTheme="majorHAnsi" w:cstheme="majorHAnsi"/>
        </w:rPr>
      </w:pPr>
      <w:r w:rsidRPr="00C65405">
        <w:rPr>
          <w:rFonts w:asciiTheme="majorHAnsi" w:hAnsiTheme="majorHAnsi" w:cstheme="majorHAnsi"/>
          <w:i/>
          <w:iCs/>
        </w:rPr>
        <w:t>Indeholdt:</w:t>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r w:rsidRPr="00C65405">
        <w:rPr>
          <w:rFonts w:asciiTheme="majorHAnsi" w:hAnsiTheme="majorHAnsi" w:cstheme="majorHAnsi"/>
          <w:i/>
          <w:iCs/>
        </w:rPr>
        <w:tab/>
      </w:r>
    </w:p>
    <w:p w14:paraId="03FD62FD" w14:textId="01C2132A" w:rsidR="00AA6E87" w:rsidRPr="00C65405" w:rsidRDefault="00AA6E87" w:rsidP="00AA6E87">
      <w:pPr>
        <w:pStyle w:val="Default"/>
        <w:rPr>
          <w:rFonts w:asciiTheme="majorHAnsi" w:hAnsiTheme="majorHAnsi" w:cstheme="majorHAnsi"/>
          <w:sz w:val="22"/>
          <w:szCs w:val="22"/>
        </w:rPr>
      </w:pPr>
      <w:r w:rsidRPr="00C65405">
        <w:rPr>
          <w:rFonts w:asciiTheme="majorHAnsi" w:hAnsiTheme="majorHAnsi" w:cstheme="majorHAnsi"/>
          <w:sz w:val="22"/>
          <w:szCs w:val="22"/>
        </w:rPr>
        <w:t>At skolen deltager i BEAM-projektet skal medvirke til at lærerne arbejder med forandringsprocesser som vedrører fag- og metodeopfattelse, strukturen for undervisningen, lærer- og elevroller m.m. </w:t>
      </w:r>
    </w:p>
    <w:p w14:paraId="2ACB2F98" w14:textId="3D481E03" w:rsidR="00AA6E87" w:rsidRPr="00C65405" w:rsidRDefault="00AA6E87" w:rsidP="00AA6E87">
      <w:pPr>
        <w:pStyle w:val="Default"/>
        <w:rPr>
          <w:rFonts w:asciiTheme="majorHAnsi" w:hAnsiTheme="majorHAnsi" w:cstheme="majorHAnsi"/>
          <w:sz w:val="22"/>
          <w:szCs w:val="22"/>
        </w:rPr>
      </w:pPr>
      <w:r w:rsidRPr="00C65405">
        <w:rPr>
          <w:rFonts w:asciiTheme="majorHAnsi" w:hAnsiTheme="majorHAnsi" w:cstheme="majorHAnsi"/>
          <w:sz w:val="22"/>
          <w:szCs w:val="22"/>
        </w:rPr>
        <w:t>Det er målet, at lærerne udvikler matematikundervisningen metodisk mod en øget elevfærdighed i at anvende og eksperimentere i en kompetenceorienteret matematikundervisning.</w:t>
      </w:r>
    </w:p>
    <w:p w14:paraId="12B4321C" w14:textId="77777777" w:rsidR="00AA6E87" w:rsidRPr="00C65405" w:rsidRDefault="00AA6E87" w:rsidP="00AA6E87">
      <w:pPr>
        <w:pStyle w:val="Default"/>
        <w:rPr>
          <w:rFonts w:asciiTheme="majorHAnsi" w:hAnsiTheme="majorHAnsi" w:cstheme="majorHAnsi"/>
          <w:sz w:val="22"/>
          <w:szCs w:val="22"/>
        </w:rPr>
      </w:pPr>
    </w:p>
    <w:p w14:paraId="5182D8FC" w14:textId="77777777" w:rsidR="00DE6B42" w:rsidRDefault="00C158D9" w:rsidP="00DE6B42">
      <w:pPr>
        <w:rPr>
          <w:rFonts w:asciiTheme="majorHAnsi" w:hAnsiTheme="majorHAnsi" w:cstheme="majorHAnsi"/>
        </w:rPr>
      </w:pPr>
      <w:r w:rsidRPr="00C65405">
        <w:rPr>
          <w:rFonts w:asciiTheme="majorHAnsi" w:hAnsiTheme="majorHAnsi" w:cstheme="majorHAnsi"/>
        </w:rPr>
        <w:t>I skoleåret 202</w:t>
      </w:r>
      <w:r w:rsidR="00BC1A56" w:rsidRPr="00C65405">
        <w:rPr>
          <w:rFonts w:asciiTheme="majorHAnsi" w:hAnsiTheme="majorHAnsi" w:cstheme="majorHAnsi"/>
        </w:rPr>
        <w:t>2</w:t>
      </w:r>
      <w:r w:rsidRPr="00C65405">
        <w:rPr>
          <w:rFonts w:asciiTheme="majorHAnsi" w:hAnsiTheme="majorHAnsi" w:cstheme="majorHAnsi"/>
        </w:rPr>
        <w:t>-202</w:t>
      </w:r>
      <w:r w:rsidR="00BC1A56" w:rsidRPr="00C65405">
        <w:rPr>
          <w:rFonts w:asciiTheme="majorHAnsi" w:hAnsiTheme="majorHAnsi" w:cstheme="majorHAnsi"/>
        </w:rPr>
        <w:t>3</w:t>
      </w:r>
      <w:r w:rsidRPr="00C65405">
        <w:rPr>
          <w:rFonts w:asciiTheme="majorHAnsi" w:hAnsiTheme="majorHAnsi" w:cstheme="majorHAnsi"/>
        </w:rPr>
        <w:t xml:space="preserve"> er der berammet </w:t>
      </w:r>
      <w:r w:rsidR="00DE6B42">
        <w:rPr>
          <w:rFonts w:asciiTheme="majorHAnsi" w:hAnsiTheme="majorHAnsi" w:cstheme="majorHAnsi"/>
        </w:rPr>
        <w:t>3</w:t>
      </w:r>
      <w:r w:rsidRPr="00C65405">
        <w:rPr>
          <w:rFonts w:asciiTheme="majorHAnsi" w:hAnsiTheme="majorHAnsi" w:cstheme="majorHAnsi"/>
        </w:rPr>
        <w:t xml:space="preserve"> heldagsmøder</w:t>
      </w:r>
      <w:r w:rsidR="00DE6B42">
        <w:rPr>
          <w:rFonts w:asciiTheme="majorHAnsi" w:hAnsiTheme="majorHAnsi" w:cstheme="majorHAnsi"/>
        </w:rPr>
        <w:t>. Der er aftalt heldagsmøder i august, oktober og november, samt deltagelse i konference i maj 2023.</w:t>
      </w:r>
    </w:p>
    <w:p w14:paraId="30E9D156" w14:textId="77777777" w:rsidR="00AA6E87" w:rsidRPr="00C65405" w:rsidRDefault="00AA6E87" w:rsidP="00C158D9">
      <w:pPr>
        <w:autoSpaceDE w:val="0"/>
        <w:autoSpaceDN w:val="0"/>
        <w:adjustRightInd w:val="0"/>
        <w:spacing w:after="0" w:line="240" w:lineRule="auto"/>
        <w:rPr>
          <w:rFonts w:asciiTheme="majorHAnsi" w:hAnsiTheme="majorHAnsi" w:cstheme="majorHAnsi"/>
          <w:color w:val="000000"/>
        </w:rPr>
      </w:pPr>
    </w:p>
    <w:p w14:paraId="35B45AC9" w14:textId="6E09E123" w:rsidR="00C158D9" w:rsidRPr="00C65405" w:rsidRDefault="00C158D9" w:rsidP="00C158D9">
      <w:pPr>
        <w:rPr>
          <w:rFonts w:asciiTheme="majorHAnsi" w:hAnsiTheme="majorHAnsi" w:cstheme="majorHAnsi"/>
        </w:rPr>
      </w:pPr>
      <w:r w:rsidRPr="00C65405">
        <w:rPr>
          <w:rFonts w:asciiTheme="majorHAnsi" w:hAnsiTheme="majorHAnsi" w:cstheme="majorHAnsi"/>
        </w:rPr>
        <w:t xml:space="preserve"> Lærerne får på disse dage ikke ”slettet” den undervisning, de har stående (beholder un</w:t>
      </w:r>
      <w:r w:rsidR="00AA6E87" w:rsidRPr="00C65405">
        <w:rPr>
          <w:rFonts w:asciiTheme="majorHAnsi" w:hAnsiTheme="majorHAnsi" w:cstheme="majorHAnsi"/>
        </w:rPr>
        <w:t>der</w:t>
      </w:r>
      <w:r w:rsidRPr="00C65405">
        <w:rPr>
          <w:rFonts w:asciiTheme="majorHAnsi" w:hAnsiTheme="majorHAnsi" w:cstheme="majorHAnsi"/>
        </w:rPr>
        <w:t>visningstillægget for de timer).</w:t>
      </w:r>
    </w:p>
    <w:p w14:paraId="2D2E0955" w14:textId="25F3078F" w:rsidR="00C158D9" w:rsidRPr="00C65405" w:rsidRDefault="00C158D9" w:rsidP="00C158D9">
      <w:pPr>
        <w:rPr>
          <w:rFonts w:asciiTheme="majorHAnsi" w:hAnsiTheme="majorHAnsi" w:cstheme="majorHAnsi"/>
        </w:rPr>
      </w:pPr>
      <w:r w:rsidRPr="00C65405">
        <w:rPr>
          <w:rFonts w:asciiTheme="majorHAnsi" w:hAnsiTheme="majorHAnsi" w:cstheme="majorHAnsi"/>
        </w:rPr>
        <w:t xml:space="preserve">Desuden skal de tre deltagende BEAM-lærere deltage i 6 skoleteammøder af 2-3 timers varighed. </w:t>
      </w:r>
    </w:p>
    <w:p w14:paraId="5EED9865" w14:textId="77777777" w:rsidR="00D15860" w:rsidRDefault="00D15860" w:rsidP="00480E74">
      <w:pPr>
        <w:rPr>
          <w:rFonts w:asciiTheme="majorHAnsi" w:hAnsiTheme="majorHAnsi" w:cstheme="majorHAnsi"/>
          <w:b/>
          <w:bCs/>
          <w:iCs/>
          <w:u w:val="single"/>
        </w:rPr>
      </w:pPr>
    </w:p>
    <w:p w14:paraId="6D5686CB" w14:textId="77777777" w:rsidR="00C3339B" w:rsidRPr="00C65405" w:rsidRDefault="00C3339B" w:rsidP="00C3339B">
      <w:pPr>
        <w:rPr>
          <w:rFonts w:asciiTheme="majorHAnsi" w:hAnsiTheme="majorHAnsi" w:cstheme="majorHAnsi"/>
          <w:b/>
          <w:bCs/>
        </w:rPr>
      </w:pPr>
      <w:r w:rsidRPr="00C65405">
        <w:rPr>
          <w:rFonts w:asciiTheme="majorHAnsi" w:hAnsiTheme="majorHAnsi" w:cstheme="majorHAnsi"/>
          <w:b/>
          <w:bCs/>
        </w:rPr>
        <w:t>Elevrådskontaktlærer</w:t>
      </w:r>
    </w:p>
    <w:p w14:paraId="2B7E1514" w14:textId="77777777" w:rsidR="00C3339B" w:rsidRPr="00C65405" w:rsidRDefault="00C3339B" w:rsidP="00C3339B">
      <w:pPr>
        <w:rPr>
          <w:rFonts w:asciiTheme="majorHAnsi" w:hAnsiTheme="majorHAnsi" w:cstheme="majorHAnsi"/>
        </w:rPr>
      </w:pPr>
      <w:r w:rsidRPr="00C65405">
        <w:rPr>
          <w:rFonts w:asciiTheme="majorHAnsi" w:hAnsiTheme="majorHAnsi" w:cstheme="majorHAnsi"/>
        </w:rPr>
        <w:t xml:space="preserve">Der er en kontaktlærer i grundskolen </w:t>
      </w:r>
    </w:p>
    <w:p w14:paraId="1EFB7982" w14:textId="77777777" w:rsidR="00C3339B" w:rsidRPr="00C65405" w:rsidRDefault="00C3339B" w:rsidP="00C3339B">
      <w:pPr>
        <w:rPr>
          <w:rFonts w:asciiTheme="majorHAnsi" w:hAnsiTheme="majorHAnsi" w:cstheme="majorHAnsi"/>
        </w:rPr>
      </w:pPr>
      <w:r w:rsidRPr="00C65405">
        <w:rPr>
          <w:rFonts w:asciiTheme="majorHAnsi" w:hAnsiTheme="majorHAnsi" w:cstheme="majorHAnsi"/>
        </w:rPr>
        <w:t>og i udskoling:</w:t>
      </w:r>
      <w:r w:rsidRPr="00C65405">
        <w:rPr>
          <w:rFonts w:asciiTheme="majorHAnsi" w:hAnsiTheme="majorHAnsi" w:cstheme="majorHAnsi"/>
        </w:rPr>
        <w:tab/>
      </w:r>
      <w:r w:rsidRPr="00C65405">
        <w:rPr>
          <w:rFonts w:asciiTheme="majorHAnsi" w:hAnsiTheme="majorHAnsi" w:cstheme="majorHAnsi"/>
        </w:rPr>
        <w:tab/>
      </w:r>
      <w:r w:rsidRPr="00C65405">
        <w:rPr>
          <w:rFonts w:asciiTheme="majorHAnsi" w:hAnsiTheme="majorHAnsi" w:cstheme="majorHAnsi"/>
        </w:rPr>
        <w:tab/>
      </w:r>
      <w:r w:rsidRPr="00C65405">
        <w:rPr>
          <w:rFonts w:asciiTheme="majorHAnsi" w:hAnsiTheme="majorHAnsi" w:cstheme="majorHAnsi"/>
        </w:rPr>
        <w:tab/>
        <w:t xml:space="preserve">10 </w:t>
      </w:r>
      <w:proofErr w:type="gramStart"/>
      <w:r w:rsidRPr="00C65405">
        <w:rPr>
          <w:rFonts w:asciiTheme="majorHAnsi" w:hAnsiTheme="majorHAnsi" w:cstheme="majorHAnsi"/>
        </w:rPr>
        <w:t>uv.-</w:t>
      </w:r>
      <w:proofErr w:type="gramEnd"/>
      <w:r w:rsidRPr="00C65405">
        <w:rPr>
          <w:rFonts w:asciiTheme="majorHAnsi" w:hAnsiTheme="majorHAnsi" w:cstheme="majorHAnsi"/>
        </w:rPr>
        <w:t xml:space="preserve">timer pr. år (+ 5 </w:t>
      </w:r>
      <w:proofErr w:type="spellStart"/>
      <w:r w:rsidRPr="00C65405">
        <w:rPr>
          <w:rFonts w:asciiTheme="majorHAnsi" w:hAnsiTheme="majorHAnsi" w:cstheme="majorHAnsi"/>
        </w:rPr>
        <w:t>forb.timer</w:t>
      </w:r>
      <w:proofErr w:type="spellEnd"/>
      <w:r w:rsidRPr="00C65405">
        <w:rPr>
          <w:rFonts w:asciiTheme="majorHAnsi" w:hAnsiTheme="majorHAnsi" w:cstheme="majorHAnsi"/>
        </w:rPr>
        <w:t>)</w:t>
      </w:r>
    </w:p>
    <w:p w14:paraId="30713084" w14:textId="77777777" w:rsidR="00C3339B" w:rsidRPr="00C65405" w:rsidRDefault="00C3339B" w:rsidP="00C3339B">
      <w:pPr>
        <w:rPr>
          <w:rFonts w:asciiTheme="majorHAnsi" w:hAnsiTheme="majorHAnsi" w:cstheme="majorHAnsi"/>
          <w:i/>
          <w:iCs/>
        </w:rPr>
      </w:pPr>
      <w:r w:rsidRPr="00C65405">
        <w:rPr>
          <w:rFonts w:asciiTheme="majorHAnsi" w:hAnsiTheme="majorHAnsi" w:cstheme="majorHAnsi"/>
          <w:i/>
          <w:iCs/>
        </w:rPr>
        <w:t>Indeholdt:</w:t>
      </w:r>
    </w:p>
    <w:p w14:paraId="015F0BF4" w14:textId="77777777" w:rsidR="00C3339B" w:rsidRPr="00C65405" w:rsidRDefault="00C3339B" w:rsidP="00C3339B">
      <w:pPr>
        <w:rPr>
          <w:rFonts w:asciiTheme="majorHAnsi" w:hAnsiTheme="majorHAnsi" w:cstheme="majorHAnsi"/>
          <w:i/>
          <w:iCs/>
        </w:rPr>
      </w:pPr>
      <w:r w:rsidRPr="00C65405">
        <w:rPr>
          <w:rFonts w:asciiTheme="majorHAnsi" w:hAnsiTheme="majorHAnsi" w:cstheme="majorHAnsi"/>
          <w:i/>
          <w:iCs/>
        </w:rPr>
        <w:t>Være elevrådets kontaktperson.</w:t>
      </w:r>
    </w:p>
    <w:p w14:paraId="365A3482" w14:textId="77777777" w:rsidR="00C3339B" w:rsidRPr="00C65405" w:rsidRDefault="00C3339B" w:rsidP="00C3339B">
      <w:pPr>
        <w:rPr>
          <w:rFonts w:asciiTheme="majorHAnsi" w:hAnsiTheme="majorHAnsi" w:cstheme="majorHAnsi"/>
          <w:i/>
          <w:iCs/>
        </w:rPr>
      </w:pPr>
      <w:r w:rsidRPr="00C65405">
        <w:rPr>
          <w:rFonts w:asciiTheme="majorHAnsi" w:hAnsiTheme="majorHAnsi" w:cstheme="majorHAnsi"/>
          <w:i/>
          <w:iCs/>
        </w:rPr>
        <w:t>Hjælpe med afholdelse af møder.</w:t>
      </w:r>
    </w:p>
    <w:p w14:paraId="3D9D20CA" w14:textId="77777777" w:rsidR="00C3339B" w:rsidRPr="00C65405" w:rsidRDefault="00C3339B" w:rsidP="00C3339B">
      <w:pPr>
        <w:rPr>
          <w:rFonts w:asciiTheme="majorHAnsi" w:hAnsiTheme="majorHAnsi" w:cstheme="majorHAnsi"/>
          <w:i/>
          <w:iCs/>
        </w:rPr>
      </w:pPr>
      <w:r w:rsidRPr="00C65405">
        <w:rPr>
          <w:rFonts w:asciiTheme="majorHAnsi" w:hAnsiTheme="majorHAnsi" w:cstheme="majorHAnsi"/>
          <w:i/>
          <w:iCs/>
        </w:rPr>
        <w:t>Være bindeled mellem ledelse og elever.</w:t>
      </w:r>
    </w:p>
    <w:p w14:paraId="4FFFC836" w14:textId="77777777" w:rsidR="00C3339B" w:rsidRPr="00C65405" w:rsidRDefault="00C3339B" w:rsidP="00C3339B">
      <w:pPr>
        <w:rPr>
          <w:rFonts w:asciiTheme="majorHAnsi" w:hAnsiTheme="majorHAnsi" w:cstheme="majorHAnsi"/>
          <w:i/>
          <w:iCs/>
        </w:rPr>
      </w:pPr>
      <w:r w:rsidRPr="00C65405">
        <w:rPr>
          <w:rFonts w:asciiTheme="majorHAnsi" w:hAnsiTheme="majorHAnsi" w:cstheme="majorHAnsi"/>
          <w:i/>
          <w:iCs/>
        </w:rPr>
        <w:t>Sikre demokrati og medindflydelse.</w:t>
      </w:r>
    </w:p>
    <w:p w14:paraId="39813069" w14:textId="77777777" w:rsidR="00C3339B" w:rsidRDefault="00C3339B" w:rsidP="00480E74">
      <w:pPr>
        <w:rPr>
          <w:rFonts w:asciiTheme="majorHAnsi" w:hAnsiTheme="majorHAnsi" w:cstheme="majorHAnsi"/>
          <w:b/>
          <w:bCs/>
          <w:iCs/>
          <w:u w:val="single"/>
        </w:rPr>
      </w:pPr>
    </w:p>
    <w:p w14:paraId="07FEF854" w14:textId="77777777" w:rsidR="00C3339B" w:rsidRDefault="00C3339B" w:rsidP="00480E74">
      <w:pPr>
        <w:rPr>
          <w:rFonts w:asciiTheme="majorHAnsi" w:hAnsiTheme="majorHAnsi" w:cstheme="majorHAnsi"/>
          <w:b/>
          <w:bCs/>
          <w:iCs/>
          <w:u w:val="single"/>
        </w:rPr>
      </w:pPr>
    </w:p>
    <w:p w14:paraId="40A95D23" w14:textId="77777777" w:rsidR="00C3339B" w:rsidRDefault="00C3339B" w:rsidP="00480E74">
      <w:pPr>
        <w:rPr>
          <w:rFonts w:asciiTheme="majorHAnsi" w:hAnsiTheme="majorHAnsi" w:cstheme="majorHAnsi"/>
          <w:b/>
          <w:bCs/>
          <w:iCs/>
          <w:u w:val="single"/>
        </w:rPr>
      </w:pPr>
    </w:p>
    <w:p w14:paraId="4EF0F866" w14:textId="77777777" w:rsidR="00C3339B" w:rsidRDefault="00C3339B" w:rsidP="00480E74">
      <w:pPr>
        <w:rPr>
          <w:rFonts w:asciiTheme="majorHAnsi" w:hAnsiTheme="majorHAnsi" w:cstheme="majorHAnsi"/>
          <w:b/>
          <w:bCs/>
          <w:iCs/>
          <w:u w:val="single"/>
        </w:rPr>
      </w:pPr>
    </w:p>
    <w:p w14:paraId="0DBDDDD9" w14:textId="77777777" w:rsidR="00C3339B" w:rsidRDefault="00C3339B" w:rsidP="00480E74">
      <w:pPr>
        <w:rPr>
          <w:rFonts w:asciiTheme="majorHAnsi" w:hAnsiTheme="majorHAnsi" w:cstheme="majorHAnsi"/>
          <w:b/>
          <w:bCs/>
          <w:iCs/>
          <w:u w:val="single"/>
        </w:rPr>
      </w:pPr>
    </w:p>
    <w:p w14:paraId="094E0E2B" w14:textId="77777777" w:rsidR="00C3339B" w:rsidRDefault="00C3339B" w:rsidP="00480E74">
      <w:pPr>
        <w:rPr>
          <w:rFonts w:asciiTheme="majorHAnsi" w:hAnsiTheme="majorHAnsi" w:cstheme="majorHAnsi"/>
          <w:b/>
          <w:bCs/>
          <w:iCs/>
          <w:u w:val="single"/>
        </w:rPr>
      </w:pPr>
    </w:p>
    <w:p w14:paraId="33A341EE" w14:textId="4DDE1DE6" w:rsidR="00480E74" w:rsidRPr="00C65405" w:rsidRDefault="00480E74" w:rsidP="00480E74">
      <w:pPr>
        <w:rPr>
          <w:rFonts w:asciiTheme="majorHAnsi" w:hAnsiTheme="majorHAnsi" w:cstheme="majorHAnsi"/>
          <w:b/>
          <w:bCs/>
          <w:iCs/>
          <w:u w:val="single"/>
        </w:rPr>
      </w:pPr>
      <w:r w:rsidRPr="00C65405">
        <w:rPr>
          <w:rFonts w:asciiTheme="majorHAnsi" w:hAnsiTheme="majorHAnsi" w:cstheme="majorHAnsi"/>
          <w:b/>
          <w:bCs/>
          <w:iCs/>
          <w:u w:val="single"/>
        </w:rPr>
        <w:t>Tilsyn med faglokaler eller samlinger</w:t>
      </w:r>
      <w:r w:rsidR="00E70B3C">
        <w:rPr>
          <w:rFonts w:asciiTheme="majorHAnsi" w:hAnsiTheme="majorHAnsi" w:cstheme="majorHAnsi"/>
          <w:b/>
          <w:bCs/>
          <w:iCs/>
          <w:u w:val="single"/>
        </w:rPr>
        <w:t xml:space="preserve"> </w:t>
      </w:r>
      <w:r w:rsidR="00E70B3C" w:rsidRPr="00E70B3C">
        <w:rPr>
          <w:rFonts w:asciiTheme="majorHAnsi" w:hAnsiTheme="majorHAnsi" w:cstheme="majorHAnsi"/>
          <w:b/>
          <w:bCs/>
          <w:iCs/>
          <w:color w:val="FF0000"/>
          <w:u w:val="single"/>
        </w:rPr>
        <w:t xml:space="preserve">(Justeres efter første år, hvor området blev </w:t>
      </w:r>
      <w:proofErr w:type="gramStart"/>
      <w:r w:rsidR="00E70B3C" w:rsidRPr="00E70B3C">
        <w:rPr>
          <w:rFonts w:asciiTheme="majorHAnsi" w:hAnsiTheme="majorHAnsi" w:cstheme="majorHAnsi"/>
          <w:b/>
          <w:bCs/>
          <w:iCs/>
          <w:color w:val="FF0000"/>
          <w:u w:val="single"/>
        </w:rPr>
        <w:t>boostet</w:t>
      </w:r>
      <w:proofErr w:type="gramEnd"/>
      <w:r w:rsidR="00E70B3C" w:rsidRPr="00E70B3C">
        <w:rPr>
          <w:rFonts w:asciiTheme="majorHAnsi" w:hAnsiTheme="majorHAnsi" w:cstheme="majorHAnsi"/>
          <w:b/>
          <w:bCs/>
          <w:iCs/>
          <w:color w:val="FF0000"/>
          <w:u w:val="single"/>
        </w:rPr>
        <w:t>!)</w:t>
      </w:r>
    </w:p>
    <w:p w14:paraId="3C2B8A4E" w14:textId="629E5F7B" w:rsidR="00480E74" w:rsidRPr="00C65405" w:rsidRDefault="00480E74" w:rsidP="00480E74">
      <w:pPr>
        <w:rPr>
          <w:rFonts w:asciiTheme="majorHAnsi" w:hAnsiTheme="majorHAnsi" w:cstheme="majorHAnsi"/>
          <w:iCs/>
        </w:rPr>
      </w:pPr>
      <w:r w:rsidRPr="00C65405">
        <w:rPr>
          <w:rFonts w:asciiTheme="majorHAnsi" w:hAnsiTheme="majorHAnsi" w:cstheme="majorHAnsi"/>
          <w:iCs/>
        </w:rPr>
        <w:t>Der er tilsyn af et omfang på 60 timer i flg. lokaler:</w:t>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r>
    </w:p>
    <w:p w14:paraId="70C1D410" w14:textId="7EB6F162" w:rsidR="00480E74" w:rsidRPr="00C65405" w:rsidRDefault="00480E74" w:rsidP="00480E74">
      <w:pPr>
        <w:rPr>
          <w:rFonts w:asciiTheme="majorHAnsi" w:hAnsiTheme="majorHAnsi" w:cstheme="majorHAnsi"/>
          <w:iCs/>
        </w:rPr>
      </w:pPr>
      <w:r w:rsidRPr="00C65405">
        <w:rPr>
          <w:rFonts w:asciiTheme="majorHAnsi" w:hAnsiTheme="majorHAnsi" w:cstheme="majorHAnsi"/>
          <w:b/>
          <w:iCs/>
        </w:rPr>
        <w:t xml:space="preserve">F/K </w:t>
      </w:r>
      <w:r w:rsidRPr="00C65405">
        <w:rPr>
          <w:rFonts w:asciiTheme="majorHAnsi" w:hAnsiTheme="majorHAnsi" w:cstheme="majorHAnsi"/>
          <w:iCs/>
        </w:rPr>
        <w:t>og</w:t>
      </w:r>
      <w:r w:rsidRPr="00C65405">
        <w:rPr>
          <w:rFonts w:asciiTheme="majorHAnsi" w:hAnsiTheme="majorHAnsi" w:cstheme="majorHAnsi"/>
          <w:b/>
          <w:iCs/>
        </w:rPr>
        <w:t xml:space="preserve"> N/T (biologi)</w:t>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t>60 timer pr. år til sammen.</w:t>
      </w:r>
    </w:p>
    <w:p w14:paraId="1F56E548" w14:textId="77777777" w:rsidR="00480E74" w:rsidRPr="00C65405" w:rsidRDefault="00480E74" w:rsidP="00480E74">
      <w:pPr>
        <w:rPr>
          <w:rFonts w:asciiTheme="majorHAnsi" w:hAnsiTheme="majorHAnsi" w:cstheme="majorHAnsi"/>
          <w:iCs/>
        </w:rPr>
      </w:pPr>
      <w:r w:rsidRPr="00C65405">
        <w:rPr>
          <w:rFonts w:asciiTheme="majorHAnsi" w:hAnsiTheme="majorHAnsi" w:cstheme="majorHAnsi"/>
          <w:b/>
          <w:iCs/>
        </w:rPr>
        <w:t>Billedkunst</w:t>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t xml:space="preserve">60 timer pr. år </w:t>
      </w:r>
    </w:p>
    <w:p w14:paraId="6D65B550" w14:textId="2AF3EB23" w:rsidR="00480E74" w:rsidRPr="00C65405" w:rsidRDefault="00480E74" w:rsidP="00480E74">
      <w:pPr>
        <w:rPr>
          <w:rFonts w:asciiTheme="majorHAnsi" w:hAnsiTheme="majorHAnsi" w:cstheme="majorHAnsi"/>
          <w:iCs/>
        </w:rPr>
      </w:pPr>
      <w:r w:rsidRPr="00C65405">
        <w:rPr>
          <w:rFonts w:asciiTheme="majorHAnsi" w:hAnsiTheme="majorHAnsi" w:cstheme="majorHAnsi"/>
          <w:iCs/>
        </w:rPr>
        <w:t xml:space="preserve">(deles </w:t>
      </w:r>
      <w:r w:rsidR="0082429F" w:rsidRPr="00C65405">
        <w:rPr>
          <w:rFonts w:asciiTheme="majorHAnsi" w:hAnsiTheme="majorHAnsi" w:cstheme="majorHAnsi"/>
          <w:iCs/>
        </w:rPr>
        <w:t xml:space="preserve">evt. </w:t>
      </w:r>
      <w:r w:rsidRPr="00C65405">
        <w:rPr>
          <w:rFonts w:asciiTheme="majorHAnsi" w:hAnsiTheme="majorHAnsi" w:cstheme="majorHAnsi"/>
          <w:iCs/>
        </w:rPr>
        <w:t>mellem lærer i udskoling og grundskole)</w:t>
      </w:r>
    </w:p>
    <w:p w14:paraId="71E9BC3D" w14:textId="7D1197B6" w:rsidR="00480E74" w:rsidRPr="00C65405" w:rsidRDefault="00480E74" w:rsidP="00480E74">
      <w:pPr>
        <w:rPr>
          <w:rFonts w:asciiTheme="majorHAnsi" w:hAnsiTheme="majorHAnsi" w:cstheme="majorHAnsi"/>
          <w:iCs/>
        </w:rPr>
      </w:pPr>
      <w:r w:rsidRPr="00C65405">
        <w:rPr>
          <w:rFonts w:asciiTheme="majorHAnsi" w:hAnsiTheme="majorHAnsi" w:cstheme="majorHAnsi"/>
          <w:b/>
          <w:iCs/>
        </w:rPr>
        <w:t>Håndværk og design; træ</w:t>
      </w:r>
      <w:r w:rsidRPr="00C65405">
        <w:rPr>
          <w:rFonts w:asciiTheme="majorHAnsi" w:hAnsiTheme="majorHAnsi" w:cstheme="majorHAnsi"/>
          <w:b/>
          <w:iCs/>
        </w:rPr>
        <w:tab/>
      </w:r>
      <w:r w:rsidRPr="00C65405">
        <w:rPr>
          <w:rFonts w:asciiTheme="majorHAnsi" w:hAnsiTheme="majorHAnsi" w:cstheme="majorHAnsi"/>
          <w:iCs/>
        </w:rPr>
        <w:tab/>
      </w:r>
      <w:r w:rsidRPr="00C65405">
        <w:rPr>
          <w:rFonts w:asciiTheme="majorHAnsi" w:hAnsiTheme="majorHAnsi" w:cstheme="majorHAnsi"/>
          <w:iCs/>
        </w:rPr>
        <w:tab/>
        <w:t>60 timer pr. år</w:t>
      </w:r>
    </w:p>
    <w:p w14:paraId="6328D10E" w14:textId="062B758A" w:rsidR="00480E74" w:rsidRPr="00C65405" w:rsidRDefault="00480E74" w:rsidP="00480E74">
      <w:pPr>
        <w:rPr>
          <w:rFonts w:asciiTheme="majorHAnsi" w:hAnsiTheme="majorHAnsi" w:cstheme="majorHAnsi"/>
          <w:iCs/>
        </w:rPr>
      </w:pPr>
      <w:r w:rsidRPr="00C65405">
        <w:rPr>
          <w:rFonts w:asciiTheme="majorHAnsi" w:hAnsiTheme="majorHAnsi" w:cstheme="majorHAnsi"/>
          <w:iCs/>
        </w:rPr>
        <w:t xml:space="preserve">(deles </w:t>
      </w:r>
      <w:r w:rsidR="0082429F" w:rsidRPr="00C65405">
        <w:rPr>
          <w:rFonts w:asciiTheme="majorHAnsi" w:hAnsiTheme="majorHAnsi" w:cstheme="majorHAnsi"/>
          <w:iCs/>
        </w:rPr>
        <w:t xml:space="preserve">evt. </w:t>
      </w:r>
      <w:r w:rsidRPr="00C65405">
        <w:rPr>
          <w:rFonts w:asciiTheme="majorHAnsi" w:hAnsiTheme="majorHAnsi" w:cstheme="majorHAnsi"/>
          <w:iCs/>
        </w:rPr>
        <w:t>mellem lærer i udskoling og grundskole)</w:t>
      </w:r>
    </w:p>
    <w:p w14:paraId="2EE76BDE" w14:textId="38A0ECC7" w:rsidR="00480E74" w:rsidRPr="00C65405" w:rsidRDefault="00480E74" w:rsidP="00480E74">
      <w:pPr>
        <w:rPr>
          <w:rFonts w:asciiTheme="majorHAnsi" w:hAnsiTheme="majorHAnsi" w:cstheme="majorHAnsi"/>
          <w:iCs/>
        </w:rPr>
      </w:pPr>
      <w:r w:rsidRPr="00C65405">
        <w:rPr>
          <w:rFonts w:asciiTheme="majorHAnsi" w:hAnsiTheme="majorHAnsi" w:cstheme="majorHAnsi"/>
          <w:b/>
          <w:iCs/>
        </w:rPr>
        <w:t>Håndværk og design; stof</w:t>
      </w:r>
      <w:r w:rsidRPr="00C65405">
        <w:rPr>
          <w:rFonts w:asciiTheme="majorHAnsi" w:hAnsiTheme="majorHAnsi" w:cstheme="majorHAnsi"/>
          <w:b/>
          <w:iCs/>
        </w:rPr>
        <w:tab/>
      </w:r>
      <w:r w:rsidRPr="00C65405">
        <w:rPr>
          <w:rFonts w:asciiTheme="majorHAnsi" w:hAnsiTheme="majorHAnsi" w:cstheme="majorHAnsi"/>
          <w:iCs/>
        </w:rPr>
        <w:tab/>
      </w:r>
      <w:r w:rsidRPr="00C65405">
        <w:rPr>
          <w:rFonts w:asciiTheme="majorHAnsi" w:hAnsiTheme="majorHAnsi" w:cstheme="majorHAnsi"/>
          <w:iCs/>
        </w:rPr>
        <w:tab/>
        <w:t>60 timer pr. år</w:t>
      </w:r>
    </w:p>
    <w:p w14:paraId="51A85954" w14:textId="10A871A7" w:rsidR="00480E74" w:rsidRPr="00C65405" w:rsidRDefault="00480E74" w:rsidP="00480E74">
      <w:pPr>
        <w:rPr>
          <w:rFonts w:asciiTheme="majorHAnsi" w:hAnsiTheme="majorHAnsi" w:cstheme="majorHAnsi"/>
          <w:iCs/>
        </w:rPr>
      </w:pPr>
      <w:r w:rsidRPr="00C65405">
        <w:rPr>
          <w:rFonts w:asciiTheme="majorHAnsi" w:hAnsiTheme="majorHAnsi" w:cstheme="majorHAnsi"/>
          <w:iCs/>
        </w:rPr>
        <w:t>(deles mellem lærer i udskoling og grundskole)</w:t>
      </w:r>
    </w:p>
    <w:p w14:paraId="7F21F94A" w14:textId="0BFEF33A" w:rsidR="00480E74" w:rsidRDefault="00480E74" w:rsidP="00480E74">
      <w:pPr>
        <w:rPr>
          <w:rFonts w:asciiTheme="majorHAnsi" w:hAnsiTheme="majorHAnsi" w:cstheme="majorHAnsi"/>
          <w:iCs/>
        </w:rPr>
      </w:pPr>
      <w:r w:rsidRPr="00C65405">
        <w:rPr>
          <w:rFonts w:asciiTheme="majorHAnsi" w:hAnsiTheme="majorHAnsi" w:cstheme="majorHAnsi"/>
          <w:b/>
          <w:iCs/>
        </w:rPr>
        <w:t>Makerspace</w:t>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r>
      <w:r w:rsidR="00DE6B42">
        <w:rPr>
          <w:rFonts w:asciiTheme="majorHAnsi" w:hAnsiTheme="majorHAnsi" w:cstheme="majorHAnsi"/>
          <w:iCs/>
        </w:rPr>
        <w:t>En del af puljen til vejlederne.</w:t>
      </w:r>
    </w:p>
    <w:p w14:paraId="3185B34B" w14:textId="77CA3670" w:rsidR="00480E74" w:rsidRPr="00C65405" w:rsidRDefault="00480E74" w:rsidP="00480E74">
      <w:pPr>
        <w:rPr>
          <w:rFonts w:asciiTheme="majorHAnsi" w:hAnsiTheme="majorHAnsi" w:cstheme="majorHAnsi"/>
          <w:iCs/>
        </w:rPr>
      </w:pPr>
      <w:r w:rsidRPr="00C65405">
        <w:rPr>
          <w:rFonts w:asciiTheme="majorHAnsi" w:hAnsiTheme="majorHAnsi" w:cstheme="majorHAnsi"/>
          <w:b/>
          <w:iCs/>
        </w:rPr>
        <w:t>Madkundskab</w:t>
      </w:r>
      <w:r w:rsidRPr="00C65405">
        <w:rPr>
          <w:rFonts w:asciiTheme="majorHAnsi" w:hAnsiTheme="majorHAnsi" w:cstheme="majorHAnsi"/>
          <w:b/>
          <w:iCs/>
        </w:rPr>
        <w:tab/>
      </w:r>
      <w:r w:rsidRPr="00C65405">
        <w:rPr>
          <w:rFonts w:asciiTheme="majorHAnsi" w:hAnsiTheme="majorHAnsi" w:cstheme="majorHAnsi"/>
          <w:iCs/>
        </w:rPr>
        <w:tab/>
      </w:r>
      <w:r w:rsidRPr="00C65405">
        <w:rPr>
          <w:rFonts w:asciiTheme="majorHAnsi" w:hAnsiTheme="majorHAnsi" w:cstheme="majorHAnsi"/>
          <w:iCs/>
        </w:rPr>
        <w:tab/>
      </w:r>
      <w:r w:rsidRPr="00C65405">
        <w:rPr>
          <w:rFonts w:asciiTheme="majorHAnsi" w:hAnsiTheme="majorHAnsi" w:cstheme="majorHAnsi"/>
          <w:iCs/>
        </w:rPr>
        <w:tab/>
        <w:t>60 timer pr. år</w:t>
      </w:r>
    </w:p>
    <w:p w14:paraId="012AF7D3" w14:textId="0C916892" w:rsidR="00480E74" w:rsidRPr="00C65405" w:rsidRDefault="00480E74" w:rsidP="00480E74">
      <w:pPr>
        <w:rPr>
          <w:rFonts w:asciiTheme="majorHAnsi" w:hAnsiTheme="majorHAnsi" w:cstheme="majorHAnsi"/>
          <w:iCs/>
        </w:rPr>
      </w:pPr>
      <w:r w:rsidRPr="00C65405">
        <w:rPr>
          <w:rFonts w:asciiTheme="majorHAnsi" w:hAnsiTheme="majorHAnsi" w:cstheme="majorHAnsi"/>
          <w:iCs/>
        </w:rPr>
        <w:t xml:space="preserve">(deles </w:t>
      </w:r>
      <w:r w:rsidR="0082429F" w:rsidRPr="00C65405">
        <w:rPr>
          <w:rFonts w:asciiTheme="majorHAnsi" w:hAnsiTheme="majorHAnsi" w:cstheme="majorHAnsi"/>
          <w:iCs/>
        </w:rPr>
        <w:t xml:space="preserve">evt. </w:t>
      </w:r>
      <w:r w:rsidRPr="00C65405">
        <w:rPr>
          <w:rFonts w:asciiTheme="majorHAnsi" w:hAnsiTheme="majorHAnsi" w:cstheme="majorHAnsi"/>
          <w:iCs/>
        </w:rPr>
        <w:t>mellem lærer i udskoling og grundskole)</w:t>
      </w:r>
    </w:p>
    <w:p w14:paraId="41E1E3E2" w14:textId="77777777" w:rsidR="00480E74" w:rsidRPr="00C65405" w:rsidRDefault="00480E74" w:rsidP="00480E74">
      <w:pPr>
        <w:rPr>
          <w:rFonts w:asciiTheme="majorHAnsi" w:hAnsiTheme="majorHAnsi" w:cstheme="majorHAnsi"/>
          <w:i/>
        </w:rPr>
      </w:pPr>
      <w:r w:rsidRPr="00C65405">
        <w:rPr>
          <w:rFonts w:asciiTheme="majorHAnsi" w:hAnsiTheme="majorHAnsi" w:cstheme="majorHAnsi"/>
          <w:i/>
        </w:rPr>
        <w:t>Indeholdt:</w:t>
      </w:r>
    </w:p>
    <w:p w14:paraId="3D54A9AB" w14:textId="77777777" w:rsidR="00EB2B93" w:rsidRPr="00C65405" w:rsidRDefault="00EB2B93" w:rsidP="00480E74">
      <w:pPr>
        <w:rPr>
          <w:rFonts w:asciiTheme="majorHAnsi" w:hAnsiTheme="majorHAnsi" w:cstheme="majorHAnsi"/>
          <w:i/>
        </w:rPr>
      </w:pPr>
      <w:r w:rsidRPr="00C65405">
        <w:rPr>
          <w:rFonts w:asciiTheme="majorHAnsi" w:hAnsiTheme="majorHAnsi" w:cstheme="majorHAnsi"/>
          <w:i/>
        </w:rPr>
        <w:t>Sørge for velopryddet og ordnet lokale inden skolestart.</w:t>
      </w:r>
    </w:p>
    <w:p w14:paraId="11F0201C" w14:textId="4A83CCCD" w:rsidR="00480E74" w:rsidRPr="00C65405" w:rsidRDefault="00480E74" w:rsidP="00480E74">
      <w:pPr>
        <w:rPr>
          <w:rFonts w:asciiTheme="majorHAnsi" w:hAnsiTheme="majorHAnsi" w:cstheme="majorHAnsi"/>
          <w:i/>
        </w:rPr>
      </w:pPr>
      <w:r w:rsidRPr="00C65405">
        <w:rPr>
          <w:rFonts w:asciiTheme="majorHAnsi" w:hAnsiTheme="majorHAnsi" w:cstheme="majorHAnsi"/>
          <w:i/>
        </w:rPr>
        <w:t>Sørge for ophæng af billede af faglokalet, som det skal se ud, når det forlades.</w:t>
      </w:r>
    </w:p>
    <w:p w14:paraId="2E6A6EBF" w14:textId="0C33CF05" w:rsidR="00480E74" w:rsidRPr="00C65405" w:rsidRDefault="00480E74" w:rsidP="00480E74">
      <w:pPr>
        <w:rPr>
          <w:rFonts w:asciiTheme="majorHAnsi" w:hAnsiTheme="majorHAnsi" w:cstheme="majorHAnsi"/>
          <w:i/>
        </w:rPr>
      </w:pPr>
      <w:r w:rsidRPr="00C65405">
        <w:rPr>
          <w:rFonts w:asciiTheme="majorHAnsi" w:hAnsiTheme="majorHAnsi" w:cstheme="majorHAnsi"/>
          <w:i/>
        </w:rPr>
        <w:t>Tjekke beholdningen af materialer igennem min. 1 gang pr år og sende suppleringsønsker til fagudvalget/ledelsen.</w:t>
      </w:r>
      <w:r w:rsidR="0082429F" w:rsidRPr="00C65405">
        <w:rPr>
          <w:rFonts w:asciiTheme="majorHAnsi" w:hAnsiTheme="majorHAnsi" w:cstheme="majorHAnsi"/>
          <w:i/>
        </w:rPr>
        <w:t xml:space="preserve"> </w:t>
      </w:r>
      <w:r w:rsidRPr="00C65405">
        <w:rPr>
          <w:rFonts w:asciiTheme="majorHAnsi" w:hAnsiTheme="majorHAnsi" w:cstheme="majorHAnsi"/>
          <w:i/>
        </w:rPr>
        <w:t>Sammen med kollegaer, som anvender faglokalet, holde orden i og styr på materialer.</w:t>
      </w:r>
    </w:p>
    <w:p w14:paraId="151E49FA" w14:textId="4608C194" w:rsidR="0082429F" w:rsidRPr="00C65405" w:rsidRDefault="0082429F" w:rsidP="00480E74">
      <w:pPr>
        <w:rPr>
          <w:rFonts w:asciiTheme="majorHAnsi" w:hAnsiTheme="majorHAnsi" w:cstheme="majorHAnsi"/>
          <w:i/>
        </w:rPr>
      </w:pPr>
    </w:p>
    <w:p w14:paraId="1CE238DF" w14:textId="559F4921" w:rsidR="0082429F" w:rsidRPr="00C65405" w:rsidRDefault="0082429F" w:rsidP="0082429F">
      <w:pPr>
        <w:rPr>
          <w:rFonts w:asciiTheme="majorHAnsi" w:hAnsiTheme="majorHAnsi" w:cstheme="majorHAnsi"/>
          <w:b/>
          <w:bCs/>
          <w:iCs/>
        </w:rPr>
      </w:pPr>
      <w:r w:rsidRPr="00C65405">
        <w:rPr>
          <w:rFonts w:asciiTheme="majorHAnsi" w:hAnsiTheme="majorHAnsi" w:cstheme="majorHAnsi"/>
          <w:b/>
          <w:bCs/>
          <w:iCs/>
        </w:rPr>
        <w:t>Tilsyn med andre faglokaler eller samlinger</w:t>
      </w:r>
    </w:p>
    <w:p w14:paraId="2DAC7990" w14:textId="0364157E" w:rsidR="0082429F" w:rsidRPr="00C65405" w:rsidRDefault="0082429F" w:rsidP="0082429F">
      <w:pPr>
        <w:rPr>
          <w:rFonts w:asciiTheme="majorHAnsi" w:hAnsiTheme="majorHAnsi" w:cstheme="majorHAnsi"/>
          <w:iCs/>
        </w:rPr>
      </w:pPr>
      <w:r w:rsidRPr="00C65405">
        <w:rPr>
          <w:rFonts w:asciiTheme="majorHAnsi" w:hAnsiTheme="majorHAnsi" w:cstheme="majorHAnsi"/>
          <w:iCs/>
        </w:rPr>
        <w:t>Der er tilsyn med flg. lokaler af et omfang under 60 timer pr. år:</w:t>
      </w:r>
      <w:r w:rsidRPr="00C65405">
        <w:rPr>
          <w:rFonts w:asciiTheme="majorHAnsi" w:hAnsiTheme="majorHAnsi" w:cstheme="majorHAnsi"/>
          <w:iCs/>
        </w:rPr>
        <w:tab/>
      </w:r>
      <w:r w:rsidRPr="00C65405">
        <w:rPr>
          <w:rFonts w:asciiTheme="majorHAnsi" w:hAnsiTheme="majorHAnsi" w:cstheme="majorHAnsi"/>
          <w:iCs/>
        </w:rPr>
        <w:tab/>
      </w:r>
    </w:p>
    <w:p w14:paraId="4CC045C7" w14:textId="77777777" w:rsidR="0082429F" w:rsidRPr="00C65405" w:rsidRDefault="0082429F" w:rsidP="0082429F">
      <w:pPr>
        <w:rPr>
          <w:rFonts w:asciiTheme="majorHAnsi" w:hAnsiTheme="majorHAnsi" w:cstheme="majorHAnsi"/>
          <w:iCs/>
        </w:rPr>
      </w:pPr>
      <w:r w:rsidRPr="00C65405">
        <w:rPr>
          <w:rFonts w:asciiTheme="majorHAnsi" w:hAnsiTheme="majorHAnsi" w:cstheme="majorHAnsi"/>
          <w:iCs/>
        </w:rPr>
        <w:t>Musik</w:t>
      </w:r>
    </w:p>
    <w:p w14:paraId="0741D38A" w14:textId="77777777" w:rsidR="0082429F" w:rsidRPr="00C65405" w:rsidRDefault="0082429F" w:rsidP="0082429F">
      <w:pPr>
        <w:rPr>
          <w:rFonts w:asciiTheme="majorHAnsi" w:hAnsiTheme="majorHAnsi" w:cstheme="majorHAnsi"/>
          <w:iCs/>
        </w:rPr>
      </w:pPr>
      <w:r w:rsidRPr="00C65405">
        <w:rPr>
          <w:rFonts w:asciiTheme="majorHAnsi" w:hAnsiTheme="majorHAnsi" w:cstheme="majorHAnsi"/>
          <w:iCs/>
        </w:rPr>
        <w:t>Drama (kostumer)</w:t>
      </w:r>
    </w:p>
    <w:p w14:paraId="035D0C5C" w14:textId="77777777" w:rsidR="0082429F" w:rsidRPr="00C65405" w:rsidRDefault="0082429F" w:rsidP="0082429F">
      <w:pPr>
        <w:rPr>
          <w:rFonts w:asciiTheme="majorHAnsi" w:hAnsiTheme="majorHAnsi" w:cstheme="majorHAnsi"/>
          <w:iCs/>
        </w:rPr>
      </w:pPr>
      <w:r w:rsidRPr="00C65405">
        <w:rPr>
          <w:rFonts w:asciiTheme="majorHAnsi" w:hAnsiTheme="majorHAnsi" w:cstheme="majorHAnsi"/>
          <w:iCs/>
        </w:rPr>
        <w:t>Idræt (hallen, sal)</w:t>
      </w:r>
    </w:p>
    <w:p w14:paraId="23AFD3E1" w14:textId="77777777" w:rsidR="0082429F" w:rsidRPr="00C65405" w:rsidRDefault="0082429F" w:rsidP="0082429F">
      <w:pPr>
        <w:rPr>
          <w:rFonts w:asciiTheme="majorHAnsi" w:hAnsiTheme="majorHAnsi" w:cstheme="majorHAnsi"/>
          <w:i/>
        </w:rPr>
      </w:pPr>
      <w:r w:rsidRPr="00C65405">
        <w:rPr>
          <w:rFonts w:asciiTheme="majorHAnsi" w:hAnsiTheme="majorHAnsi" w:cstheme="majorHAnsi"/>
          <w:i/>
        </w:rPr>
        <w:t>Indeholdt:</w:t>
      </w:r>
    </w:p>
    <w:p w14:paraId="2B6029E5" w14:textId="77777777" w:rsidR="0082429F" w:rsidRPr="00C65405" w:rsidRDefault="0082429F" w:rsidP="0082429F">
      <w:pPr>
        <w:rPr>
          <w:rFonts w:asciiTheme="majorHAnsi" w:hAnsiTheme="majorHAnsi" w:cstheme="majorHAnsi"/>
          <w:i/>
        </w:rPr>
      </w:pPr>
      <w:r w:rsidRPr="00C65405">
        <w:rPr>
          <w:rFonts w:asciiTheme="majorHAnsi" w:hAnsiTheme="majorHAnsi" w:cstheme="majorHAnsi"/>
          <w:i/>
        </w:rPr>
        <w:t>Sørge for ophæng af billede af faglokalet, som det skal se ud, når det forlades.</w:t>
      </w:r>
    </w:p>
    <w:p w14:paraId="2333F0CA" w14:textId="77777777" w:rsidR="0082429F" w:rsidRPr="00C65405" w:rsidRDefault="0082429F" w:rsidP="0082429F">
      <w:pPr>
        <w:rPr>
          <w:rFonts w:asciiTheme="majorHAnsi" w:hAnsiTheme="majorHAnsi" w:cstheme="majorHAnsi"/>
          <w:i/>
        </w:rPr>
      </w:pPr>
      <w:r w:rsidRPr="00C65405">
        <w:rPr>
          <w:rFonts w:asciiTheme="majorHAnsi" w:hAnsiTheme="majorHAnsi" w:cstheme="majorHAnsi"/>
          <w:i/>
        </w:rPr>
        <w:t>Tjekke beholdningen af materialer igennem min. 1 gang pr år og sende suppleringsønsker til fagudvalget/ledelsen.</w:t>
      </w:r>
    </w:p>
    <w:p w14:paraId="1AA92A82" w14:textId="77777777" w:rsidR="0082429F" w:rsidRPr="00C65405" w:rsidRDefault="0082429F" w:rsidP="0082429F">
      <w:pPr>
        <w:rPr>
          <w:rFonts w:asciiTheme="majorHAnsi" w:hAnsiTheme="majorHAnsi" w:cstheme="majorHAnsi"/>
          <w:i/>
        </w:rPr>
      </w:pPr>
      <w:r w:rsidRPr="00C65405">
        <w:rPr>
          <w:rFonts w:asciiTheme="majorHAnsi" w:hAnsiTheme="majorHAnsi" w:cstheme="majorHAnsi"/>
          <w:i/>
        </w:rPr>
        <w:t>Sammen med kollegaer, som anvender faglokalet, holde orden i og styr på materialer.</w:t>
      </w:r>
    </w:p>
    <w:p w14:paraId="38CDF066" w14:textId="4F8C5C56" w:rsidR="00AA6E87" w:rsidRPr="00C65405" w:rsidRDefault="00AA6E87" w:rsidP="00480E74">
      <w:pPr>
        <w:rPr>
          <w:rFonts w:asciiTheme="majorHAnsi" w:hAnsiTheme="majorHAnsi" w:cstheme="majorHAnsi"/>
        </w:rPr>
      </w:pPr>
    </w:p>
    <w:p w14:paraId="3FF7E25D" w14:textId="54623E24" w:rsidR="00CC25B9" w:rsidRPr="00C65405" w:rsidRDefault="00CC25B9" w:rsidP="00C827B1">
      <w:pPr>
        <w:rPr>
          <w:rFonts w:asciiTheme="majorHAnsi" w:hAnsiTheme="majorHAnsi" w:cstheme="majorHAnsi"/>
          <w:b/>
          <w:bCs/>
          <w:u w:val="single"/>
        </w:rPr>
      </w:pPr>
      <w:r w:rsidRPr="00C65405">
        <w:rPr>
          <w:rFonts w:asciiTheme="majorHAnsi" w:hAnsiTheme="majorHAnsi" w:cstheme="majorHAnsi"/>
          <w:b/>
          <w:bCs/>
          <w:u w:val="single"/>
        </w:rPr>
        <w:t>Afdelingskoordinator:</w:t>
      </w:r>
    </w:p>
    <w:p w14:paraId="5084B8B9" w14:textId="6C2A39CE" w:rsidR="0063739E" w:rsidRPr="00C65405" w:rsidRDefault="00CC25B9" w:rsidP="00C827B1">
      <w:pPr>
        <w:rPr>
          <w:rFonts w:asciiTheme="majorHAnsi" w:hAnsiTheme="majorHAnsi" w:cstheme="majorHAnsi"/>
        </w:rPr>
      </w:pPr>
      <w:r w:rsidRPr="00C65405">
        <w:rPr>
          <w:rFonts w:asciiTheme="majorHAnsi" w:hAnsiTheme="majorHAnsi" w:cstheme="majorHAnsi"/>
        </w:rPr>
        <w:t>Hver afdeling (grundskole og udskoling)</w:t>
      </w:r>
      <w:r w:rsidRPr="00C65405">
        <w:rPr>
          <w:rFonts w:asciiTheme="majorHAnsi" w:hAnsiTheme="majorHAnsi" w:cstheme="majorHAnsi"/>
        </w:rPr>
        <w:tab/>
      </w:r>
      <w:r w:rsidR="0063739E" w:rsidRPr="00C65405">
        <w:rPr>
          <w:rFonts w:asciiTheme="majorHAnsi" w:hAnsiTheme="majorHAnsi" w:cstheme="majorHAnsi"/>
        </w:rPr>
        <w:tab/>
      </w:r>
      <w:r w:rsidR="0063739E" w:rsidRPr="00C65405">
        <w:rPr>
          <w:rFonts w:asciiTheme="majorHAnsi" w:hAnsiTheme="majorHAnsi" w:cstheme="majorHAnsi"/>
        </w:rPr>
        <w:tab/>
      </w:r>
      <w:r w:rsidR="0063739E" w:rsidRPr="00C65405">
        <w:rPr>
          <w:rFonts w:asciiTheme="majorHAnsi" w:hAnsiTheme="majorHAnsi" w:cstheme="majorHAnsi"/>
        </w:rPr>
        <w:tab/>
      </w:r>
    </w:p>
    <w:p w14:paraId="1D13B077" w14:textId="6B1A1648" w:rsidR="00CC25B9" w:rsidRPr="00C65405" w:rsidRDefault="00CC25B9" w:rsidP="00C827B1">
      <w:pPr>
        <w:rPr>
          <w:rFonts w:asciiTheme="majorHAnsi" w:hAnsiTheme="majorHAnsi" w:cstheme="majorHAnsi"/>
          <w:i/>
          <w:iCs/>
        </w:rPr>
      </w:pPr>
      <w:r w:rsidRPr="00C65405">
        <w:rPr>
          <w:rFonts w:asciiTheme="majorHAnsi" w:hAnsiTheme="majorHAnsi" w:cstheme="majorHAnsi"/>
          <w:i/>
          <w:iCs/>
        </w:rPr>
        <w:t>Indeholdt:</w:t>
      </w:r>
    </w:p>
    <w:p w14:paraId="62D5B553" w14:textId="5885D2E7" w:rsidR="00CC25B9" w:rsidRPr="00C65405" w:rsidRDefault="00CC25B9" w:rsidP="0076700D">
      <w:pPr>
        <w:jc w:val="both"/>
        <w:rPr>
          <w:rFonts w:asciiTheme="majorHAnsi" w:hAnsiTheme="majorHAnsi" w:cstheme="majorHAnsi"/>
        </w:rPr>
      </w:pPr>
      <w:r w:rsidRPr="00C65405">
        <w:rPr>
          <w:rFonts w:asciiTheme="majorHAnsi" w:hAnsiTheme="majorHAnsi" w:cstheme="majorHAnsi"/>
        </w:rPr>
        <w:t>Udformning af afdelingens årshjul.</w:t>
      </w:r>
    </w:p>
    <w:p w14:paraId="20F8BDCA" w14:textId="03E44259" w:rsidR="00CC25B9" w:rsidRPr="00C65405" w:rsidRDefault="00CC25B9" w:rsidP="0076700D">
      <w:pPr>
        <w:jc w:val="both"/>
        <w:rPr>
          <w:rFonts w:asciiTheme="majorHAnsi" w:hAnsiTheme="majorHAnsi" w:cstheme="majorHAnsi"/>
        </w:rPr>
      </w:pPr>
      <w:r w:rsidRPr="00C65405">
        <w:rPr>
          <w:rFonts w:asciiTheme="majorHAnsi" w:hAnsiTheme="majorHAnsi" w:cstheme="majorHAnsi"/>
        </w:rPr>
        <w:t>Indkalde og lede afdelingsmøderne.</w:t>
      </w:r>
    </w:p>
    <w:p w14:paraId="66D1F006" w14:textId="18D04DC1" w:rsidR="00CC25B9" w:rsidRPr="00C65405" w:rsidRDefault="00CC25B9" w:rsidP="0076700D">
      <w:pPr>
        <w:jc w:val="both"/>
        <w:rPr>
          <w:rFonts w:asciiTheme="majorHAnsi" w:hAnsiTheme="majorHAnsi" w:cstheme="majorHAnsi"/>
        </w:rPr>
      </w:pPr>
      <w:r w:rsidRPr="00C65405">
        <w:rPr>
          <w:rFonts w:asciiTheme="majorHAnsi" w:hAnsiTheme="majorHAnsi" w:cstheme="majorHAnsi"/>
        </w:rPr>
        <w:t>Udforme dagsorden, sikre referat, samt at beslutninger gøres tilgængelige for kollegaer, som ikke kunne deltage i mødet.</w:t>
      </w:r>
    </w:p>
    <w:p w14:paraId="0A439632" w14:textId="166F64C2" w:rsidR="00FD7259" w:rsidRPr="00C65405" w:rsidRDefault="00FD7259" w:rsidP="0076700D">
      <w:pPr>
        <w:jc w:val="both"/>
        <w:rPr>
          <w:rFonts w:asciiTheme="majorHAnsi" w:hAnsiTheme="majorHAnsi" w:cstheme="majorHAnsi"/>
        </w:rPr>
      </w:pPr>
      <w:r w:rsidRPr="00C65405">
        <w:rPr>
          <w:rFonts w:asciiTheme="majorHAnsi" w:hAnsiTheme="majorHAnsi" w:cstheme="majorHAnsi"/>
        </w:rPr>
        <w:t>Sikre at skolens indsatsområder løbende sættes på afdelings dagsordener.</w:t>
      </w:r>
    </w:p>
    <w:p w14:paraId="606DF5CC" w14:textId="352AF4EF" w:rsidR="00CC25B9" w:rsidRPr="00C65405" w:rsidRDefault="00CC25B9" w:rsidP="0076700D">
      <w:pPr>
        <w:jc w:val="both"/>
        <w:rPr>
          <w:rFonts w:asciiTheme="majorHAnsi" w:hAnsiTheme="majorHAnsi" w:cstheme="majorHAnsi"/>
        </w:rPr>
      </w:pPr>
      <w:r w:rsidRPr="00C65405">
        <w:rPr>
          <w:rFonts w:asciiTheme="majorHAnsi" w:hAnsiTheme="majorHAnsi" w:cstheme="majorHAnsi"/>
        </w:rPr>
        <w:t>Fremføre afdelingens ønsker for ledelsen.</w:t>
      </w:r>
    </w:p>
    <w:p w14:paraId="4C0332AD" w14:textId="27B67C59" w:rsidR="00CC25B9" w:rsidRPr="00C65405" w:rsidRDefault="00CC25B9" w:rsidP="0076700D">
      <w:pPr>
        <w:jc w:val="both"/>
        <w:rPr>
          <w:rFonts w:asciiTheme="majorHAnsi" w:hAnsiTheme="majorHAnsi" w:cstheme="majorHAnsi"/>
        </w:rPr>
      </w:pPr>
      <w:r w:rsidRPr="00C65405">
        <w:rPr>
          <w:rFonts w:asciiTheme="majorHAnsi" w:hAnsiTheme="majorHAnsi" w:cstheme="majorHAnsi"/>
        </w:rPr>
        <w:t>Igangsætte planlægnings af aktiviteter for afdelingen.</w:t>
      </w:r>
    </w:p>
    <w:p w14:paraId="1ECD2BD7" w14:textId="6ADFA9FB" w:rsidR="00CC25B9" w:rsidRPr="00C65405" w:rsidRDefault="00CC25B9" w:rsidP="0076700D">
      <w:pPr>
        <w:jc w:val="both"/>
        <w:rPr>
          <w:rFonts w:asciiTheme="majorHAnsi" w:hAnsiTheme="majorHAnsi" w:cstheme="majorHAnsi"/>
        </w:rPr>
      </w:pPr>
      <w:r w:rsidRPr="00C65405">
        <w:rPr>
          <w:rFonts w:asciiTheme="majorHAnsi" w:hAnsiTheme="majorHAnsi" w:cstheme="majorHAnsi"/>
        </w:rPr>
        <w:t>Igangsætte udarbejdelsen af forslag til afdelingens ordensregler og tilsyn.</w:t>
      </w:r>
    </w:p>
    <w:p w14:paraId="2188F08E" w14:textId="75C5CF9A" w:rsidR="00CC25B9" w:rsidRPr="00C65405" w:rsidRDefault="00CC25B9" w:rsidP="0076700D">
      <w:pPr>
        <w:jc w:val="both"/>
        <w:rPr>
          <w:rFonts w:asciiTheme="majorHAnsi" w:hAnsiTheme="majorHAnsi" w:cstheme="majorHAnsi"/>
        </w:rPr>
      </w:pPr>
      <w:r w:rsidRPr="00C65405">
        <w:rPr>
          <w:rFonts w:asciiTheme="majorHAnsi" w:hAnsiTheme="majorHAnsi" w:cstheme="majorHAnsi"/>
        </w:rPr>
        <w:t>Modtage relevant post til afdelingen og formidle det videre.</w:t>
      </w:r>
    </w:p>
    <w:p w14:paraId="40BA3BAF" w14:textId="56A755DE" w:rsidR="00CC25B9" w:rsidRPr="00C65405" w:rsidRDefault="00CC25B9" w:rsidP="0076700D">
      <w:pPr>
        <w:jc w:val="both"/>
        <w:rPr>
          <w:rFonts w:asciiTheme="majorHAnsi" w:hAnsiTheme="majorHAnsi" w:cstheme="majorHAnsi"/>
        </w:rPr>
      </w:pPr>
      <w:r w:rsidRPr="00C65405">
        <w:rPr>
          <w:rFonts w:asciiTheme="majorHAnsi" w:hAnsiTheme="majorHAnsi" w:cstheme="majorHAnsi"/>
        </w:rPr>
        <w:t>Sikre den relevante orientering om afdelingens aktiviteter til skolens ledelse.</w:t>
      </w:r>
    </w:p>
    <w:p w14:paraId="1BA78501" w14:textId="77777777" w:rsidR="00EB2B93" w:rsidRPr="00C65405" w:rsidRDefault="00EB2B93" w:rsidP="00C827B1">
      <w:pPr>
        <w:rPr>
          <w:rFonts w:asciiTheme="majorHAnsi" w:hAnsiTheme="majorHAnsi" w:cstheme="majorHAnsi"/>
          <w:b/>
          <w:bCs/>
          <w:u w:val="single"/>
        </w:rPr>
      </w:pPr>
    </w:p>
    <w:p w14:paraId="75890CE5" w14:textId="5A8BD107" w:rsidR="00FD7259" w:rsidRPr="00C65405" w:rsidRDefault="00B2517D" w:rsidP="00C827B1">
      <w:pPr>
        <w:rPr>
          <w:rFonts w:asciiTheme="majorHAnsi" w:hAnsiTheme="majorHAnsi" w:cstheme="majorHAnsi"/>
          <w:u w:val="single"/>
        </w:rPr>
      </w:pPr>
      <w:r w:rsidRPr="00C65405">
        <w:rPr>
          <w:rFonts w:asciiTheme="majorHAnsi" w:hAnsiTheme="majorHAnsi" w:cstheme="majorHAnsi"/>
          <w:b/>
          <w:bCs/>
          <w:u w:val="single"/>
        </w:rPr>
        <w:t>Leg</w:t>
      </w:r>
      <w:r w:rsidR="00FD7259" w:rsidRPr="00C65405">
        <w:rPr>
          <w:rFonts w:asciiTheme="majorHAnsi" w:hAnsiTheme="majorHAnsi" w:cstheme="majorHAnsi"/>
          <w:b/>
          <w:bCs/>
          <w:u w:val="single"/>
        </w:rPr>
        <w:t>epatrulje-tovholder</w:t>
      </w:r>
      <w:r w:rsidR="00116508" w:rsidRPr="00C65405">
        <w:rPr>
          <w:rFonts w:asciiTheme="majorHAnsi" w:hAnsiTheme="majorHAnsi" w:cstheme="majorHAnsi"/>
          <w:u w:val="single"/>
        </w:rPr>
        <w:t>:</w:t>
      </w:r>
    </w:p>
    <w:p w14:paraId="2148509E" w14:textId="261AA3BE" w:rsidR="00FD7259" w:rsidRPr="00C65405" w:rsidRDefault="00FD7259" w:rsidP="00C827B1">
      <w:pPr>
        <w:rPr>
          <w:rFonts w:asciiTheme="majorHAnsi" w:hAnsiTheme="majorHAnsi" w:cstheme="majorHAnsi"/>
          <w:i/>
          <w:iCs/>
        </w:rPr>
      </w:pPr>
      <w:r w:rsidRPr="00C65405">
        <w:rPr>
          <w:rFonts w:asciiTheme="majorHAnsi" w:hAnsiTheme="majorHAnsi" w:cstheme="majorHAnsi"/>
          <w:i/>
          <w:iCs/>
        </w:rPr>
        <w:t>Indeholdt:</w:t>
      </w:r>
    </w:p>
    <w:p w14:paraId="25AEB1F4" w14:textId="5CF59799" w:rsidR="00FD7259" w:rsidRPr="00C65405" w:rsidRDefault="00FD7259" w:rsidP="00FD7259">
      <w:pPr>
        <w:rPr>
          <w:rFonts w:asciiTheme="majorHAnsi" w:eastAsia="Times New Roman" w:hAnsiTheme="majorHAnsi" w:cstheme="majorHAnsi"/>
          <w:iCs/>
        </w:rPr>
      </w:pPr>
      <w:r w:rsidRPr="00C65405">
        <w:rPr>
          <w:rFonts w:asciiTheme="majorHAnsi" w:hAnsiTheme="majorHAnsi" w:cstheme="majorHAnsi"/>
          <w:iCs/>
        </w:rPr>
        <w:t>Opstarte en legepatrulje med elever.</w:t>
      </w:r>
      <w:r w:rsidR="0082429F" w:rsidRPr="00C65405">
        <w:rPr>
          <w:rFonts w:asciiTheme="majorHAnsi" w:eastAsia="Times New Roman" w:hAnsiTheme="majorHAnsi" w:cstheme="majorHAnsi"/>
          <w:iCs/>
        </w:rPr>
        <w:t xml:space="preserve"> </w:t>
      </w:r>
      <w:r w:rsidR="00C3043D" w:rsidRPr="00C65405">
        <w:rPr>
          <w:rFonts w:asciiTheme="majorHAnsi" w:hAnsiTheme="majorHAnsi" w:cstheme="majorHAnsi"/>
          <w:iCs/>
        </w:rPr>
        <w:t>Lave ”vagtskemaer”.</w:t>
      </w:r>
      <w:r w:rsidR="0082429F" w:rsidRPr="00C65405">
        <w:rPr>
          <w:rFonts w:asciiTheme="majorHAnsi" w:eastAsia="Times New Roman" w:hAnsiTheme="majorHAnsi" w:cstheme="majorHAnsi"/>
          <w:iCs/>
        </w:rPr>
        <w:t xml:space="preserve"> </w:t>
      </w:r>
      <w:r w:rsidRPr="00C65405">
        <w:rPr>
          <w:rFonts w:asciiTheme="majorHAnsi" w:hAnsiTheme="majorHAnsi" w:cstheme="majorHAnsi"/>
        </w:rPr>
        <w:t>Uddannede legepatruljen.</w:t>
      </w:r>
      <w:r w:rsidR="0082429F" w:rsidRPr="00C65405">
        <w:rPr>
          <w:rFonts w:asciiTheme="majorHAnsi" w:hAnsiTheme="majorHAnsi" w:cstheme="majorHAnsi"/>
        </w:rPr>
        <w:t xml:space="preserve"> </w:t>
      </w:r>
      <w:r w:rsidRPr="00C65405">
        <w:rPr>
          <w:rFonts w:asciiTheme="majorHAnsi" w:hAnsiTheme="majorHAnsi" w:cstheme="majorHAnsi"/>
        </w:rPr>
        <w:t>Holde møder med patruljen ca 1 gang hver/hver anden måned</w:t>
      </w:r>
      <w:r w:rsidRPr="00C65405">
        <w:rPr>
          <w:rFonts w:asciiTheme="majorHAnsi" w:hAnsiTheme="majorHAnsi" w:cstheme="majorHAnsi"/>
          <w:iCs/>
        </w:rPr>
        <w:t xml:space="preserve">. </w:t>
      </w:r>
    </w:p>
    <w:p w14:paraId="190CF010" w14:textId="3122060E" w:rsidR="00B2517D" w:rsidRPr="00C65405" w:rsidRDefault="00B2517D" w:rsidP="00FD7259">
      <w:pPr>
        <w:rPr>
          <w:rFonts w:asciiTheme="majorHAnsi" w:hAnsiTheme="majorHAnsi" w:cstheme="majorHAnsi"/>
          <w:iCs/>
        </w:rPr>
      </w:pPr>
      <w:r w:rsidRPr="00C65405">
        <w:rPr>
          <w:rFonts w:asciiTheme="majorHAnsi" w:hAnsiTheme="majorHAnsi" w:cstheme="majorHAnsi"/>
          <w:iCs/>
        </w:rPr>
        <w:t>Opgaven tænkes placeret i idrætsundervisningen i 5. klasse.</w:t>
      </w:r>
    </w:p>
    <w:p w14:paraId="20A6891E" w14:textId="77777777" w:rsidR="00DE6B42" w:rsidRDefault="00DE6B42" w:rsidP="0076700D">
      <w:pPr>
        <w:rPr>
          <w:rFonts w:asciiTheme="majorHAnsi" w:hAnsiTheme="majorHAnsi" w:cstheme="majorHAnsi"/>
          <w:b/>
          <w:bCs/>
        </w:rPr>
      </w:pPr>
    </w:p>
    <w:p w14:paraId="2DE926A3" w14:textId="0B9CFD1A" w:rsidR="0076700D" w:rsidRPr="00C65405" w:rsidRDefault="0076700D" w:rsidP="0076700D">
      <w:pPr>
        <w:rPr>
          <w:rFonts w:asciiTheme="majorHAnsi" w:hAnsiTheme="majorHAnsi" w:cstheme="majorHAnsi"/>
          <w:b/>
          <w:bCs/>
        </w:rPr>
      </w:pPr>
      <w:r w:rsidRPr="00C65405">
        <w:rPr>
          <w:rFonts w:asciiTheme="majorHAnsi" w:hAnsiTheme="majorHAnsi" w:cstheme="majorHAnsi"/>
          <w:b/>
          <w:bCs/>
        </w:rPr>
        <w:t>Fagudvalg – deltagelse</w:t>
      </w:r>
      <w:r w:rsidRPr="00C65405">
        <w:rPr>
          <w:rFonts w:asciiTheme="majorHAnsi" w:hAnsiTheme="majorHAnsi" w:cstheme="majorHAnsi"/>
          <w:b/>
          <w:bCs/>
        </w:rPr>
        <w:tab/>
      </w:r>
      <w:r w:rsidRPr="00C65405">
        <w:rPr>
          <w:rFonts w:asciiTheme="majorHAnsi" w:hAnsiTheme="majorHAnsi" w:cstheme="majorHAnsi"/>
          <w:b/>
          <w:bCs/>
        </w:rPr>
        <w:tab/>
      </w:r>
      <w:r w:rsidRPr="00C65405">
        <w:rPr>
          <w:rFonts w:asciiTheme="majorHAnsi" w:hAnsiTheme="majorHAnsi" w:cstheme="majorHAnsi"/>
          <w:b/>
          <w:bCs/>
        </w:rPr>
        <w:tab/>
      </w:r>
      <w:r w:rsidRPr="00C65405">
        <w:rPr>
          <w:rFonts w:asciiTheme="majorHAnsi" w:hAnsiTheme="majorHAnsi" w:cstheme="majorHAnsi"/>
          <w:b/>
          <w:bCs/>
        </w:rPr>
        <w:tab/>
      </w:r>
    </w:p>
    <w:p w14:paraId="647BF74E" w14:textId="77777777" w:rsidR="0076700D" w:rsidRPr="00C65405" w:rsidRDefault="0076700D" w:rsidP="0076700D">
      <w:pPr>
        <w:rPr>
          <w:rFonts w:asciiTheme="majorHAnsi" w:hAnsiTheme="majorHAnsi" w:cstheme="majorHAnsi"/>
          <w:i/>
          <w:iCs/>
        </w:rPr>
      </w:pPr>
      <w:r w:rsidRPr="00C65405">
        <w:rPr>
          <w:rFonts w:asciiTheme="majorHAnsi" w:hAnsiTheme="majorHAnsi" w:cstheme="majorHAnsi"/>
          <w:i/>
          <w:iCs/>
        </w:rPr>
        <w:t>Indeholdt:</w:t>
      </w:r>
    </w:p>
    <w:p w14:paraId="02CB5F1B" w14:textId="4FE30EDA" w:rsidR="0076700D" w:rsidRPr="00C65405" w:rsidRDefault="00480E74" w:rsidP="0076700D">
      <w:pPr>
        <w:rPr>
          <w:rFonts w:asciiTheme="majorHAnsi" w:hAnsiTheme="majorHAnsi" w:cstheme="majorHAnsi"/>
          <w:i/>
        </w:rPr>
      </w:pPr>
      <w:r w:rsidRPr="00C65405">
        <w:rPr>
          <w:rFonts w:asciiTheme="majorHAnsi" w:hAnsiTheme="majorHAnsi" w:cstheme="majorHAnsi"/>
          <w:i/>
          <w:iCs/>
        </w:rPr>
        <w:t>Gennemsnitligt er lærere med i 2 fagudvalg (1-3).</w:t>
      </w:r>
    </w:p>
    <w:p w14:paraId="73F120E7" w14:textId="1B9EE072" w:rsidR="00480E74" w:rsidRPr="00C65405" w:rsidRDefault="00480E74" w:rsidP="0076700D">
      <w:pPr>
        <w:rPr>
          <w:rFonts w:asciiTheme="majorHAnsi" w:hAnsiTheme="majorHAnsi" w:cstheme="majorHAnsi"/>
          <w:bCs/>
          <w:iCs/>
        </w:rPr>
      </w:pPr>
      <w:r w:rsidRPr="00C65405">
        <w:rPr>
          <w:rFonts w:asciiTheme="majorHAnsi" w:hAnsiTheme="majorHAnsi" w:cstheme="majorHAnsi"/>
          <w:bCs/>
          <w:iCs/>
        </w:rPr>
        <w:t>Man holder sig orienteret i øvrige fagudvalg, der er relevante for den enkelte lærer.</w:t>
      </w:r>
    </w:p>
    <w:p w14:paraId="4F0C3446" w14:textId="05BF5963" w:rsidR="0076700D" w:rsidRPr="00C65405" w:rsidRDefault="0076700D" w:rsidP="0076700D">
      <w:pPr>
        <w:rPr>
          <w:rFonts w:asciiTheme="majorHAnsi" w:hAnsiTheme="majorHAnsi" w:cstheme="majorHAnsi"/>
          <w:bCs/>
          <w:iCs/>
        </w:rPr>
      </w:pPr>
      <w:r w:rsidRPr="00C65405">
        <w:rPr>
          <w:rFonts w:asciiTheme="majorHAnsi" w:hAnsiTheme="majorHAnsi" w:cstheme="majorHAnsi"/>
          <w:bCs/>
          <w:iCs/>
        </w:rPr>
        <w:t xml:space="preserve">Mødes med jævne mellemrum – når det giver mening (nyt </w:t>
      </w:r>
      <w:proofErr w:type="spellStart"/>
      <w:r w:rsidRPr="00C65405">
        <w:rPr>
          <w:rFonts w:asciiTheme="majorHAnsi" w:hAnsiTheme="majorHAnsi" w:cstheme="majorHAnsi"/>
          <w:bCs/>
          <w:iCs/>
        </w:rPr>
        <w:t>vedr</w:t>
      </w:r>
      <w:proofErr w:type="spellEnd"/>
      <w:r w:rsidRPr="00C65405">
        <w:rPr>
          <w:rFonts w:asciiTheme="majorHAnsi" w:hAnsiTheme="majorHAnsi" w:cstheme="majorHAnsi"/>
          <w:bCs/>
          <w:iCs/>
        </w:rPr>
        <w:t xml:space="preserve"> faget, budget, workshops, </w:t>
      </w:r>
      <w:proofErr w:type="spellStart"/>
      <w:r w:rsidRPr="00C65405">
        <w:rPr>
          <w:rFonts w:asciiTheme="majorHAnsi" w:hAnsiTheme="majorHAnsi" w:cstheme="majorHAnsi"/>
          <w:bCs/>
          <w:iCs/>
        </w:rPr>
        <w:t>osv</w:t>
      </w:r>
      <w:proofErr w:type="spellEnd"/>
      <w:r w:rsidRPr="00C65405">
        <w:rPr>
          <w:rFonts w:asciiTheme="majorHAnsi" w:hAnsiTheme="majorHAnsi" w:cstheme="majorHAnsi"/>
          <w:bCs/>
          <w:iCs/>
        </w:rPr>
        <w:t>)</w:t>
      </w:r>
    </w:p>
    <w:p w14:paraId="223E3461" w14:textId="77777777" w:rsidR="0076700D" w:rsidRPr="00C65405" w:rsidRDefault="0076700D" w:rsidP="0076700D">
      <w:pPr>
        <w:rPr>
          <w:rFonts w:asciiTheme="majorHAnsi" w:hAnsiTheme="majorHAnsi" w:cstheme="majorHAnsi"/>
          <w:iCs/>
        </w:rPr>
      </w:pPr>
      <w:r w:rsidRPr="00C65405">
        <w:rPr>
          <w:rFonts w:asciiTheme="majorHAnsi" w:hAnsiTheme="majorHAnsi" w:cstheme="majorHAnsi"/>
          <w:iCs/>
        </w:rPr>
        <w:t>Fokus:</w:t>
      </w:r>
    </w:p>
    <w:p w14:paraId="476C3AA4" w14:textId="77777777" w:rsidR="0076700D" w:rsidRPr="00C65405" w:rsidRDefault="0076700D" w:rsidP="0076700D">
      <w:pPr>
        <w:rPr>
          <w:rFonts w:asciiTheme="majorHAnsi" w:hAnsiTheme="majorHAnsi" w:cstheme="majorHAnsi"/>
          <w:iCs/>
        </w:rPr>
      </w:pPr>
      <w:r w:rsidRPr="00C65405">
        <w:rPr>
          <w:rFonts w:asciiTheme="majorHAnsi" w:hAnsiTheme="majorHAnsi" w:cstheme="majorHAnsi"/>
          <w:iCs/>
        </w:rPr>
        <w:t>Indkøb, budget, RØD TRÅD, sparring, videndeling, mv.</w:t>
      </w:r>
    </w:p>
    <w:p w14:paraId="4F3E8E62" w14:textId="014F0AC0" w:rsidR="0076700D" w:rsidRDefault="0076700D" w:rsidP="00FD7259">
      <w:pPr>
        <w:rPr>
          <w:rFonts w:asciiTheme="majorHAnsi" w:hAnsiTheme="majorHAnsi" w:cstheme="majorHAnsi"/>
        </w:rPr>
      </w:pPr>
    </w:p>
    <w:p w14:paraId="505C1C0D" w14:textId="78ACF051" w:rsidR="00C3339B" w:rsidRDefault="00C3339B" w:rsidP="00FD7259">
      <w:pPr>
        <w:rPr>
          <w:rFonts w:asciiTheme="majorHAnsi" w:hAnsiTheme="majorHAnsi" w:cstheme="majorHAnsi"/>
        </w:rPr>
      </w:pPr>
    </w:p>
    <w:p w14:paraId="1D8C57AD" w14:textId="2C0C5241" w:rsidR="00C3339B" w:rsidRDefault="00C3339B" w:rsidP="00FD7259">
      <w:pPr>
        <w:rPr>
          <w:rFonts w:asciiTheme="majorHAnsi" w:hAnsiTheme="majorHAnsi" w:cstheme="majorHAnsi"/>
        </w:rPr>
      </w:pPr>
    </w:p>
    <w:p w14:paraId="6FBC493F" w14:textId="2552FA96" w:rsidR="00C3339B" w:rsidRDefault="00C3339B" w:rsidP="00FD7259">
      <w:pPr>
        <w:rPr>
          <w:rFonts w:asciiTheme="majorHAnsi" w:hAnsiTheme="majorHAnsi" w:cstheme="majorHAnsi"/>
        </w:rPr>
      </w:pPr>
    </w:p>
    <w:p w14:paraId="7B641A57" w14:textId="77777777" w:rsidR="00C3339B" w:rsidRPr="00C65405" w:rsidRDefault="00C3339B" w:rsidP="00FD7259">
      <w:pPr>
        <w:rPr>
          <w:rFonts w:asciiTheme="majorHAnsi" w:hAnsiTheme="majorHAnsi" w:cstheme="majorHAnsi"/>
        </w:rPr>
      </w:pPr>
    </w:p>
    <w:p w14:paraId="5CF6C9A4" w14:textId="036CAC76" w:rsidR="00D51EF6" w:rsidRPr="00C65405" w:rsidRDefault="00D51EF6" w:rsidP="00FD7259">
      <w:pPr>
        <w:rPr>
          <w:rFonts w:asciiTheme="majorHAnsi" w:hAnsiTheme="majorHAnsi" w:cstheme="majorHAnsi"/>
          <w:b/>
          <w:bCs/>
        </w:rPr>
      </w:pPr>
      <w:r w:rsidRPr="00C65405">
        <w:rPr>
          <w:rFonts w:asciiTheme="majorHAnsi" w:hAnsiTheme="majorHAnsi" w:cstheme="majorHAnsi"/>
          <w:b/>
          <w:bCs/>
        </w:rPr>
        <w:t>Fagudvalg – tovholder</w:t>
      </w:r>
      <w:r w:rsidR="009753AE" w:rsidRPr="00C65405">
        <w:rPr>
          <w:rFonts w:asciiTheme="majorHAnsi" w:hAnsiTheme="majorHAnsi" w:cstheme="majorHAnsi"/>
          <w:b/>
          <w:bCs/>
        </w:rPr>
        <w:tab/>
      </w:r>
      <w:r w:rsidR="009753AE" w:rsidRPr="00C65405">
        <w:rPr>
          <w:rFonts w:asciiTheme="majorHAnsi" w:hAnsiTheme="majorHAnsi" w:cstheme="majorHAnsi"/>
          <w:b/>
          <w:bCs/>
        </w:rPr>
        <w:tab/>
      </w:r>
      <w:r w:rsidR="009753AE" w:rsidRPr="00C65405">
        <w:rPr>
          <w:rFonts w:asciiTheme="majorHAnsi" w:hAnsiTheme="majorHAnsi" w:cstheme="majorHAnsi"/>
          <w:b/>
          <w:bCs/>
        </w:rPr>
        <w:tab/>
      </w:r>
      <w:r w:rsidR="009753AE" w:rsidRPr="00C65405">
        <w:rPr>
          <w:rFonts w:asciiTheme="majorHAnsi" w:hAnsiTheme="majorHAnsi" w:cstheme="majorHAnsi"/>
          <w:b/>
          <w:bCs/>
        </w:rPr>
        <w:tab/>
      </w:r>
    </w:p>
    <w:p w14:paraId="4F90D62A" w14:textId="071DD5B0" w:rsidR="00D51EF6" w:rsidRPr="00C65405" w:rsidRDefault="00D51EF6" w:rsidP="00FD7259">
      <w:pPr>
        <w:rPr>
          <w:rFonts w:asciiTheme="majorHAnsi" w:hAnsiTheme="majorHAnsi" w:cstheme="majorHAnsi"/>
        </w:rPr>
      </w:pPr>
      <w:r w:rsidRPr="00C65405">
        <w:rPr>
          <w:rFonts w:asciiTheme="majorHAnsi" w:hAnsiTheme="majorHAnsi" w:cstheme="majorHAnsi"/>
        </w:rPr>
        <w:t>Der er fagudvalg i flg. fag:</w:t>
      </w:r>
    </w:p>
    <w:p w14:paraId="1E9B6EA5" w14:textId="23A304CB" w:rsidR="00D51EF6" w:rsidRPr="00C65405" w:rsidRDefault="00D51EF6" w:rsidP="00FD7259">
      <w:pPr>
        <w:rPr>
          <w:rFonts w:asciiTheme="majorHAnsi" w:hAnsiTheme="majorHAnsi" w:cstheme="majorHAnsi"/>
        </w:rPr>
      </w:pPr>
      <w:r w:rsidRPr="00C65405">
        <w:rPr>
          <w:rFonts w:asciiTheme="majorHAnsi" w:hAnsiTheme="majorHAnsi" w:cstheme="majorHAnsi"/>
        </w:rPr>
        <w:t>Dansk</w:t>
      </w:r>
      <w:r w:rsidR="0076700D" w:rsidRPr="00C65405">
        <w:rPr>
          <w:rFonts w:asciiTheme="majorHAnsi" w:hAnsiTheme="majorHAnsi" w:cstheme="majorHAnsi"/>
        </w:rPr>
        <w:t xml:space="preserve"> og </w:t>
      </w:r>
      <w:r w:rsidRPr="00C65405">
        <w:rPr>
          <w:rFonts w:asciiTheme="majorHAnsi" w:hAnsiTheme="majorHAnsi" w:cstheme="majorHAnsi"/>
        </w:rPr>
        <w:t>matematik</w:t>
      </w:r>
      <w:r w:rsidR="0076700D" w:rsidRPr="00C65405">
        <w:rPr>
          <w:rFonts w:asciiTheme="majorHAnsi" w:hAnsiTheme="majorHAnsi" w:cstheme="majorHAnsi"/>
        </w:rPr>
        <w:t xml:space="preserve">. </w:t>
      </w:r>
      <w:r w:rsidRPr="00C65405">
        <w:rPr>
          <w:rFonts w:asciiTheme="majorHAnsi" w:hAnsiTheme="majorHAnsi" w:cstheme="majorHAnsi"/>
        </w:rPr>
        <w:t>Det er indeholdt i vejledernes opgave.</w:t>
      </w:r>
    </w:p>
    <w:p w14:paraId="1940DDAB" w14:textId="022B49AA" w:rsidR="00D51EF6" w:rsidRPr="00C65405" w:rsidRDefault="00D51EF6" w:rsidP="00FD7259">
      <w:pPr>
        <w:rPr>
          <w:rFonts w:asciiTheme="majorHAnsi" w:hAnsiTheme="majorHAnsi" w:cstheme="majorHAnsi"/>
        </w:rPr>
      </w:pPr>
      <w:r w:rsidRPr="00C65405">
        <w:rPr>
          <w:rFonts w:asciiTheme="majorHAnsi" w:hAnsiTheme="majorHAnsi" w:cstheme="majorHAnsi"/>
        </w:rPr>
        <w:t xml:space="preserve">Sprog, </w:t>
      </w:r>
      <w:r w:rsidR="00134E29" w:rsidRPr="00C65405">
        <w:rPr>
          <w:rFonts w:asciiTheme="majorHAnsi" w:hAnsiTheme="majorHAnsi" w:cstheme="majorHAnsi"/>
        </w:rPr>
        <w:t xml:space="preserve">science, </w:t>
      </w:r>
      <w:proofErr w:type="spellStart"/>
      <w:r w:rsidRPr="00C65405">
        <w:rPr>
          <w:rFonts w:asciiTheme="majorHAnsi" w:hAnsiTheme="majorHAnsi" w:cstheme="majorHAnsi"/>
        </w:rPr>
        <w:t>kulturfag</w:t>
      </w:r>
      <w:proofErr w:type="spellEnd"/>
      <w:r w:rsidRPr="00C65405">
        <w:rPr>
          <w:rFonts w:asciiTheme="majorHAnsi" w:hAnsiTheme="majorHAnsi" w:cstheme="majorHAnsi"/>
        </w:rPr>
        <w:t>, idræt</w:t>
      </w:r>
      <w:r w:rsidR="00C3043D" w:rsidRPr="00C65405">
        <w:rPr>
          <w:rFonts w:asciiTheme="majorHAnsi" w:hAnsiTheme="majorHAnsi" w:cstheme="majorHAnsi"/>
        </w:rPr>
        <w:t xml:space="preserve">, </w:t>
      </w:r>
      <w:r w:rsidRPr="00C65405">
        <w:rPr>
          <w:rFonts w:asciiTheme="majorHAnsi" w:hAnsiTheme="majorHAnsi" w:cstheme="majorHAnsi"/>
        </w:rPr>
        <w:t>kreative fag.</w:t>
      </w:r>
      <w:r w:rsidRPr="00C65405">
        <w:rPr>
          <w:rFonts w:asciiTheme="majorHAnsi" w:hAnsiTheme="majorHAnsi" w:cstheme="majorHAnsi"/>
        </w:rPr>
        <w:tab/>
      </w:r>
      <w:r w:rsidRPr="00C65405">
        <w:rPr>
          <w:rFonts w:asciiTheme="majorHAnsi" w:hAnsiTheme="majorHAnsi" w:cstheme="majorHAnsi"/>
        </w:rPr>
        <w:tab/>
      </w:r>
      <w:r w:rsidRPr="00C65405">
        <w:rPr>
          <w:rFonts w:asciiTheme="majorHAnsi" w:hAnsiTheme="majorHAnsi" w:cstheme="majorHAnsi"/>
        </w:rPr>
        <w:tab/>
      </w:r>
    </w:p>
    <w:p w14:paraId="0963E1AA" w14:textId="34414732" w:rsidR="00D51EF6" w:rsidRPr="00C65405" w:rsidRDefault="00D51EF6" w:rsidP="00FD7259">
      <w:pPr>
        <w:rPr>
          <w:rFonts w:asciiTheme="majorHAnsi" w:hAnsiTheme="majorHAnsi" w:cstheme="majorHAnsi"/>
          <w:i/>
          <w:iCs/>
        </w:rPr>
      </w:pPr>
      <w:r w:rsidRPr="00C65405">
        <w:rPr>
          <w:rFonts w:asciiTheme="majorHAnsi" w:hAnsiTheme="majorHAnsi" w:cstheme="majorHAnsi"/>
          <w:i/>
          <w:iCs/>
        </w:rPr>
        <w:t>Indeholdt:</w:t>
      </w:r>
    </w:p>
    <w:p w14:paraId="271415BA" w14:textId="77777777" w:rsidR="00D51EF6" w:rsidRPr="00C65405" w:rsidRDefault="00D51EF6" w:rsidP="00D51EF6">
      <w:pPr>
        <w:rPr>
          <w:rFonts w:asciiTheme="majorHAnsi" w:hAnsiTheme="majorHAnsi" w:cstheme="majorHAnsi"/>
          <w:iCs/>
        </w:rPr>
      </w:pPr>
      <w:r w:rsidRPr="00C65405">
        <w:rPr>
          <w:rFonts w:asciiTheme="majorHAnsi" w:hAnsiTheme="majorHAnsi" w:cstheme="majorHAnsi"/>
          <w:iCs/>
        </w:rPr>
        <w:t>Indkalde til møde med jævne mellemrum og når det giver mening for faget.</w:t>
      </w:r>
    </w:p>
    <w:p w14:paraId="4892383E" w14:textId="77777777" w:rsidR="00D51EF6" w:rsidRPr="00C65405" w:rsidRDefault="00D51EF6" w:rsidP="00D51EF6">
      <w:pPr>
        <w:rPr>
          <w:rFonts w:asciiTheme="majorHAnsi" w:hAnsiTheme="majorHAnsi" w:cstheme="majorHAnsi"/>
          <w:iCs/>
        </w:rPr>
      </w:pPr>
      <w:r w:rsidRPr="00C65405">
        <w:rPr>
          <w:rFonts w:asciiTheme="majorHAnsi" w:hAnsiTheme="majorHAnsi" w:cstheme="majorHAnsi"/>
          <w:iCs/>
        </w:rPr>
        <w:t>Have kontakt til kontoret ang. fagets ressourceforbrug.</w:t>
      </w:r>
    </w:p>
    <w:p w14:paraId="2C847ACA" w14:textId="77777777" w:rsidR="00D51EF6" w:rsidRPr="00C65405" w:rsidRDefault="00D51EF6" w:rsidP="00D51EF6">
      <w:pPr>
        <w:rPr>
          <w:rFonts w:asciiTheme="majorHAnsi" w:hAnsiTheme="majorHAnsi" w:cstheme="majorHAnsi"/>
          <w:iCs/>
        </w:rPr>
      </w:pPr>
      <w:r w:rsidRPr="00C65405">
        <w:rPr>
          <w:rFonts w:asciiTheme="majorHAnsi" w:hAnsiTheme="majorHAnsi" w:cstheme="majorHAnsi"/>
          <w:iCs/>
        </w:rPr>
        <w:t>Sørge for en dagsorden, som har fokus på indsatsområder og RØD TRÅD i fagets forløb.</w:t>
      </w:r>
    </w:p>
    <w:p w14:paraId="7167702C" w14:textId="7E349F76" w:rsidR="00D51EF6" w:rsidRPr="00C65405" w:rsidRDefault="00D51EF6" w:rsidP="00D51EF6">
      <w:pPr>
        <w:rPr>
          <w:rFonts w:asciiTheme="majorHAnsi" w:hAnsiTheme="majorHAnsi" w:cstheme="majorHAnsi"/>
          <w:iCs/>
        </w:rPr>
      </w:pPr>
      <w:r w:rsidRPr="00C65405">
        <w:rPr>
          <w:rFonts w:asciiTheme="majorHAnsi" w:hAnsiTheme="majorHAnsi" w:cstheme="majorHAnsi"/>
          <w:iCs/>
        </w:rPr>
        <w:t>Indbyde til fælles sparring og videndeling.</w:t>
      </w:r>
    </w:p>
    <w:p w14:paraId="180AB378" w14:textId="77777777" w:rsidR="0082429F" w:rsidRPr="00C65405" w:rsidRDefault="0082429F" w:rsidP="00D51EF6">
      <w:pPr>
        <w:rPr>
          <w:rFonts w:asciiTheme="majorHAnsi" w:hAnsiTheme="majorHAnsi" w:cstheme="majorHAnsi"/>
          <w:b/>
          <w:bCs/>
          <w:iCs/>
        </w:rPr>
      </w:pPr>
    </w:p>
    <w:p w14:paraId="4D8DBD5A" w14:textId="3D98553C" w:rsidR="00484AF0" w:rsidRPr="00C65405" w:rsidRDefault="001A60FE" w:rsidP="00D51EF6">
      <w:pPr>
        <w:rPr>
          <w:rFonts w:asciiTheme="majorHAnsi" w:hAnsiTheme="majorHAnsi" w:cstheme="majorHAnsi"/>
          <w:b/>
          <w:bCs/>
          <w:iCs/>
        </w:rPr>
      </w:pPr>
      <w:r w:rsidRPr="00C65405">
        <w:rPr>
          <w:rFonts w:asciiTheme="majorHAnsi" w:hAnsiTheme="majorHAnsi" w:cstheme="majorHAnsi"/>
          <w:b/>
          <w:bCs/>
          <w:iCs/>
        </w:rPr>
        <w:t>T</w:t>
      </w:r>
      <w:r w:rsidR="00484AF0" w:rsidRPr="00C65405">
        <w:rPr>
          <w:rFonts w:asciiTheme="majorHAnsi" w:hAnsiTheme="majorHAnsi" w:cstheme="majorHAnsi"/>
          <w:b/>
          <w:bCs/>
          <w:iCs/>
        </w:rPr>
        <w:t>ovholder på særlige dage/aktiviteter</w:t>
      </w:r>
    </w:p>
    <w:p w14:paraId="2B012880" w14:textId="273FCE48" w:rsidR="00484AF0" w:rsidRPr="00C65405" w:rsidRDefault="00484AF0" w:rsidP="00484AF0">
      <w:pPr>
        <w:rPr>
          <w:rFonts w:asciiTheme="majorHAnsi" w:hAnsiTheme="majorHAnsi" w:cstheme="majorHAnsi"/>
          <w:u w:val="single"/>
        </w:rPr>
      </w:pPr>
      <w:r w:rsidRPr="00C65405">
        <w:rPr>
          <w:rFonts w:asciiTheme="majorHAnsi" w:hAnsiTheme="majorHAnsi" w:cstheme="majorHAnsi"/>
          <w:u w:val="single"/>
        </w:rPr>
        <w:t>Der er flg. særlige dage</w:t>
      </w:r>
      <w:r w:rsidR="0076700D" w:rsidRPr="00C65405">
        <w:rPr>
          <w:rFonts w:asciiTheme="majorHAnsi" w:hAnsiTheme="majorHAnsi" w:cstheme="majorHAnsi"/>
          <w:u w:val="single"/>
        </w:rPr>
        <w:t xml:space="preserve"> og </w:t>
      </w:r>
      <w:r w:rsidRPr="00C65405">
        <w:rPr>
          <w:rFonts w:asciiTheme="majorHAnsi" w:hAnsiTheme="majorHAnsi" w:cstheme="majorHAnsi"/>
          <w:u w:val="single"/>
        </w:rPr>
        <w:t>aktiviteter for hele skolen:</w:t>
      </w:r>
    </w:p>
    <w:p w14:paraId="2359612E" w14:textId="2FE6FFFE" w:rsidR="009753AE" w:rsidRDefault="0076700D" w:rsidP="009753AE">
      <w:pPr>
        <w:rPr>
          <w:rFonts w:asciiTheme="majorHAnsi" w:hAnsiTheme="majorHAnsi" w:cstheme="majorHAnsi"/>
        </w:rPr>
      </w:pPr>
      <w:r w:rsidRPr="00C65405">
        <w:rPr>
          <w:rFonts w:asciiTheme="majorHAnsi" w:hAnsiTheme="majorHAnsi" w:cstheme="majorHAnsi"/>
        </w:rPr>
        <w:t>Tovholder for e</w:t>
      </w:r>
      <w:r w:rsidR="00484AF0" w:rsidRPr="00C65405">
        <w:rPr>
          <w:rFonts w:asciiTheme="majorHAnsi" w:hAnsiTheme="majorHAnsi" w:cstheme="majorHAnsi"/>
        </w:rPr>
        <w:t>mneuge efterår</w:t>
      </w:r>
      <w:r w:rsidR="009753AE" w:rsidRPr="00C65405">
        <w:rPr>
          <w:rFonts w:asciiTheme="majorHAnsi" w:hAnsiTheme="majorHAnsi" w:cstheme="majorHAnsi"/>
        </w:rPr>
        <w:t xml:space="preserve"> (Grøn generation/grønt flag)</w:t>
      </w:r>
    </w:p>
    <w:p w14:paraId="4BF780AD" w14:textId="2A672D23" w:rsidR="00DE6B42" w:rsidRPr="00C65405" w:rsidRDefault="00DE6B42" w:rsidP="009753AE">
      <w:pPr>
        <w:rPr>
          <w:rFonts w:asciiTheme="majorHAnsi" w:hAnsiTheme="majorHAnsi" w:cstheme="majorHAnsi"/>
        </w:rPr>
      </w:pPr>
      <w:r>
        <w:rPr>
          <w:rFonts w:asciiTheme="majorHAnsi" w:hAnsiTheme="majorHAnsi" w:cstheme="majorHAnsi"/>
        </w:rPr>
        <w:t>Tovholder for emneuge januar + projektuge</w:t>
      </w:r>
    </w:p>
    <w:p w14:paraId="0F75EFF9" w14:textId="3A83D715" w:rsidR="0076700D" w:rsidRPr="00C65405" w:rsidRDefault="0076700D" w:rsidP="00484AF0">
      <w:pPr>
        <w:rPr>
          <w:rFonts w:asciiTheme="majorHAnsi" w:hAnsiTheme="majorHAnsi" w:cstheme="majorHAnsi"/>
        </w:rPr>
      </w:pPr>
      <w:r w:rsidRPr="00C65405">
        <w:rPr>
          <w:rFonts w:asciiTheme="majorHAnsi" w:hAnsiTheme="majorHAnsi" w:cstheme="majorHAnsi"/>
        </w:rPr>
        <w:t>Tovholder for e</w:t>
      </w:r>
      <w:r w:rsidR="00484AF0" w:rsidRPr="00C65405">
        <w:rPr>
          <w:rFonts w:asciiTheme="majorHAnsi" w:hAnsiTheme="majorHAnsi" w:cstheme="majorHAnsi"/>
        </w:rPr>
        <w:t>mneuge forår</w:t>
      </w:r>
    </w:p>
    <w:p w14:paraId="00E49550" w14:textId="473A69FC" w:rsidR="0076700D" w:rsidRPr="00C65405" w:rsidRDefault="0076700D" w:rsidP="00484AF0">
      <w:pPr>
        <w:rPr>
          <w:rFonts w:asciiTheme="majorHAnsi" w:hAnsiTheme="majorHAnsi" w:cstheme="majorHAnsi"/>
        </w:rPr>
      </w:pPr>
      <w:r w:rsidRPr="00C65405">
        <w:rPr>
          <w:rFonts w:asciiTheme="majorHAnsi" w:hAnsiTheme="majorHAnsi" w:cstheme="majorHAnsi"/>
        </w:rPr>
        <w:t>Tovholder for j</w:t>
      </w:r>
      <w:r w:rsidR="00484AF0" w:rsidRPr="00C65405">
        <w:rPr>
          <w:rFonts w:asciiTheme="majorHAnsi" w:hAnsiTheme="majorHAnsi" w:cstheme="majorHAnsi"/>
        </w:rPr>
        <w:t>ulemarked</w:t>
      </w:r>
    </w:p>
    <w:p w14:paraId="2700C9E2" w14:textId="77777777" w:rsidR="00480E74" w:rsidRPr="00C65405" w:rsidRDefault="00480E74" w:rsidP="00484AF0">
      <w:pPr>
        <w:rPr>
          <w:rFonts w:asciiTheme="majorHAnsi" w:hAnsiTheme="majorHAnsi" w:cstheme="majorHAnsi"/>
        </w:rPr>
      </w:pPr>
    </w:p>
    <w:p w14:paraId="5348B351" w14:textId="42D434A7" w:rsidR="00D51EF6" w:rsidRPr="00C65405" w:rsidRDefault="00484AF0" w:rsidP="00484AF0">
      <w:pPr>
        <w:rPr>
          <w:rFonts w:asciiTheme="majorHAnsi" w:hAnsiTheme="majorHAnsi" w:cstheme="majorHAnsi"/>
          <w:i/>
          <w:iCs/>
        </w:rPr>
      </w:pPr>
      <w:r w:rsidRPr="00C65405">
        <w:rPr>
          <w:rFonts w:asciiTheme="majorHAnsi" w:hAnsiTheme="majorHAnsi" w:cstheme="majorHAnsi"/>
          <w:i/>
          <w:iCs/>
        </w:rPr>
        <w:t>Indeholdt</w:t>
      </w:r>
      <w:r w:rsidR="0076700D" w:rsidRPr="00C65405">
        <w:rPr>
          <w:rFonts w:asciiTheme="majorHAnsi" w:hAnsiTheme="majorHAnsi" w:cstheme="majorHAnsi"/>
          <w:i/>
          <w:iCs/>
        </w:rPr>
        <w:t xml:space="preserve"> for emneuge</w:t>
      </w:r>
      <w:r w:rsidR="00071DB7" w:rsidRPr="00C65405">
        <w:rPr>
          <w:rFonts w:asciiTheme="majorHAnsi" w:hAnsiTheme="majorHAnsi" w:cstheme="majorHAnsi"/>
          <w:i/>
          <w:iCs/>
        </w:rPr>
        <w:t>r</w:t>
      </w:r>
      <w:r w:rsidR="0076700D" w:rsidRPr="00C65405">
        <w:rPr>
          <w:rFonts w:asciiTheme="majorHAnsi" w:hAnsiTheme="majorHAnsi" w:cstheme="majorHAnsi"/>
          <w:i/>
          <w:iCs/>
        </w:rPr>
        <w:t xml:space="preserve"> og julemarked</w:t>
      </w:r>
      <w:r w:rsidRPr="00C65405">
        <w:rPr>
          <w:rFonts w:asciiTheme="majorHAnsi" w:hAnsiTheme="majorHAnsi" w:cstheme="majorHAnsi"/>
          <w:i/>
          <w:iCs/>
        </w:rPr>
        <w:t>:</w:t>
      </w:r>
    </w:p>
    <w:p w14:paraId="183A87F9" w14:textId="77777777" w:rsidR="00484AF0" w:rsidRPr="00C65405" w:rsidRDefault="00484AF0" w:rsidP="00484AF0">
      <w:pPr>
        <w:rPr>
          <w:rFonts w:asciiTheme="majorHAnsi" w:hAnsiTheme="majorHAnsi" w:cstheme="majorHAnsi"/>
          <w:i/>
        </w:rPr>
      </w:pPr>
      <w:r w:rsidRPr="00C65405">
        <w:rPr>
          <w:rFonts w:asciiTheme="majorHAnsi" w:hAnsiTheme="majorHAnsi" w:cstheme="majorHAnsi"/>
          <w:i/>
        </w:rPr>
        <w:t>Tovholder på planlægningen af den særlige dag.</w:t>
      </w:r>
    </w:p>
    <w:p w14:paraId="187F1514" w14:textId="77777777" w:rsidR="00484AF0" w:rsidRPr="00C65405" w:rsidRDefault="00484AF0" w:rsidP="00484AF0">
      <w:pPr>
        <w:rPr>
          <w:rFonts w:asciiTheme="majorHAnsi" w:hAnsiTheme="majorHAnsi" w:cstheme="majorHAnsi"/>
          <w:i/>
        </w:rPr>
      </w:pPr>
      <w:r w:rsidRPr="00C65405">
        <w:rPr>
          <w:rFonts w:asciiTheme="majorHAnsi" w:hAnsiTheme="majorHAnsi" w:cstheme="majorHAnsi"/>
          <w:i/>
        </w:rPr>
        <w:t>Information til kollegaer.</w:t>
      </w:r>
    </w:p>
    <w:p w14:paraId="5E586DE4" w14:textId="77777777" w:rsidR="00484AF0" w:rsidRPr="00C65405" w:rsidRDefault="00484AF0" w:rsidP="00484AF0">
      <w:pPr>
        <w:rPr>
          <w:rFonts w:asciiTheme="majorHAnsi" w:hAnsiTheme="majorHAnsi" w:cstheme="majorHAnsi"/>
          <w:i/>
        </w:rPr>
      </w:pPr>
      <w:r w:rsidRPr="00C65405">
        <w:rPr>
          <w:rFonts w:asciiTheme="majorHAnsi" w:hAnsiTheme="majorHAnsi" w:cstheme="majorHAnsi"/>
          <w:i/>
        </w:rPr>
        <w:t>Sætte dagen på møder, trække viden og ønsker ind i planlægningen.</w:t>
      </w:r>
    </w:p>
    <w:p w14:paraId="017CA491" w14:textId="77777777" w:rsidR="00484AF0" w:rsidRPr="00C65405" w:rsidRDefault="00484AF0" w:rsidP="00484AF0">
      <w:pPr>
        <w:rPr>
          <w:rFonts w:asciiTheme="majorHAnsi" w:hAnsiTheme="majorHAnsi" w:cstheme="majorHAnsi"/>
          <w:i/>
        </w:rPr>
      </w:pPr>
      <w:r w:rsidRPr="00C65405">
        <w:rPr>
          <w:rFonts w:asciiTheme="majorHAnsi" w:hAnsiTheme="majorHAnsi" w:cstheme="majorHAnsi"/>
          <w:i/>
        </w:rPr>
        <w:t>Tovholder på budgettet til dagen (hvis afsat).</w:t>
      </w:r>
    </w:p>
    <w:p w14:paraId="25C1EEE6" w14:textId="61F4B346" w:rsidR="00484AF0" w:rsidRPr="00C65405" w:rsidRDefault="00484AF0" w:rsidP="00484AF0">
      <w:pPr>
        <w:rPr>
          <w:rFonts w:asciiTheme="majorHAnsi" w:hAnsiTheme="majorHAnsi" w:cstheme="majorHAnsi"/>
          <w:i/>
        </w:rPr>
      </w:pPr>
      <w:r w:rsidRPr="00C65405">
        <w:rPr>
          <w:rFonts w:asciiTheme="majorHAnsi" w:hAnsiTheme="majorHAnsi" w:cstheme="majorHAnsi"/>
          <w:i/>
        </w:rPr>
        <w:t>Information til forældre.</w:t>
      </w:r>
    </w:p>
    <w:p w14:paraId="5DD73731" w14:textId="77777777" w:rsidR="00082FE0" w:rsidRPr="00C65405" w:rsidRDefault="00082FE0" w:rsidP="00FD7259">
      <w:pPr>
        <w:rPr>
          <w:rFonts w:asciiTheme="majorHAnsi" w:hAnsiTheme="majorHAnsi" w:cstheme="majorHAnsi"/>
          <w:b/>
          <w:bCs/>
        </w:rPr>
      </w:pPr>
    </w:p>
    <w:p w14:paraId="608D7CB5" w14:textId="77777777" w:rsidR="008B4DBE" w:rsidRPr="00C65405" w:rsidRDefault="008B4DBE" w:rsidP="00FD7259">
      <w:pPr>
        <w:rPr>
          <w:rFonts w:asciiTheme="majorHAnsi" w:hAnsiTheme="majorHAnsi" w:cstheme="majorHAnsi"/>
          <w:b/>
          <w:bCs/>
        </w:rPr>
      </w:pPr>
    </w:p>
    <w:p w14:paraId="340CD2AB" w14:textId="77777777" w:rsidR="008B4DBE" w:rsidRPr="00C65405" w:rsidRDefault="008B4DBE" w:rsidP="00FD7259">
      <w:pPr>
        <w:rPr>
          <w:rFonts w:asciiTheme="majorHAnsi" w:hAnsiTheme="majorHAnsi" w:cstheme="majorHAnsi"/>
          <w:b/>
          <w:bCs/>
        </w:rPr>
      </w:pPr>
    </w:p>
    <w:p w14:paraId="31EBDE27" w14:textId="77777777" w:rsidR="008B4DBE" w:rsidRPr="00C65405" w:rsidRDefault="008B4DBE" w:rsidP="00FD7259">
      <w:pPr>
        <w:rPr>
          <w:rFonts w:asciiTheme="majorHAnsi" w:hAnsiTheme="majorHAnsi" w:cstheme="majorHAnsi"/>
          <w:b/>
          <w:bCs/>
        </w:rPr>
      </w:pPr>
    </w:p>
    <w:p w14:paraId="2B1F3BA5" w14:textId="77777777" w:rsidR="008B4DBE" w:rsidRPr="00C65405" w:rsidRDefault="008B4DBE" w:rsidP="00FD7259">
      <w:pPr>
        <w:rPr>
          <w:rFonts w:asciiTheme="majorHAnsi" w:hAnsiTheme="majorHAnsi" w:cstheme="majorHAnsi"/>
          <w:b/>
          <w:bCs/>
        </w:rPr>
      </w:pPr>
    </w:p>
    <w:p w14:paraId="7A4A493D" w14:textId="77777777" w:rsidR="008B4DBE" w:rsidRPr="00C65405" w:rsidRDefault="008B4DBE" w:rsidP="00FD7259">
      <w:pPr>
        <w:rPr>
          <w:rFonts w:asciiTheme="majorHAnsi" w:hAnsiTheme="majorHAnsi" w:cstheme="majorHAnsi"/>
          <w:b/>
          <w:bCs/>
        </w:rPr>
      </w:pPr>
    </w:p>
    <w:p w14:paraId="0F1DA1E1" w14:textId="77777777" w:rsidR="008B4DBE" w:rsidRPr="00C65405" w:rsidRDefault="008B4DBE" w:rsidP="00FD7259">
      <w:pPr>
        <w:rPr>
          <w:rFonts w:asciiTheme="majorHAnsi" w:hAnsiTheme="majorHAnsi" w:cstheme="majorHAnsi"/>
          <w:b/>
          <w:bCs/>
        </w:rPr>
      </w:pPr>
    </w:p>
    <w:p w14:paraId="3DB1E39B" w14:textId="77777777" w:rsidR="008B4DBE" w:rsidRPr="00C65405" w:rsidRDefault="008B4DBE" w:rsidP="00FD7259">
      <w:pPr>
        <w:rPr>
          <w:rFonts w:asciiTheme="majorHAnsi" w:hAnsiTheme="majorHAnsi" w:cstheme="majorHAnsi"/>
          <w:b/>
          <w:bCs/>
        </w:rPr>
      </w:pPr>
    </w:p>
    <w:p w14:paraId="03EF34B3" w14:textId="163E3725" w:rsidR="009753AE" w:rsidRPr="00C65405" w:rsidRDefault="009753AE" w:rsidP="00FD7259">
      <w:pPr>
        <w:rPr>
          <w:rFonts w:asciiTheme="majorHAnsi" w:hAnsiTheme="majorHAnsi" w:cstheme="majorHAnsi"/>
          <w:b/>
          <w:bCs/>
        </w:rPr>
      </w:pPr>
      <w:r w:rsidRPr="00C65405">
        <w:rPr>
          <w:rFonts w:asciiTheme="majorHAnsi" w:hAnsiTheme="majorHAnsi" w:cstheme="majorHAnsi"/>
          <w:b/>
          <w:bCs/>
        </w:rPr>
        <w:t>Andre mindre opgaver</w:t>
      </w:r>
      <w:r w:rsidR="00F479A6" w:rsidRPr="00C65405">
        <w:rPr>
          <w:rFonts w:asciiTheme="majorHAnsi" w:hAnsiTheme="majorHAnsi" w:cstheme="majorHAnsi"/>
          <w:b/>
          <w:bCs/>
        </w:rPr>
        <w:t xml:space="preserve"> på skolen</w:t>
      </w:r>
      <w:r w:rsidRPr="00C65405">
        <w:rPr>
          <w:rFonts w:asciiTheme="majorHAnsi" w:hAnsiTheme="majorHAnsi" w:cstheme="majorHAnsi"/>
          <w:b/>
          <w:bCs/>
        </w:rPr>
        <w:t>:</w:t>
      </w:r>
      <w:r w:rsidR="00C3339B">
        <w:rPr>
          <w:rFonts w:asciiTheme="majorHAnsi" w:hAnsiTheme="majorHAnsi" w:cstheme="majorHAnsi"/>
          <w:b/>
          <w:bCs/>
        </w:rPr>
        <w:t xml:space="preserve"> </w:t>
      </w:r>
      <w:r w:rsidR="00C3339B" w:rsidRPr="00C3339B">
        <w:rPr>
          <w:rFonts w:asciiTheme="majorHAnsi" w:hAnsiTheme="majorHAnsi" w:cstheme="majorHAnsi"/>
          <w:b/>
          <w:bCs/>
          <w:color w:val="FF0000"/>
        </w:rPr>
        <w:t>Skal justeres/rettes til!</w:t>
      </w:r>
    </w:p>
    <w:p w14:paraId="5C0E1636" w14:textId="765422E3" w:rsidR="009753AE" w:rsidRPr="00C3339B" w:rsidRDefault="009753AE" w:rsidP="00FD7259">
      <w:pPr>
        <w:rPr>
          <w:rFonts w:asciiTheme="majorHAnsi" w:hAnsiTheme="majorHAnsi" w:cstheme="majorHAnsi"/>
          <w:i/>
          <w:iCs/>
        </w:rPr>
      </w:pPr>
      <w:r w:rsidRPr="00C3339B">
        <w:rPr>
          <w:rFonts w:asciiTheme="majorHAnsi" w:hAnsiTheme="majorHAnsi" w:cstheme="majorHAnsi"/>
          <w:i/>
          <w:iCs/>
        </w:rPr>
        <w:t>Tovholder på julefrokost</w:t>
      </w:r>
    </w:p>
    <w:p w14:paraId="14CB5621" w14:textId="2E6039C9" w:rsidR="009753AE" w:rsidRPr="00C3339B" w:rsidRDefault="009753AE" w:rsidP="00FD7259">
      <w:pPr>
        <w:rPr>
          <w:rFonts w:asciiTheme="majorHAnsi" w:hAnsiTheme="majorHAnsi" w:cstheme="majorHAnsi"/>
          <w:i/>
          <w:iCs/>
        </w:rPr>
      </w:pPr>
      <w:r w:rsidRPr="00C3339B">
        <w:rPr>
          <w:rFonts w:asciiTheme="majorHAnsi" w:hAnsiTheme="majorHAnsi" w:cstheme="majorHAnsi"/>
          <w:i/>
          <w:iCs/>
        </w:rPr>
        <w:t>Tovholder på sommerferiefrokost</w:t>
      </w:r>
    </w:p>
    <w:p w14:paraId="3C95A6F7" w14:textId="35C8A4D7" w:rsidR="009753AE" w:rsidRPr="00C65405" w:rsidRDefault="009753AE" w:rsidP="00FD7259">
      <w:pPr>
        <w:rPr>
          <w:rFonts w:asciiTheme="majorHAnsi" w:hAnsiTheme="majorHAnsi" w:cstheme="majorHAnsi"/>
        </w:rPr>
      </w:pPr>
      <w:r w:rsidRPr="00C65405">
        <w:rPr>
          <w:rFonts w:asciiTheme="majorHAnsi" w:hAnsiTheme="majorHAnsi" w:cstheme="majorHAnsi"/>
        </w:rPr>
        <w:t>Mødefora: Innovations</w:t>
      </w:r>
      <w:r w:rsidR="00CE5364" w:rsidRPr="00C65405">
        <w:rPr>
          <w:rFonts w:asciiTheme="majorHAnsi" w:hAnsiTheme="majorHAnsi" w:cstheme="majorHAnsi"/>
        </w:rPr>
        <w:t>-</w:t>
      </w:r>
      <w:r w:rsidRPr="00C65405">
        <w:rPr>
          <w:rFonts w:asciiTheme="majorHAnsi" w:hAnsiTheme="majorHAnsi" w:cstheme="majorHAnsi"/>
        </w:rPr>
        <w:t xml:space="preserve"> og praksisfællesskab</w:t>
      </w:r>
      <w:r w:rsidR="00C3339B">
        <w:rPr>
          <w:rFonts w:asciiTheme="majorHAnsi" w:hAnsiTheme="majorHAnsi" w:cstheme="majorHAnsi"/>
        </w:rPr>
        <w:t xml:space="preserve"> (praktikvejleder?)</w:t>
      </w:r>
    </w:p>
    <w:p w14:paraId="48C11FF5" w14:textId="260AD450" w:rsidR="009753AE" w:rsidRPr="00C65405" w:rsidRDefault="009753AE" w:rsidP="00FD7259">
      <w:pPr>
        <w:rPr>
          <w:rFonts w:asciiTheme="majorHAnsi" w:hAnsiTheme="majorHAnsi" w:cstheme="majorHAnsi"/>
        </w:rPr>
      </w:pPr>
      <w:r w:rsidRPr="00C65405">
        <w:rPr>
          <w:rFonts w:asciiTheme="majorHAnsi" w:hAnsiTheme="majorHAnsi" w:cstheme="majorHAnsi"/>
        </w:rPr>
        <w:t>Tovholder på Læs og løs/ rend og regn</w:t>
      </w:r>
    </w:p>
    <w:p w14:paraId="087FC8D9" w14:textId="607CB1CB" w:rsidR="009753AE" w:rsidRPr="00C65405" w:rsidRDefault="009753AE" w:rsidP="00FD7259">
      <w:pPr>
        <w:rPr>
          <w:rFonts w:asciiTheme="majorHAnsi" w:hAnsiTheme="majorHAnsi" w:cstheme="majorHAnsi"/>
        </w:rPr>
      </w:pPr>
      <w:r w:rsidRPr="00C65405">
        <w:rPr>
          <w:rFonts w:asciiTheme="majorHAnsi" w:hAnsiTheme="majorHAnsi" w:cstheme="majorHAnsi"/>
        </w:rPr>
        <w:t>Tovholder på Matematikkens dag</w:t>
      </w:r>
      <w:r w:rsidR="00C3339B">
        <w:rPr>
          <w:rFonts w:asciiTheme="majorHAnsi" w:hAnsiTheme="majorHAnsi" w:cstheme="majorHAnsi"/>
        </w:rPr>
        <w:t xml:space="preserve"> (matematikvejlederne?)</w:t>
      </w:r>
    </w:p>
    <w:p w14:paraId="67087328" w14:textId="68AFA8C9" w:rsidR="00FD7259" w:rsidRPr="00C65405" w:rsidRDefault="009753AE" w:rsidP="00C827B1">
      <w:pPr>
        <w:rPr>
          <w:rFonts w:asciiTheme="majorHAnsi" w:hAnsiTheme="majorHAnsi" w:cstheme="majorHAnsi"/>
        </w:rPr>
      </w:pPr>
      <w:r w:rsidRPr="00C65405">
        <w:rPr>
          <w:rFonts w:asciiTheme="majorHAnsi" w:hAnsiTheme="majorHAnsi" w:cstheme="majorHAnsi"/>
        </w:rPr>
        <w:t>Brobygning 0.-2. kl.</w:t>
      </w:r>
    </w:p>
    <w:p w14:paraId="35EB0488" w14:textId="33CDB560" w:rsidR="009753AE" w:rsidRPr="00C65405" w:rsidRDefault="009753AE" w:rsidP="00C827B1">
      <w:pPr>
        <w:rPr>
          <w:rFonts w:asciiTheme="majorHAnsi" w:hAnsiTheme="majorHAnsi" w:cstheme="majorHAnsi"/>
        </w:rPr>
      </w:pPr>
      <w:r w:rsidRPr="00C65405">
        <w:rPr>
          <w:rFonts w:asciiTheme="majorHAnsi" w:hAnsiTheme="majorHAnsi" w:cstheme="majorHAnsi"/>
        </w:rPr>
        <w:t>Brobygning 5.-6. kl.</w:t>
      </w:r>
    </w:p>
    <w:p w14:paraId="12295921" w14:textId="0A762CD0" w:rsidR="009753AE" w:rsidRPr="00C65405" w:rsidRDefault="009753AE" w:rsidP="00C827B1">
      <w:pPr>
        <w:rPr>
          <w:rFonts w:asciiTheme="majorHAnsi" w:hAnsiTheme="majorHAnsi" w:cstheme="majorHAnsi"/>
        </w:rPr>
      </w:pPr>
      <w:r w:rsidRPr="00C65405">
        <w:rPr>
          <w:rFonts w:asciiTheme="majorHAnsi" w:hAnsiTheme="majorHAnsi" w:cstheme="majorHAnsi"/>
        </w:rPr>
        <w:t>Juleklip</w:t>
      </w:r>
    </w:p>
    <w:p w14:paraId="72A1E36D" w14:textId="7C04AA96" w:rsidR="009753AE" w:rsidRPr="00C65405" w:rsidRDefault="009753AE" w:rsidP="00C827B1">
      <w:pPr>
        <w:rPr>
          <w:rFonts w:asciiTheme="majorHAnsi" w:hAnsiTheme="majorHAnsi" w:cstheme="majorHAnsi"/>
        </w:rPr>
      </w:pPr>
      <w:r w:rsidRPr="00C65405">
        <w:rPr>
          <w:rFonts w:asciiTheme="majorHAnsi" w:hAnsiTheme="majorHAnsi" w:cstheme="majorHAnsi"/>
        </w:rPr>
        <w:t>Lucia</w:t>
      </w:r>
      <w:r w:rsidR="00CE5364" w:rsidRPr="00C65405">
        <w:rPr>
          <w:rFonts w:asciiTheme="majorHAnsi" w:hAnsiTheme="majorHAnsi" w:cstheme="majorHAnsi"/>
        </w:rPr>
        <w:t xml:space="preserve"> 5. kl.</w:t>
      </w:r>
      <w:r w:rsidR="00C3339B">
        <w:rPr>
          <w:rFonts w:asciiTheme="majorHAnsi" w:hAnsiTheme="majorHAnsi" w:cstheme="majorHAnsi"/>
        </w:rPr>
        <w:t xml:space="preserve"> (musiklærer 5. kl.?)</w:t>
      </w:r>
    </w:p>
    <w:p w14:paraId="28C0B244" w14:textId="4014291F" w:rsidR="009753AE" w:rsidRPr="00C65405" w:rsidRDefault="009753AE" w:rsidP="00C827B1">
      <w:pPr>
        <w:rPr>
          <w:rFonts w:asciiTheme="majorHAnsi" w:hAnsiTheme="majorHAnsi" w:cstheme="majorHAnsi"/>
        </w:rPr>
      </w:pPr>
      <w:r w:rsidRPr="00C65405">
        <w:rPr>
          <w:rFonts w:asciiTheme="majorHAnsi" w:hAnsiTheme="majorHAnsi" w:cstheme="majorHAnsi"/>
        </w:rPr>
        <w:t>Jolledag</w:t>
      </w:r>
    </w:p>
    <w:p w14:paraId="607A642D" w14:textId="02658EDF" w:rsidR="009753AE" w:rsidRPr="00C65405" w:rsidRDefault="009753AE" w:rsidP="00C827B1">
      <w:pPr>
        <w:rPr>
          <w:rFonts w:asciiTheme="majorHAnsi" w:hAnsiTheme="majorHAnsi" w:cstheme="majorHAnsi"/>
        </w:rPr>
      </w:pPr>
      <w:r w:rsidRPr="00C65405">
        <w:rPr>
          <w:rFonts w:asciiTheme="majorHAnsi" w:hAnsiTheme="majorHAnsi" w:cstheme="majorHAnsi"/>
        </w:rPr>
        <w:t>Trivselsdag</w:t>
      </w:r>
      <w:r w:rsidR="00C3339B">
        <w:rPr>
          <w:rFonts w:asciiTheme="majorHAnsi" w:hAnsiTheme="majorHAnsi" w:cstheme="majorHAnsi"/>
        </w:rPr>
        <w:t xml:space="preserve"> (LKT-vejleder)</w:t>
      </w:r>
    </w:p>
    <w:p w14:paraId="597F415A" w14:textId="75B3F266" w:rsidR="009753AE" w:rsidRPr="00C65405" w:rsidRDefault="009753AE" w:rsidP="00C827B1">
      <w:pPr>
        <w:rPr>
          <w:rFonts w:asciiTheme="majorHAnsi" w:hAnsiTheme="majorHAnsi" w:cstheme="majorHAnsi"/>
        </w:rPr>
      </w:pPr>
      <w:r w:rsidRPr="00C65405">
        <w:rPr>
          <w:rFonts w:asciiTheme="majorHAnsi" w:hAnsiTheme="majorHAnsi" w:cstheme="majorHAnsi"/>
        </w:rPr>
        <w:t>Skolefodbold, motionsdag, Rynkebyløb</w:t>
      </w:r>
    </w:p>
    <w:p w14:paraId="13671AAF" w14:textId="494C2EC2" w:rsidR="009753AE" w:rsidRPr="00C65405" w:rsidRDefault="009753AE" w:rsidP="00C827B1">
      <w:pPr>
        <w:rPr>
          <w:rFonts w:asciiTheme="majorHAnsi" w:hAnsiTheme="majorHAnsi" w:cstheme="majorHAnsi"/>
        </w:rPr>
      </w:pPr>
      <w:r w:rsidRPr="00C65405">
        <w:rPr>
          <w:rFonts w:asciiTheme="majorHAnsi" w:hAnsiTheme="majorHAnsi" w:cstheme="majorHAnsi"/>
        </w:rPr>
        <w:t>Praktikforløb</w:t>
      </w:r>
      <w:r w:rsidR="00C3339B">
        <w:rPr>
          <w:rFonts w:asciiTheme="majorHAnsi" w:hAnsiTheme="majorHAnsi" w:cstheme="majorHAnsi"/>
        </w:rPr>
        <w:t xml:space="preserve"> (klasselærerne i 7.-9.kl.?)</w:t>
      </w:r>
    </w:p>
    <w:p w14:paraId="5232BA70" w14:textId="0EF07DE4" w:rsidR="009753AE" w:rsidRPr="00C65405" w:rsidRDefault="009753AE" w:rsidP="00C827B1">
      <w:pPr>
        <w:rPr>
          <w:rFonts w:asciiTheme="majorHAnsi" w:hAnsiTheme="majorHAnsi" w:cstheme="majorHAnsi"/>
        </w:rPr>
      </w:pPr>
      <w:r w:rsidRPr="00C65405">
        <w:rPr>
          <w:rFonts w:asciiTheme="majorHAnsi" w:hAnsiTheme="majorHAnsi" w:cstheme="majorHAnsi"/>
        </w:rPr>
        <w:t>Julebanko</w:t>
      </w:r>
      <w:r w:rsidR="00C3339B">
        <w:rPr>
          <w:rFonts w:asciiTheme="majorHAnsi" w:hAnsiTheme="majorHAnsi" w:cstheme="majorHAnsi"/>
        </w:rPr>
        <w:t xml:space="preserve"> (udskolingen?)</w:t>
      </w:r>
    </w:p>
    <w:p w14:paraId="21F1DC63" w14:textId="400D6F4E" w:rsidR="009753AE" w:rsidRPr="00C65405" w:rsidRDefault="009753AE" w:rsidP="00C827B1">
      <w:pPr>
        <w:rPr>
          <w:rFonts w:asciiTheme="majorHAnsi" w:hAnsiTheme="majorHAnsi" w:cstheme="majorHAnsi"/>
        </w:rPr>
      </w:pPr>
      <w:r w:rsidRPr="00C65405">
        <w:rPr>
          <w:rFonts w:asciiTheme="majorHAnsi" w:hAnsiTheme="majorHAnsi" w:cstheme="majorHAnsi"/>
        </w:rPr>
        <w:t>Sidste dag før jul</w:t>
      </w:r>
    </w:p>
    <w:p w14:paraId="5E73CE0A" w14:textId="44D0D167" w:rsidR="009753AE" w:rsidRPr="00C65405" w:rsidRDefault="009753AE" w:rsidP="00C827B1">
      <w:pPr>
        <w:rPr>
          <w:rFonts w:asciiTheme="majorHAnsi" w:hAnsiTheme="majorHAnsi" w:cstheme="majorHAnsi"/>
        </w:rPr>
      </w:pPr>
      <w:r w:rsidRPr="00C65405">
        <w:rPr>
          <w:rFonts w:asciiTheme="majorHAnsi" w:hAnsiTheme="majorHAnsi" w:cstheme="majorHAnsi"/>
        </w:rPr>
        <w:t>Sidste dag før sommerferien</w:t>
      </w:r>
    </w:p>
    <w:p w14:paraId="19FE2374" w14:textId="493FED5D" w:rsidR="009753AE" w:rsidRPr="00C65405" w:rsidRDefault="009753AE" w:rsidP="00C827B1">
      <w:pPr>
        <w:rPr>
          <w:rFonts w:asciiTheme="majorHAnsi" w:hAnsiTheme="majorHAnsi" w:cstheme="majorHAnsi"/>
        </w:rPr>
      </w:pPr>
      <w:r w:rsidRPr="00C65405">
        <w:rPr>
          <w:rFonts w:asciiTheme="majorHAnsi" w:hAnsiTheme="majorHAnsi" w:cstheme="majorHAnsi"/>
        </w:rPr>
        <w:t>Fastelavn</w:t>
      </w:r>
    </w:p>
    <w:p w14:paraId="3481F642" w14:textId="799EA064" w:rsidR="009753AE" w:rsidRPr="00C65405" w:rsidRDefault="009753AE" w:rsidP="00C827B1">
      <w:pPr>
        <w:rPr>
          <w:rFonts w:asciiTheme="majorHAnsi" w:hAnsiTheme="majorHAnsi" w:cstheme="majorHAnsi"/>
        </w:rPr>
      </w:pPr>
      <w:r w:rsidRPr="00C65405">
        <w:rPr>
          <w:rFonts w:asciiTheme="majorHAnsi" w:hAnsiTheme="majorHAnsi" w:cstheme="majorHAnsi"/>
        </w:rPr>
        <w:t>9. klassernes sidste skoledag</w:t>
      </w:r>
      <w:r w:rsidR="00C3339B">
        <w:rPr>
          <w:rFonts w:asciiTheme="majorHAnsi" w:hAnsiTheme="majorHAnsi" w:cstheme="majorHAnsi"/>
        </w:rPr>
        <w:t xml:space="preserve"> (klasselærerne i team 9?)</w:t>
      </w:r>
    </w:p>
    <w:p w14:paraId="3CA54E1E" w14:textId="39034D00" w:rsidR="009753AE" w:rsidRPr="00C65405" w:rsidRDefault="009753AE" w:rsidP="00C827B1">
      <w:pPr>
        <w:rPr>
          <w:rFonts w:asciiTheme="majorHAnsi" w:hAnsiTheme="majorHAnsi" w:cstheme="majorHAnsi"/>
        </w:rPr>
      </w:pPr>
      <w:r w:rsidRPr="00C65405">
        <w:rPr>
          <w:rFonts w:asciiTheme="majorHAnsi" w:hAnsiTheme="majorHAnsi" w:cstheme="majorHAnsi"/>
        </w:rPr>
        <w:t>Dimissionsfest</w:t>
      </w:r>
      <w:r w:rsidR="00C3339B">
        <w:rPr>
          <w:rFonts w:asciiTheme="majorHAnsi" w:hAnsiTheme="majorHAnsi" w:cstheme="majorHAnsi"/>
        </w:rPr>
        <w:t xml:space="preserve"> (klasselærerne i team 8 + 9?)</w:t>
      </w:r>
    </w:p>
    <w:p w14:paraId="426FE319" w14:textId="5244240E" w:rsidR="009753AE" w:rsidRPr="00C65405" w:rsidRDefault="009753AE" w:rsidP="00C827B1">
      <w:pPr>
        <w:rPr>
          <w:rFonts w:asciiTheme="majorHAnsi" w:hAnsiTheme="majorHAnsi" w:cstheme="majorHAnsi"/>
        </w:rPr>
      </w:pPr>
      <w:r w:rsidRPr="00C65405">
        <w:rPr>
          <w:rFonts w:asciiTheme="majorHAnsi" w:hAnsiTheme="majorHAnsi" w:cstheme="majorHAnsi"/>
        </w:rPr>
        <w:t>Terminsprøver</w:t>
      </w:r>
      <w:r w:rsidR="00C3339B">
        <w:rPr>
          <w:rFonts w:asciiTheme="majorHAnsi" w:hAnsiTheme="majorHAnsi" w:cstheme="majorHAnsi"/>
        </w:rPr>
        <w:t xml:space="preserve"> (klasselærerne i team 9?)</w:t>
      </w:r>
    </w:p>
    <w:p w14:paraId="4193C739" w14:textId="5BD29677" w:rsidR="009753AE" w:rsidRPr="00C65405" w:rsidRDefault="009753AE" w:rsidP="00C827B1">
      <w:pPr>
        <w:rPr>
          <w:rFonts w:asciiTheme="majorHAnsi" w:hAnsiTheme="majorHAnsi" w:cstheme="majorHAnsi"/>
        </w:rPr>
      </w:pPr>
      <w:r w:rsidRPr="00C65405">
        <w:rPr>
          <w:rFonts w:asciiTheme="majorHAnsi" w:hAnsiTheme="majorHAnsi" w:cstheme="majorHAnsi"/>
        </w:rPr>
        <w:t>Årsprøver</w:t>
      </w:r>
      <w:r w:rsidR="00C3339B">
        <w:rPr>
          <w:rFonts w:asciiTheme="majorHAnsi" w:hAnsiTheme="majorHAnsi" w:cstheme="majorHAnsi"/>
        </w:rPr>
        <w:t xml:space="preserve"> (klasselærerne i team 8?)</w:t>
      </w:r>
    </w:p>
    <w:p w14:paraId="53E1064F" w14:textId="3D92D512" w:rsidR="009753AE" w:rsidRPr="00C65405" w:rsidRDefault="009753AE" w:rsidP="00C827B1">
      <w:pPr>
        <w:rPr>
          <w:rFonts w:asciiTheme="majorHAnsi" w:hAnsiTheme="majorHAnsi" w:cstheme="majorHAnsi"/>
        </w:rPr>
      </w:pPr>
    </w:p>
    <w:p w14:paraId="4504E68F" w14:textId="680DDFAD" w:rsidR="00082FE0" w:rsidRPr="00C65405" w:rsidRDefault="00082FE0" w:rsidP="00C827B1">
      <w:pPr>
        <w:rPr>
          <w:rFonts w:asciiTheme="majorHAnsi" w:hAnsiTheme="majorHAnsi" w:cstheme="majorHAnsi"/>
        </w:rPr>
      </w:pPr>
    </w:p>
    <w:p w14:paraId="774AE6FB" w14:textId="0F8C240C" w:rsidR="00082FE0" w:rsidRPr="00C65405" w:rsidRDefault="00082FE0" w:rsidP="00C827B1">
      <w:pPr>
        <w:rPr>
          <w:rFonts w:asciiTheme="majorHAnsi" w:hAnsiTheme="majorHAnsi" w:cstheme="majorHAnsi"/>
        </w:rPr>
      </w:pPr>
    </w:p>
    <w:p w14:paraId="0E4F9364" w14:textId="1DD60B31" w:rsidR="00082FE0" w:rsidRPr="00C65405" w:rsidRDefault="00082FE0" w:rsidP="00C827B1">
      <w:pPr>
        <w:rPr>
          <w:rFonts w:asciiTheme="majorHAnsi" w:hAnsiTheme="majorHAnsi" w:cstheme="majorHAnsi"/>
        </w:rPr>
      </w:pPr>
    </w:p>
    <w:p w14:paraId="3778228E" w14:textId="16D26D91" w:rsidR="00082FE0" w:rsidRPr="00C65405" w:rsidRDefault="00082FE0" w:rsidP="00C827B1">
      <w:pPr>
        <w:rPr>
          <w:rFonts w:asciiTheme="majorHAnsi" w:hAnsiTheme="majorHAnsi" w:cstheme="majorHAnsi"/>
        </w:rPr>
      </w:pPr>
    </w:p>
    <w:p w14:paraId="21C20E32" w14:textId="2CA768AF" w:rsidR="00082FE0" w:rsidRPr="00C65405" w:rsidRDefault="00082FE0" w:rsidP="00C827B1">
      <w:pPr>
        <w:rPr>
          <w:rFonts w:asciiTheme="majorHAnsi" w:hAnsiTheme="majorHAnsi" w:cstheme="majorHAnsi"/>
        </w:rPr>
      </w:pPr>
    </w:p>
    <w:p w14:paraId="2D67D738" w14:textId="03B84A6D" w:rsidR="00082FE0" w:rsidRPr="00C65405" w:rsidRDefault="00082FE0" w:rsidP="00C827B1">
      <w:pPr>
        <w:rPr>
          <w:rFonts w:asciiTheme="majorHAnsi" w:hAnsiTheme="majorHAnsi" w:cstheme="majorHAnsi"/>
        </w:rPr>
      </w:pPr>
    </w:p>
    <w:p w14:paraId="3D2C7225" w14:textId="6D23BCC5" w:rsidR="00AA6E87" w:rsidRPr="00C65405" w:rsidRDefault="00AA6E87" w:rsidP="00C827B1">
      <w:pPr>
        <w:rPr>
          <w:rFonts w:asciiTheme="majorHAnsi" w:hAnsiTheme="majorHAnsi" w:cstheme="majorHAnsi"/>
        </w:rPr>
      </w:pPr>
    </w:p>
    <w:p w14:paraId="7D8CE57C" w14:textId="77777777" w:rsidR="00C3339B" w:rsidRDefault="00C3339B" w:rsidP="00FC5C50">
      <w:pPr>
        <w:rPr>
          <w:rStyle w:val="Strk"/>
          <w:rFonts w:asciiTheme="majorHAnsi" w:hAnsiTheme="majorHAnsi" w:cstheme="majorHAnsi"/>
        </w:rPr>
      </w:pPr>
    </w:p>
    <w:p w14:paraId="64397ABF" w14:textId="38E32846" w:rsidR="00FC5C50" w:rsidRPr="00C65405" w:rsidRDefault="00FC5C50" w:rsidP="00FC5C50">
      <w:pPr>
        <w:rPr>
          <w:rStyle w:val="Strk"/>
          <w:rFonts w:asciiTheme="majorHAnsi" w:hAnsiTheme="majorHAnsi" w:cstheme="majorHAnsi"/>
        </w:rPr>
      </w:pPr>
      <w:r w:rsidRPr="00C65405">
        <w:rPr>
          <w:rStyle w:val="Strk"/>
          <w:rFonts w:asciiTheme="majorHAnsi" w:hAnsiTheme="majorHAnsi" w:cstheme="majorHAnsi"/>
        </w:rPr>
        <w:t>Funktionsbeskrivelse og rammer for Bramsnæsvigskolens læsevejleder.</w:t>
      </w:r>
    </w:p>
    <w:p w14:paraId="0C26D5CB" w14:textId="60DE23FB" w:rsidR="00FC5C50" w:rsidRPr="00C65405" w:rsidRDefault="00FC5C50" w:rsidP="00FC5C50">
      <w:pPr>
        <w:pStyle w:val="Overskrift1"/>
        <w:rPr>
          <w:rFonts w:cstheme="majorHAnsi"/>
          <w:sz w:val="22"/>
          <w:szCs w:val="22"/>
        </w:rPr>
      </w:pPr>
      <w:r w:rsidRPr="00C65405">
        <w:rPr>
          <w:rFonts w:cstheme="majorHAnsi"/>
          <w:sz w:val="22"/>
          <w:szCs w:val="22"/>
        </w:rPr>
        <w:t>Læsevejlederen er skolens ressourceperson og inspirator i forhold til læsning</w:t>
      </w:r>
      <w:r w:rsidR="00135573" w:rsidRPr="00C65405">
        <w:rPr>
          <w:rFonts w:cstheme="majorHAnsi"/>
          <w:sz w:val="22"/>
          <w:szCs w:val="22"/>
        </w:rPr>
        <w:t>, stavning</w:t>
      </w:r>
      <w:r w:rsidRPr="00C65405">
        <w:rPr>
          <w:rFonts w:cstheme="majorHAnsi"/>
          <w:sz w:val="22"/>
          <w:szCs w:val="22"/>
        </w:rPr>
        <w:t xml:space="preserve"> og skrivning.</w:t>
      </w:r>
    </w:p>
    <w:p w14:paraId="48E48F82" w14:textId="77777777" w:rsidR="00FC5C50" w:rsidRPr="00C65405" w:rsidRDefault="00FC5C50" w:rsidP="00FC5C50">
      <w:pPr>
        <w:pStyle w:val="Listeafsnit"/>
        <w:numPr>
          <w:ilvl w:val="0"/>
          <w:numId w:val="18"/>
        </w:numPr>
        <w:rPr>
          <w:rFonts w:asciiTheme="majorHAnsi" w:hAnsiTheme="majorHAnsi" w:cstheme="majorHAnsi"/>
        </w:rPr>
      </w:pPr>
      <w:r w:rsidRPr="00C65405">
        <w:rPr>
          <w:rFonts w:asciiTheme="majorHAnsi" w:hAnsiTheme="majorHAnsi" w:cstheme="majorHAnsi"/>
        </w:rPr>
        <w:t xml:space="preserve">Læsevejlederens funktion er rettet mod almenundervisningen </w:t>
      </w:r>
    </w:p>
    <w:p w14:paraId="03624200" w14:textId="61EC9FAD" w:rsidR="00FC5C50" w:rsidRPr="00C65405" w:rsidRDefault="00FC5C50" w:rsidP="00FC5C50">
      <w:pPr>
        <w:pStyle w:val="Listeafsnit"/>
        <w:numPr>
          <w:ilvl w:val="0"/>
          <w:numId w:val="18"/>
        </w:numPr>
        <w:rPr>
          <w:rFonts w:asciiTheme="majorHAnsi" w:hAnsiTheme="majorHAnsi" w:cstheme="majorHAnsi"/>
        </w:rPr>
      </w:pPr>
      <w:r w:rsidRPr="00C65405">
        <w:rPr>
          <w:rFonts w:asciiTheme="majorHAnsi" w:hAnsiTheme="majorHAnsi" w:cstheme="majorHAnsi"/>
        </w:rPr>
        <w:t>Læsevejlederen er tovholder på læsekonferencer</w:t>
      </w:r>
      <w:r w:rsidR="00BE7E6B" w:rsidRPr="00C65405">
        <w:rPr>
          <w:rFonts w:asciiTheme="majorHAnsi" w:hAnsiTheme="majorHAnsi" w:cstheme="majorHAnsi"/>
        </w:rPr>
        <w:t xml:space="preserve"> (faglige konferencer)</w:t>
      </w:r>
      <w:r w:rsidRPr="00C65405">
        <w:rPr>
          <w:rFonts w:asciiTheme="majorHAnsi" w:hAnsiTheme="majorHAnsi" w:cstheme="majorHAnsi"/>
        </w:rPr>
        <w:t xml:space="preserve"> på alle klassetrin </w:t>
      </w:r>
    </w:p>
    <w:p w14:paraId="6B8AB052" w14:textId="77777777" w:rsidR="00FC5C50" w:rsidRPr="00C65405" w:rsidRDefault="00FC5C50" w:rsidP="00FC5C50">
      <w:pPr>
        <w:pStyle w:val="Listeafsnit"/>
        <w:numPr>
          <w:ilvl w:val="0"/>
          <w:numId w:val="18"/>
        </w:numPr>
        <w:rPr>
          <w:rFonts w:asciiTheme="majorHAnsi" w:hAnsiTheme="majorHAnsi" w:cstheme="majorHAnsi"/>
        </w:rPr>
      </w:pPr>
      <w:r w:rsidRPr="00C65405">
        <w:rPr>
          <w:rFonts w:asciiTheme="majorHAnsi" w:hAnsiTheme="majorHAnsi" w:cstheme="majorHAnsi"/>
        </w:rPr>
        <w:t xml:space="preserve">Læsevejlederen indgår i et netværksarbejde med kommunens øvrige læsevejledere </w:t>
      </w:r>
    </w:p>
    <w:p w14:paraId="429B2E14" w14:textId="4DB6AC9A" w:rsidR="00FC5C50" w:rsidRPr="00C65405" w:rsidRDefault="00FC5C50" w:rsidP="00FC5C50">
      <w:pPr>
        <w:pStyle w:val="Listeafsnit"/>
        <w:numPr>
          <w:ilvl w:val="0"/>
          <w:numId w:val="18"/>
        </w:numPr>
        <w:rPr>
          <w:rFonts w:asciiTheme="majorHAnsi" w:hAnsiTheme="majorHAnsi" w:cstheme="majorHAnsi"/>
        </w:rPr>
      </w:pPr>
      <w:r w:rsidRPr="00C65405">
        <w:rPr>
          <w:rFonts w:asciiTheme="majorHAnsi" w:hAnsiTheme="majorHAnsi" w:cstheme="majorHAnsi"/>
        </w:rPr>
        <w:t xml:space="preserve">Læsevejlederen indgår i et samarbejde med kommunens skolekonsulent på læseområdet. </w:t>
      </w:r>
    </w:p>
    <w:p w14:paraId="74087A57" w14:textId="00B94AA3" w:rsidR="00BE7E6B" w:rsidRPr="00C65405" w:rsidRDefault="00BE7E6B" w:rsidP="00FC5C50">
      <w:pPr>
        <w:pStyle w:val="Listeafsnit"/>
        <w:numPr>
          <w:ilvl w:val="0"/>
          <w:numId w:val="18"/>
        </w:numPr>
        <w:rPr>
          <w:rFonts w:asciiTheme="majorHAnsi" w:hAnsiTheme="majorHAnsi" w:cstheme="majorHAnsi"/>
        </w:rPr>
      </w:pPr>
      <w:r w:rsidRPr="00C65405">
        <w:rPr>
          <w:rFonts w:asciiTheme="majorHAnsi" w:hAnsiTheme="majorHAnsi" w:cstheme="majorHAnsi"/>
        </w:rPr>
        <w:t>Læsevejlederen bestiller de forskellige test, der skal anvendes i det kommende skoleår.</w:t>
      </w:r>
    </w:p>
    <w:p w14:paraId="56438B82" w14:textId="77777777" w:rsidR="00FC5C50" w:rsidRPr="00C65405" w:rsidRDefault="00FC5C50" w:rsidP="00FC5C50">
      <w:pPr>
        <w:pStyle w:val="Default"/>
        <w:rPr>
          <w:rFonts w:asciiTheme="majorHAnsi" w:hAnsiTheme="majorHAnsi" w:cstheme="majorHAnsi"/>
          <w:b/>
          <w:bCs/>
          <w:sz w:val="22"/>
          <w:szCs w:val="22"/>
        </w:rPr>
      </w:pPr>
    </w:p>
    <w:p w14:paraId="784BD6AF" w14:textId="77777777" w:rsidR="00FC5C50" w:rsidRPr="00C65405" w:rsidRDefault="00FC5C50" w:rsidP="00FC5C50">
      <w:pPr>
        <w:pStyle w:val="Default"/>
        <w:rPr>
          <w:rFonts w:asciiTheme="majorHAnsi" w:hAnsiTheme="majorHAnsi" w:cstheme="majorHAnsi"/>
          <w:b/>
          <w:bCs/>
          <w:sz w:val="22"/>
          <w:szCs w:val="22"/>
        </w:rPr>
      </w:pPr>
      <w:r w:rsidRPr="00C65405">
        <w:rPr>
          <w:rFonts w:asciiTheme="majorHAnsi" w:hAnsiTheme="majorHAnsi" w:cstheme="majorHAnsi"/>
          <w:b/>
          <w:bCs/>
          <w:sz w:val="22"/>
          <w:szCs w:val="22"/>
        </w:rPr>
        <w:t xml:space="preserve"> Mål for vejledningen </w:t>
      </w:r>
    </w:p>
    <w:p w14:paraId="1077FD53" w14:textId="77777777" w:rsidR="00FC5C50" w:rsidRPr="00C65405" w:rsidRDefault="00FC5C50" w:rsidP="00FC5C50">
      <w:pPr>
        <w:pStyle w:val="Default"/>
        <w:numPr>
          <w:ilvl w:val="0"/>
          <w:numId w:val="18"/>
        </w:numPr>
        <w:spacing w:after="22"/>
        <w:rPr>
          <w:rFonts w:asciiTheme="majorHAnsi" w:hAnsiTheme="majorHAnsi" w:cstheme="majorHAnsi"/>
          <w:sz w:val="22"/>
          <w:szCs w:val="22"/>
        </w:rPr>
      </w:pPr>
      <w:r w:rsidRPr="00C65405">
        <w:rPr>
          <w:rFonts w:asciiTheme="majorHAnsi" w:hAnsiTheme="majorHAnsi" w:cstheme="majorHAnsi"/>
          <w:sz w:val="22"/>
          <w:szCs w:val="22"/>
        </w:rPr>
        <w:t xml:space="preserve">At vejlederressourcerne er kendte og tænkes naturligt ind i årsplanlægningen </w:t>
      </w:r>
    </w:p>
    <w:p w14:paraId="663E1578" w14:textId="77777777" w:rsidR="00FC5C50" w:rsidRPr="00C65405" w:rsidRDefault="00FC5C50" w:rsidP="00FC5C50">
      <w:pPr>
        <w:pStyle w:val="Default"/>
        <w:numPr>
          <w:ilvl w:val="0"/>
          <w:numId w:val="18"/>
        </w:numPr>
        <w:spacing w:after="22"/>
        <w:rPr>
          <w:rFonts w:asciiTheme="majorHAnsi" w:hAnsiTheme="majorHAnsi" w:cstheme="majorHAnsi"/>
          <w:sz w:val="22"/>
          <w:szCs w:val="22"/>
        </w:rPr>
      </w:pPr>
      <w:r w:rsidRPr="00C65405">
        <w:rPr>
          <w:rFonts w:asciiTheme="majorHAnsi" w:hAnsiTheme="majorHAnsi" w:cstheme="majorHAnsi"/>
          <w:sz w:val="22"/>
          <w:szCs w:val="22"/>
        </w:rPr>
        <w:t xml:space="preserve">Skabe tid og rum for vejledning </w:t>
      </w:r>
    </w:p>
    <w:p w14:paraId="76CA7EE6" w14:textId="3CC5B60B" w:rsidR="00FC5C50" w:rsidRPr="00C65405" w:rsidRDefault="00FC5C50" w:rsidP="00FC5C50">
      <w:pPr>
        <w:pStyle w:val="Default"/>
        <w:numPr>
          <w:ilvl w:val="0"/>
          <w:numId w:val="18"/>
        </w:numPr>
        <w:rPr>
          <w:rFonts w:asciiTheme="majorHAnsi" w:hAnsiTheme="majorHAnsi" w:cstheme="majorHAnsi"/>
          <w:sz w:val="22"/>
          <w:szCs w:val="22"/>
        </w:rPr>
      </w:pPr>
      <w:r w:rsidRPr="00C65405">
        <w:rPr>
          <w:rFonts w:asciiTheme="majorHAnsi" w:hAnsiTheme="majorHAnsi" w:cstheme="majorHAnsi"/>
          <w:sz w:val="22"/>
          <w:szCs w:val="22"/>
        </w:rPr>
        <w:t>Være en tydelig støtte til medarbejdernes arbejder med at inddrage o</w:t>
      </w:r>
      <w:r w:rsidR="00BE7E6B" w:rsidRPr="00C65405">
        <w:rPr>
          <w:rFonts w:asciiTheme="majorHAnsi" w:hAnsiTheme="majorHAnsi" w:cstheme="majorHAnsi"/>
          <w:sz w:val="22"/>
          <w:szCs w:val="22"/>
        </w:rPr>
        <w:t>g</w:t>
      </w:r>
      <w:r w:rsidRPr="00C65405">
        <w:rPr>
          <w:rFonts w:asciiTheme="majorHAnsi" w:hAnsiTheme="majorHAnsi" w:cstheme="majorHAnsi"/>
          <w:sz w:val="22"/>
          <w:szCs w:val="22"/>
        </w:rPr>
        <w:t xml:space="preserve"> udvikle på skolens indsatsområder.</w:t>
      </w:r>
    </w:p>
    <w:p w14:paraId="51732362" w14:textId="77777777" w:rsidR="00FC5C50" w:rsidRPr="00C65405" w:rsidRDefault="00FC5C50" w:rsidP="00FC5C50">
      <w:pPr>
        <w:pStyle w:val="Default"/>
        <w:rPr>
          <w:rFonts w:asciiTheme="majorHAnsi" w:hAnsiTheme="majorHAnsi" w:cstheme="majorHAnsi"/>
          <w:sz w:val="22"/>
          <w:szCs w:val="22"/>
        </w:rPr>
      </w:pPr>
    </w:p>
    <w:p w14:paraId="2565FF99" w14:textId="4A5227D1" w:rsidR="00FC5C50" w:rsidRPr="00C65405" w:rsidRDefault="00FC5C50" w:rsidP="00FC5C50">
      <w:pPr>
        <w:pStyle w:val="Overskrift2"/>
        <w:rPr>
          <w:rFonts w:cstheme="majorHAnsi"/>
          <w:sz w:val="22"/>
          <w:szCs w:val="22"/>
        </w:rPr>
      </w:pPr>
      <w:r w:rsidRPr="00C65405">
        <w:rPr>
          <w:rFonts w:cstheme="majorHAnsi"/>
          <w:sz w:val="22"/>
          <w:szCs w:val="22"/>
        </w:rPr>
        <w:t>Læsevejlederens fokus i skolestarten:</w:t>
      </w:r>
    </w:p>
    <w:p w14:paraId="550B4ABA" w14:textId="77777777" w:rsidR="00FC5C50" w:rsidRPr="00C65405" w:rsidRDefault="00FC5C50" w:rsidP="00FC5C50">
      <w:pPr>
        <w:pStyle w:val="Default"/>
        <w:rPr>
          <w:rFonts w:asciiTheme="majorHAnsi" w:hAnsiTheme="majorHAnsi" w:cstheme="majorHAnsi"/>
          <w:sz w:val="22"/>
          <w:szCs w:val="22"/>
        </w:rPr>
      </w:pPr>
    </w:p>
    <w:p w14:paraId="5597DFEB" w14:textId="3ADA0F11" w:rsidR="00FC5C50" w:rsidRPr="00C65405" w:rsidRDefault="00FC5C50" w:rsidP="00FC5C50">
      <w:pPr>
        <w:pStyle w:val="Default"/>
        <w:rPr>
          <w:rFonts w:asciiTheme="majorHAnsi" w:hAnsiTheme="majorHAnsi" w:cstheme="majorHAnsi"/>
          <w:sz w:val="22"/>
          <w:szCs w:val="22"/>
        </w:rPr>
      </w:pPr>
      <w:r w:rsidRPr="00C65405">
        <w:rPr>
          <w:rFonts w:asciiTheme="majorHAnsi" w:hAnsiTheme="majorHAnsi" w:cstheme="majorHAnsi"/>
          <w:sz w:val="22"/>
          <w:szCs w:val="22"/>
        </w:rPr>
        <w:t xml:space="preserve">I de første år i skolen har vi fokus på tilegnelse og udvikling. </w:t>
      </w:r>
    </w:p>
    <w:p w14:paraId="3E7629F1"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Sproglige forudsætninger </w:t>
      </w:r>
    </w:p>
    <w:p w14:paraId="5633C7C9"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Tilegnelse af afkodnings- og stavestrategier </w:t>
      </w:r>
    </w:p>
    <w:p w14:paraId="1B843D91"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Gradvis udvikling af sikker læsning </w:t>
      </w:r>
    </w:p>
    <w:p w14:paraId="3B3AAB75"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Tilegnelse af begyndende læseforståelsesstrategier </w:t>
      </w:r>
    </w:p>
    <w:p w14:paraId="54D081CB" w14:textId="2F62B19F"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Tilegnelse af begyndende kommunikative skrivekompetencer </w:t>
      </w:r>
    </w:p>
    <w:p w14:paraId="5E101DDD"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Begyndende brug af IT til udvikling af læse-skrivekompetencer </w:t>
      </w:r>
    </w:p>
    <w:p w14:paraId="2B568E50" w14:textId="77777777" w:rsidR="00FC5C50" w:rsidRPr="00C65405"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 xml:space="preserve">Tilegnelse af gode læsevaner </w:t>
      </w:r>
    </w:p>
    <w:p w14:paraId="329E6389" w14:textId="77777777" w:rsidR="00FC5C50" w:rsidRPr="00C65405"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Årsplanlægnings-workshop for lærerne</w:t>
      </w:r>
    </w:p>
    <w:p w14:paraId="015D5BC2" w14:textId="77777777" w:rsidR="00FC5C50" w:rsidRPr="00C65405"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Praksisbesøg hos lærerne; ”kontrakt med teamene” udarbejdes.</w:t>
      </w:r>
    </w:p>
    <w:p w14:paraId="7595E4E9" w14:textId="77777777" w:rsidR="00FC5C50" w:rsidRPr="00C65405" w:rsidRDefault="00FC5C50" w:rsidP="00FC5C50">
      <w:pPr>
        <w:pStyle w:val="Default"/>
        <w:rPr>
          <w:rFonts w:asciiTheme="majorHAnsi" w:hAnsiTheme="majorHAnsi" w:cstheme="majorHAnsi"/>
          <w:sz w:val="22"/>
          <w:szCs w:val="22"/>
        </w:rPr>
      </w:pPr>
    </w:p>
    <w:p w14:paraId="127BAAC5" w14:textId="77777777" w:rsidR="00FC5C50" w:rsidRPr="00C65405" w:rsidRDefault="00FC5C50" w:rsidP="00FC5C50">
      <w:pPr>
        <w:pStyle w:val="Default"/>
        <w:rPr>
          <w:rFonts w:asciiTheme="majorHAnsi" w:hAnsiTheme="majorHAnsi" w:cstheme="majorHAnsi"/>
          <w:sz w:val="22"/>
          <w:szCs w:val="22"/>
        </w:rPr>
      </w:pPr>
    </w:p>
    <w:p w14:paraId="62E55B2A" w14:textId="5A03D599" w:rsidR="00FC5C50" w:rsidRPr="00C65405" w:rsidRDefault="00FC5C50" w:rsidP="00FC5C50">
      <w:pPr>
        <w:pStyle w:val="Overskrift2"/>
        <w:rPr>
          <w:rFonts w:cstheme="majorHAnsi"/>
          <w:sz w:val="22"/>
          <w:szCs w:val="22"/>
        </w:rPr>
      </w:pPr>
      <w:r w:rsidRPr="00C65405">
        <w:rPr>
          <w:rFonts w:cstheme="majorHAnsi"/>
          <w:sz w:val="22"/>
          <w:szCs w:val="22"/>
        </w:rPr>
        <w:t>Læsevejlederens fokus i midten af skoleforløbet</w:t>
      </w:r>
    </w:p>
    <w:p w14:paraId="13E7548B" w14:textId="77777777" w:rsidR="00FC5C50" w:rsidRPr="00C65405" w:rsidRDefault="00FC5C50" w:rsidP="00FC5C50">
      <w:pPr>
        <w:pStyle w:val="Default"/>
        <w:rPr>
          <w:rFonts w:asciiTheme="majorHAnsi" w:hAnsiTheme="majorHAnsi" w:cstheme="majorHAnsi"/>
          <w:sz w:val="22"/>
          <w:szCs w:val="22"/>
        </w:rPr>
      </w:pPr>
    </w:p>
    <w:p w14:paraId="0893042A" w14:textId="37CC7CBC" w:rsidR="00FC5C50" w:rsidRPr="00C65405" w:rsidRDefault="00FC5C50" w:rsidP="00FC5C50">
      <w:pPr>
        <w:pStyle w:val="Default"/>
        <w:spacing w:after="66"/>
        <w:rPr>
          <w:rFonts w:asciiTheme="majorHAnsi" w:hAnsiTheme="majorHAnsi" w:cstheme="majorHAnsi"/>
          <w:sz w:val="22"/>
          <w:szCs w:val="22"/>
        </w:rPr>
      </w:pPr>
      <w:r w:rsidRPr="00C65405">
        <w:rPr>
          <w:rFonts w:asciiTheme="majorHAnsi" w:hAnsiTheme="majorHAnsi" w:cstheme="majorHAnsi"/>
          <w:sz w:val="22"/>
          <w:szCs w:val="22"/>
        </w:rPr>
        <w:t xml:space="preserve">Fortsat sproglig udvikling </w:t>
      </w:r>
    </w:p>
    <w:p w14:paraId="0B136FE4"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Kvalificering af sikre og automatiserede afkodnings- og stavestrategier </w:t>
      </w:r>
    </w:p>
    <w:p w14:paraId="03B82CE3"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Kvalificering af læsesikkerhed og læsehastighed </w:t>
      </w:r>
    </w:p>
    <w:p w14:paraId="4B9EB6A3"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Udvikling af læsemåder og teknikker afpasset læseformål og genre. </w:t>
      </w:r>
    </w:p>
    <w:p w14:paraId="22D17192"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Udvikling af varierede og specifikke læseforståelsesstrategier </w:t>
      </w:r>
    </w:p>
    <w:p w14:paraId="57FEA629" w14:textId="77777777"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Udvikling af kommunikative skrivekompetencer </w:t>
      </w:r>
    </w:p>
    <w:p w14:paraId="5F394E9B" w14:textId="20C2D974" w:rsidR="00FC5C50" w:rsidRPr="00C65405" w:rsidRDefault="00FC5C50" w:rsidP="00FC5C50">
      <w:pPr>
        <w:pStyle w:val="Default"/>
        <w:numPr>
          <w:ilvl w:val="0"/>
          <w:numId w:val="16"/>
        </w:numPr>
        <w:spacing w:after="66"/>
        <w:rPr>
          <w:rFonts w:asciiTheme="majorHAnsi" w:hAnsiTheme="majorHAnsi" w:cstheme="majorHAnsi"/>
          <w:sz w:val="22"/>
          <w:szCs w:val="22"/>
        </w:rPr>
      </w:pPr>
      <w:r w:rsidRPr="00C65405">
        <w:rPr>
          <w:rFonts w:asciiTheme="majorHAnsi" w:hAnsiTheme="majorHAnsi" w:cstheme="majorHAnsi"/>
          <w:sz w:val="22"/>
          <w:szCs w:val="22"/>
        </w:rPr>
        <w:t>Kvalificering af brug af IT i forbindelse med læse-</w:t>
      </w:r>
      <w:r w:rsidR="00135573" w:rsidRPr="00C65405">
        <w:rPr>
          <w:rFonts w:asciiTheme="majorHAnsi" w:hAnsiTheme="majorHAnsi" w:cstheme="majorHAnsi"/>
          <w:sz w:val="22"/>
          <w:szCs w:val="22"/>
        </w:rPr>
        <w:t xml:space="preserve"> og</w:t>
      </w:r>
      <w:r w:rsidRPr="00C65405">
        <w:rPr>
          <w:rFonts w:asciiTheme="majorHAnsi" w:hAnsiTheme="majorHAnsi" w:cstheme="majorHAnsi"/>
          <w:sz w:val="22"/>
          <w:szCs w:val="22"/>
        </w:rPr>
        <w:t xml:space="preserve"> skrivekompetencer </w:t>
      </w:r>
    </w:p>
    <w:p w14:paraId="348976BD" w14:textId="77777777" w:rsidR="00FC5C50" w:rsidRPr="00C65405"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 xml:space="preserve">Udvikling af gode læsevaner </w:t>
      </w:r>
    </w:p>
    <w:p w14:paraId="189CEFC1" w14:textId="77777777" w:rsidR="00FC5C50" w:rsidRPr="00C65405"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Praksisbesøg; ”kontrakt med teamene” udarbejdes.</w:t>
      </w:r>
    </w:p>
    <w:p w14:paraId="57A67057" w14:textId="214CC102" w:rsidR="00FC5C50" w:rsidRDefault="00FC5C50" w:rsidP="00FC5C50">
      <w:pPr>
        <w:pStyle w:val="Default"/>
        <w:numPr>
          <w:ilvl w:val="0"/>
          <w:numId w:val="16"/>
        </w:numPr>
        <w:rPr>
          <w:rFonts w:asciiTheme="majorHAnsi" w:hAnsiTheme="majorHAnsi" w:cstheme="majorHAnsi"/>
          <w:sz w:val="22"/>
          <w:szCs w:val="22"/>
        </w:rPr>
      </w:pPr>
      <w:r w:rsidRPr="00C65405">
        <w:rPr>
          <w:rFonts w:asciiTheme="majorHAnsi" w:hAnsiTheme="majorHAnsi" w:cstheme="majorHAnsi"/>
          <w:sz w:val="22"/>
          <w:szCs w:val="22"/>
        </w:rPr>
        <w:t>Årsplanlægnings-workshop for lærerne</w:t>
      </w:r>
    </w:p>
    <w:p w14:paraId="1895200D" w14:textId="2BFB60A6" w:rsidR="00C3339B" w:rsidRDefault="00C3339B" w:rsidP="00C3339B">
      <w:pPr>
        <w:pStyle w:val="Default"/>
        <w:rPr>
          <w:rFonts w:asciiTheme="majorHAnsi" w:hAnsiTheme="majorHAnsi" w:cstheme="majorHAnsi"/>
          <w:sz w:val="22"/>
          <w:szCs w:val="22"/>
        </w:rPr>
      </w:pPr>
    </w:p>
    <w:p w14:paraId="65B7968C" w14:textId="4F175552" w:rsidR="00C3339B" w:rsidRDefault="00C3339B" w:rsidP="00C3339B">
      <w:pPr>
        <w:pStyle w:val="Default"/>
        <w:rPr>
          <w:rFonts w:asciiTheme="majorHAnsi" w:hAnsiTheme="majorHAnsi" w:cstheme="majorHAnsi"/>
          <w:sz w:val="22"/>
          <w:szCs w:val="22"/>
        </w:rPr>
      </w:pPr>
    </w:p>
    <w:p w14:paraId="4D310A2C" w14:textId="6D601C96" w:rsidR="00C3339B" w:rsidRDefault="00C3339B" w:rsidP="00C3339B">
      <w:pPr>
        <w:pStyle w:val="Default"/>
        <w:rPr>
          <w:rFonts w:asciiTheme="majorHAnsi" w:hAnsiTheme="majorHAnsi" w:cstheme="majorHAnsi"/>
          <w:sz w:val="22"/>
          <w:szCs w:val="22"/>
        </w:rPr>
      </w:pPr>
    </w:p>
    <w:p w14:paraId="4556FE51" w14:textId="77777777" w:rsidR="00C3339B" w:rsidRPr="00C65405" w:rsidRDefault="00C3339B" w:rsidP="00C3339B">
      <w:pPr>
        <w:pStyle w:val="Default"/>
        <w:rPr>
          <w:rFonts w:asciiTheme="majorHAnsi" w:hAnsiTheme="majorHAnsi" w:cstheme="majorHAnsi"/>
          <w:sz w:val="22"/>
          <w:szCs w:val="22"/>
        </w:rPr>
      </w:pPr>
    </w:p>
    <w:p w14:paraId="2730A069" w14:textId="77777777" w:rsidR="00FC5C50" w:rsidRPr="00C65405" w:rsidRDefault="00FC5C50" w:rsidP="00FC5C50">
      <w:pPr>
        <w:rPr>
          <w:rFonts w:asciiTheme="majorHAnsi" w:hAnsiTheme="majorHAnsi" w:cstheme="majorHAnsi"/>
        </w:rPr>
      </w:pPr>
    </w:p>
    <w:p w14:paraId="0F8697B7" w14:textId="77777777" w:rsidR="00FC5C50" w:rsidRPr="00C65405" w:rsidRDefault="00FC5C50" w:rsidP="00FC5C50">
      <w:pPr>
        <w:pStyle w:val="Overskrift2"/>
        <w:rPr>
          <w:rFonts w:cstheme="majorHAnsi"/>
          <w:sz w:val="22"/>
          <w:szCs w:val="22"/>
        </w:rPr>
      </w:pPr>
      <w:r w:rsidRPr="00C65405">
        <w:rPr>
          <w:rFonts w:cstheme="majorHAnsi"/>
          <w:sz w:val="22"/>
          <w:szCs w:val="22"/>
        </w:rPr>
        <w:t>Læsevejlederens fokus i elevernes udskolingsforløb</w:t>
      </w:r>
    </w:p>
    <w:p w14:paraId="26D95FE8" w14:textId="77777777"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Udvikling af individuelle afkodnings- og stavestrategier </w:t>
      </w:r>
    </w:p>
    <w:p w14:paraId="7C41179A" w14:textId="77777777"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Flydende læsning </w:t>
      </w:r>
    </w:p>
    <w:p w14:paraId="6833645B" w14:textId="77777777"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Bevidsthed om sammenhæng mellem læsehastighed og læseformål </w:t>
      </w:r>
    </w:p>
    <w:p w14:paraId="169DE92D" w14:textId="77777777"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Anvendelse af målrettede, bevidste og funktionelle læseforståelsesstrategier </w:t>
      </w:r>
    </w:p>
    <w:p w14:paraId="43072F53" w14:textId="6E1D061D"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Kvalificering af kommunikative skrivekompetencer </w:t>
      </w:r>
    </w:p>
    <w:p w14:paraId="05AF640A" w14:textId="77777777" w:rsidR="00FC5C50" w:rsidRPr="00C65405" w:rsidRDefault="00FC5C50" w:rsidP="00FC5C50">
      <w:pPr>
        <w:pStyle w:val="Default"/>
        <w:numPr>
          <w:ilvl w:val="0"/>
          <w:numId w:val="17"/>
        </w:numPr>
        <w:spacing w:after="66"/>
        <w:rPr>
          <w:rFonts w:asciiTheme="majorHAnsi" w:hAnsiTheme="majorHAnsi" w:cstheme="majorHAnsi"/>
          <w:sz w:val="22"/>
          <w:szCs w:val="22"/>
        </w:rPr>
      </w:pPr>
      <w:r w:rsidRPr="00C65405">
        <w:rPr>
          <w:rFonts w:asciiTheme="majorHAnsi" w:hAnsiTheme="majorHAnsi" w:cstheme="majorHAnsi"/>
          <w:sz w:val="22"/>
          <w:szCs w:val="22"/>
        </w:rPr>
        <w:t xml:space="preserve">Anvendelse af IT til læsning og skrivning </w:t>
      </w:r>
    </w:p>
    <w:p w14:paraId="349D81CA" w14:textId="77777777" w:rsidR="00FC5C50" w:rsidRPr="00C65405" w:rsidRDefault="00FC5C50" w:rsidP="00FC5C50">
      <w:pPr>
        <w:pStyle w:val="Default"/>
        <w:numPr>
          <w:ilvl w:val="0"/>
          <w:numId w:val="17"/>
        </w:numPr>
        <w:rPr>
          <w:rFonts w:asciiTheme="majorHAnsi" w:hAnsiTheme="majorHAnsi" w:cstheme="majorHAnsi"/>
          <w:sz w:val="22"/>
          <w:szCs w:val="22"/>
        </w:rPr>
      </w:pPr>
      <w:r w:rsidRPr="00C65405">
        <w:rPr>
          <w:rFonts w:asciiTheme="majorHAnsi" w:hAnsiTheme="majorHAnsi" w:cstheme="majorHAnsi"/>
          <w:sz w:val="22"/>
          <w:szCs w:val="22"/>
        </w:rPr>
        <w:t xml:space="preserve">Kvalificering og udnyttelse af gode læsevaner og studieteknikker </w:t>
      </w:r>
    </w:p>
    <w:p w14:paraId="369FEF9F" w14:textId="77777777" w:rsidR="00FC5C50" w:rsidRPr="00C65405" w:rsidRDefault="00FC5C50" w:rsidP="00FC5C50">
      <w:pPr>
        <w:rPr>
          <w:rFonts w:asciiTheme="majorHAnsi" w:hAnsiTheme="majorHAnsi" w:cstheme="majorHAnsi"/>
        </w:rPr>
      </w:pPr>
    </w:p>
    <w:p w14:paraId="30B880C0" w14:textId="77777777" w:rsidR="00FC5C50" w:rsidRPr="00C65405" w:rsidRDefault="00FC5C50" w:rsidP="00FC5C50">
      <w:pPr>
        <w:rPr>
          <w:rFonts w:asciiTheme="majorHAnsi" w:hAnsiTheme="majorHAnsi" w:cstheme="majorHAnsi"/>
        </w:rPr>
      </w:pPr>
    </w:p>
    <w:p w14:paraId="3130255C" w14:textId="35673B2C" w:rsidR="00FC5C50" w:rsidRDefault="00FC5C50" w:rsidP="00FC5C50">
      <w:pPr>
        <w:rPr>
          <w:rFonts w:asciiTheme="majorHAnsi" w:hAnsiTheme="majorHAnsi" w:cstheme="majorHAnsi"/>
        </w:rPr>
      </w:pPr>
    </w:p>
    <w:p w14:paraId="5455E757" w14:textId="7E98E512" w:rsidR="00C3339B" w:rsidRDefault="00C3339B" w:rsidP="00FC5C50">
      <w:pPr>
        <w:rPr>
          <w:rFonts w:asciiTheme="majorHAnsi" w:hAnsiTheme="majorHAnsi" w:cstheme="majorHAnsi"/>
        </w:rPr>
      </w:pPr>
    </w:p>
    <w:p w14:paraId="4A98D607" w14:textId="6457B95C" w:rsidR="00C3339B" w:rsidRDefault="00C3339B" w:rsidP="00FC5C50">
      <w:pPr>
        <w:rPr>
          <w:rFonts w:asciiTheme="majorHAnsi" w:hAnsiTheme="majorHAnsi" w:cstheme="majorHAnsi"/>
        </w:rPr>
      </w:pPr>
    </w:p>
    <w:p w14:paraId="146EF111" w14:textId="7F22C934" w:rsidR="00C3339B" w:rsidRDefault="00C3339B" w:rsidP="00FC5C50">
      <w:pPr>
        <w:rPr>
          <w:rFonts w:asciiTheme="majorHAnsi" w:hAnsiTheme="majorHAnsi" w:cstheme="majorHAnsi"/>
        </w:rPr>
      </w:pPr>
    </w:p>
    <w:p w14:paraId="748DBA49" w14:textId="7C308005" w:rsidR="00C3339B" w:rsidRDefault="00C3339B" w:rsidP="00FC5C50">
      <w:pPr>
        <w:rPr>
          <w:rFonts w:asciiTheme="majorHAnsi" w:hAnsiTheme="majorHAnsi" w:cstheme="majorHAnsi"/>
        </w:rPr>
      </w:pPr>
    </w:p>
    <w:p w14:paraId="6BAC499B" w14:textId="4B90C102" w:rsidR="00C3339B" w:rsidRDefault="00C3339B" w:rsidP="00FC5C50">
      <w:pPr>
        <w:rPr>
          <w:rFonts w:asciiTheme="majorHAnsi" w:hAnsiTheme="majorHAnsi" w:cstheme="majorHAnsi"/>
        </w:rPr>
      </w:pPr>
    </w:p>
    <w:p w14:paraId="0B4953C1" w14:textId="171EC76B" w:rsidR="00C3339B" w:rsidRDefault="00C3339B" w:rsidP="00FC5C50">
      <w:pPr>
        <w:rPr>
          <w:rFonts w:asciiTheme="majorHAnsi" w:hAnsiTheme="majorHAnsi" w:cstheme="majorHAnsi"/>
        </w:rPr>
      </w:pPr>
    </w:p>
    <w:p w14:paraId="12D4FF1C" w14:textId="104B813C" w:rsidR="00C3339B" w:rsidRDefault="00C3339B" w:rsidP="00FC5C50">
      <w:pPr>
        <w:rPr>
          <w:rFonts w:asciiTheme="majorHAnsi" w:hAnsiTheme="majorHAnsi" w:cstheme="majorHAnsi"/>
        </w:rPr>
      </w:pPr>
    </w:p>
    <w:p w14:paraId="3BA986C8" w14:textId="71A47208" w:rsidR="00C3339B" w:rsidRDefault="00C3339B" w:rsidP="00FC5C50">
      <w:pPr>
        <w:rPr>
          <w:rFonts w:asciiTheme="majorHAnsi" w:hAnsiTheme="majorHAnsi" w:cstheme="majorHAnsi"/>
        </w:rPr>
      </w:pPr>
    </w:p>
    <w:p w14:paraId="4CB792C5" w14:textId="39865EC4" w:rsidR="00C3339B" w:rsidRDefault="00C3339B" w:rsidP="00FC5C50">
      <w:pPr>
        <w:rPr>
          <w:rFonts w:asciiTheme="majorHAnsi" w:hAnsiTheme="majorHAnsi" w:cstheme="majorHAnsi"/>
        </w:rPr>
      </w:pPr>
    </w:p>
    <w:p w14:paraId="72EE5ED1" w14:textId="3DB85B0E" w:rsidR="00C3339B" w:rsidRDefault="00C3339B" w:rsidP="00FC5C50">
      <w:pPr>
        <w:rPr>
          <w:rFonts w:asciiTheme="majorHAnsi" w:hAnsiTheme="majorHAnsi" w:cstheme="majorHAnsi"/>
        </w:rPr>
      </w:pPr>
    </w:p>
    <w:p w14:paraId="648A0DE9" w14:textId="1F449E14" w:rsidR="00C3339B" w:rsidRDefault="00C3339B" w:rsidP="00FC5C50">
      <w:pPr>
        <w:rPr>
          <w:rFonts w:asciiTheme="majorHAnsi" w:hAnsiTheme="majorHAnsi" w:cstheme="majorHAnsi"/>
        </w:rPr>
      </w:pPr>
    </w:p>
    <w:p w14:paraId="26713777" w14:textId="60698DAC" w:rsidR="00C3339B" w:rsidRDefault="00C3339B" w:rsidP="00FC5C50">
      <w:pPr>
        <w:rPr>
          <w:rFonts w:asciiTheme="majorHAnsi" w:hAnsiTheme="majorHAnsi" w:cstheme="majorHAnsi"/>
        </w:rPr>
      </w:pPr>
    </w:p>
    <w:p w14:paraId="4C6CD73A" w14:textId="06899A73" w:rsidR="00C3339B" w:rsidRDefault="00C3339B" w:rsidP="00FC5C50">
      <w:pPr>
        <w:rPr>
          <w:rFonts w:asciiTheme="majorHAnsi" w:hAnsiTheme="majorHAnsi" w:cstheme="majorHAnsi"/>
        </w:rPr>
      </w:pPr>
    </w:p>
    <w:p w14:paraId="67F6E11A" w14:textId="05268C8C" w:rsidR="00C3339B" w:rsidRDefault="00C3339B" w:rsidP="00FC5C50">
      <w:pPr>
        <w:rPr>
          <w:rFonts w:asciiTheme="majorHAnsi" w:hAnsiTheme="majorHAnsi" w:cstheme="majorHAnsi"/>
        </w:rPr>
      </w:pPr>
    </w:p>
    <w:p w14:paraId="32EA9221" w14:textId="6BF4C976" w:rsidR="00C3339B" w:rsidRDefault="00C3339B" w:rsidP="00FC5C50">
      <w:pPr>
        <w:rPr>
          <w:rFonts w:asciiTheme="majorHAnsi" w:hAnsiTheme="majorHAnsi" w:cstheme="majorHAnsi"/>
        </w:rPr>
      </w:pPr>
    </w:p>
    <w:p w14:paraId="28E1AD07" w14:textId="74B7B471" w:rsidR="00C3339B" w:rsidRDefault="00C3339B" w:rsidP="00FC5C50">
      <w:pPr>
        <w:rPr>
          <w:rFonts w:asciiTheme="majorHAnsi" w:hAnsiTheme="majorHAnsi" w:cstheme="majorHAnsi"/>
        </w:rPr>
      </w:pPr>
    </w:p>
    <w:p w14:paraId="46923728" w14:textId="77777777" w:rsidR="00C3339B" w:rsidRPr="00C65405" w:rsidRDefault="00C3339B" w:rsidP="00FC5C50">
      <w:pPr>
        <w:rPr>
          <w:rFonts w:asciiTheme="majorHAnsi" w:hAnsiTheme="majorHAnsi" w:cstheme="majorHAnsi"/>
        </w:rPr>
      </w:pPr>
    </w:p>
    <w:p w14:paraId="1F160B92" w14:textId="77777777" w:rsidR="00FC5C50" w:rsidRPr="00C65405" w:rsidRDefault="00FC5C50" w:rsidP="00FC5C50">
      <w:pPr>
        <w:rPr>
          <w:rFonts w:asciiTheme="majorHAnsi" w:hAnsiTheme="majorHAnsi" w:cstheme="majorHAnsi"/>
        </w:rPr>
      </w:pPr>
    </w:p>
    <w:p w14:paraId="2E154F57" w14:textId="77777777" w:rsidR="00DE6B42" w:rsidRDefault="00DE6B42" w:rsidP="00FC5C50">
      <w:pPr>
        <w:rPr>
          <w:rStyle w:val="Strk"/>
          <w:rFonts w:asciiTheme="majorHAnsi" w:hAnsiTheme="majorHAnsi" w:cstheme="majorHAnsi"/>
        </w:rPr>
      </w:pPr>
    </w:p>
    <w:p w14:paraId="2274110F" w14:textId="77777777" w:rsidR="00DE6B42" w:rsidRDefault="00DE6B42" w:rsidP="00FC5C50">
      <w:pPr>
        <w:rPr>
          <w:rStyle w:val="Strk"/>
          <w:rFonts w:asciiTheme="majorHAnsi" w:hAnsiTheme="majorHAnsi" w:cstheme="majorHAnsi"/>
        </w:rPr>
      </w:pPr>
    </w:p>
    <w:p w14:paraId="1729CDE4" w14:textId="77777777" w:rsidR="00DE6B42" w:rsidRDefault="00DE6B42" w:rsidP="00FC5C50">
      <w:pPr>
        <w:rPr>
          <w:rStyle w:val="Strk"/>
          <w:rFonts w:asciiTheme="majorHAnsi" w:hAnsiTheme="majorHAnsi" w:cstheme="majorHAnsi"/>
        </w:rPr>
      </w:pPr>
    </w:p>
    <w:p w14:paraId="1F88CAEA" w14:textId="77777777" w:rsidR="00C3339B" w:rsidRDefault="00C3339B" w:rsidP="00FC5C50">
      <w:pPr>
        <w:rPr>
          <w:rStyle w:val="Strk"/>
          <w:rFonts w:asciiTheme="majorHAnsi" w:hAnsiTheme="majorHAnsi" w:cstheme="majorHAnsi"/>
        </w:rPr>
      </w:pPr>
    </w:p>
    <w:p w14:paraId="55E1A843" w14:textId="725AC6C8" w:rsidR="00FC5C50" w:rsidRPr="00C65405" w:rsidRDefault="00FC5C50" w:rsidP="00FC5C50">
      <w:pPr>
        <w:rPr>
          <w:rStyle w:val="Strk"/>
          <w:rFonts w:asciiTheme="majorHAnsi" w:hAnsiTheme="majorHAnsi" w:cstheme="majorHAnsi"/>
        </w:rPr>
      </w:pPr>
      <w:r w:rsidRPr="00C65405">
        <w:rPr>
          <w:rStyle w:val="Strk"/>
          <w:rFonts w:asciiTheme="majorHAnsi" w:hAnsiTheme="majorHAnsi" w:cstheme="majorHAnsi"/>
        </w:rPr>
        <w:t>Funktionsbeskrivelse og rammer for Bramsnæsvigskolens matematikvejleder</w:t>
      </w:r>
    </w:p>
    <w:p w14:paraId="4D00EC07" w14:textId="77777777" w:rsidR="00FC5C50" w:rsidRPr="00C65405" w:rsidRDefault="00FC5C50" w:rsidP="00FC5C50">
      <w:pPr>
        <w:pStyle w:val="Overskrift2"/>
        <w:rPr>
          <w:rFonts w:cstheme="majorHAnsi"/>
          <w:sz w:val="22"/>
          <w:szCs w:val="22"/>
        </w:rPr>
      </w:pPr>
      <w:r w:rsidRPr="00C65405">
        <w:rPr>
          <w:rFonts w:cstheme="majorHAnsi"/>
          <w:sz w:val="22"/>
          <w:szCs w:val="22"/>
        </w:rPr>
        <w:t>Den centrale opgave for en matematikvejleder er at sikre en fortsat udvikling af skolens samlede kompetencer og viden inden for matematikundervisning.</w:t>
      </w:r>
    </w:p>
    <w:p w14:paraId="376BB2A4"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Det sker bl.a. gennem vejledning af kolleger og ledelse, ved at tage medansvar i udviklingsarbejde og fagteam samt ved deltagelse i netværk og videre kompetenceudvikling.</w:t>
      </w:r>
    </w:p>
    <w:p w14:paraId="39B11F36" w14:textId="77777777"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En matematikvejleder skal arbejde ved:</w:t>
      </w:r>
    </w:p>
    <w:p w14:paraId="5B072817" w14:textId="77777777"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At stille sin viden til rådighed.</w:t>
      </w:r>
    </w:p>
    <w:p w14:paraId="3C99F384" w14:textId="77777777"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At skubbe på og hjælpe på vej.</w:t>
      </w:r>
    </w:p>
    <w:p w14:paraId="791FDDC6" w14:textId="77777777"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At facilitere workshops og møder.</w:t>
      </w:r>
    </w:p>
    <w:p w14:paraId="568BF86E" w14:textId="77777777"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At deltage i praksis hos kollegaer.</w:t>
      </w:r>
    </w:p>
    <w:p w14:paraId="52C66568" w14:textId="4C687490" w:rsidR="00FC5C50" w:rsidRPr="00C65405" w:rsidRDefault="00FC5C50" w:rsidP="00FC5C50">
      <w:pPr>
        <w:rPr>
          <w:rFonts w:asciiTheme="majorHAnsi" w:hAnsiTheme="majorHAnsi" w:cstheme="majorHAnsi"/>
          <w:b/>
          <w:bCs/>
          <w:i/>
          <w:iCs/>
        </w:rPr>
      </w:pPr>
      <w:r w:rsidRPr="00C65405">
        <w:rPr>
          <w:rFonts w:asciiTheme="majorHAnsi" w:hAnsiTheme="majorHAnsi" w:cstheme="majorHAnsi"/>
          <w:b/>
          <w:bCs/>
          <w:i/>
          <w:iCs/>
        </w:rPr>
        <w:t>At lave undervisningsforløb</w:t>
      </w:r>
      <w:r w:rsidR="00C3709F" w:rsidRPr="00C65405">
        <w:rPr>
          <w:rFonts w:asciiTheme="majorHAnsi" w:hAnsiTheme="majorHAnsi" w:cstheme="majorHAnsi"/>
          <w:b/>
          <w:bCs/>
          <w:i/>
          <w:iCs/>
        </w:rPr>
        <w:t xml:space="preserve"> i samarbejde med læreren</w:t>
      </w:r>
      <w:r w:rsidRPr="00C65405">
        <w:rPr>
          <w:rFonts w:asciiTheme="majorHAnsi" w:hAnsiTheme="majorHAnsi" w:cstheme="majorHAnsi"/>
          <w:b/>
          <w:bCs/>
          <w:i/>
          <w:iCs/>
        </w:rPr>
        <w:t>.</w:t>
      </w:r>
    </w:p>
    <w:p w14:paraId="33B77768" w14:textId="77777777" w:rsidR="003A77C5" w:rsidRPr="00C65405" w:rsidRDefault="003A77C5" w:rsidP="00FC5C50">
      <w:pPr>
        <w:rPr>
          <w:rFonts w:asciiTheme="majorHAnsi" w:hAnsiTheme="majorHAnsi" w:cstheme="majorHAnsi"/>
          <w:b/>
          <w:bCs/>
          <w:u w:val="single"/>
        </w:rPr>
      </w:pPr>
    </w:p>
    <w:p w14:paraId="394AEDC5" w14:textId="1CF9BC3F" w:rsidR="00FC5C50" w:rsidRPr="00C65405" w:rsidRDefault="00FC5C50" w:rsidP="00FC5C50">
      <w:pPr>
        <w:rPr>
          <w:rFonts w:asciiTheme="majorHAnsi" w:hAnsiTheme="majorHAnsi" w:cstheme="majorHAnsi"/>
          <w:b/>
          <w:bCs/>
          <w:u w:val="single"/>
        </w:rPr>
      </w:pPr>
      <w:r w:rsidRPr="00C65405">
        <w:rPr>
          <w:rFonts w:asciiTheme="majorHAnsi" w:hAnsiTheme="majorHAnsi" w:cstheme="majorHAnsi"/>
          <w:b/>
          <w:bCs/>
          <w:u w:val="single"/>
        </w:rPr>
        <w:t xml:space="preserve">Matematikvejlederen har det faglige overblik og indsigt. </w:t>
      </w:r>
    </w:p>
    <w:p w14:paraId="0A907C28"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Matematikvejlederen er derfor en vigtig ressourceperson for alle elevers matematikfaglige udvikling, lige som han/hun samarbejder med ledelsen. </w:t>
      </w:r>
    </w:p>
    <w:p w14:paraId="2BB07FC5" w14:textId="030E509F" w:rsidR="00FC5C50" w:rsidRPr="00C65405" w:rsidRDefault="00FC5C50" w:rsidP="00FC5C50">
      <w:pPr>
        <w:rPr>
          <w:rFonts w:asciiTheme="majorHAnsi" w:hAnsiTheme="majorHAnsi" w:cstheme="majorHAnsi"/>
        </w:rPr>
      </w:pPr>
      <w:r w:rsidRPr="00C65405">
        <w:rPr>
          <w:rFonts w:asciiTheme="majorHAnsi" w:hAnsiTheme="majorHAnsi" w:cstheme="majorHAnsi"/>
        </w:rPr>
        <w:t>Matematikvejlederen har en koordinerende rolle i forhold til at indsamle og analysere data på matematikområdet og viden om virksomme indsatser. Det vil derfor vigtigt, at matematikvejlederen deltager i relevante møder på klasse-, årgangs- og skoleniveau, om elevernes faglige udvikling.</w:t>
      </w:r>
    </w:p>
    <w:p w14:paraId="5737887A" w14:textId="77777777" w:rsidR="003A77C5" w:rsidRPr="00C65405" w:rsidRDefault="003A77C5" w:rsidP="00FC5C50">
      <w:pPr>
        <w:rPr>
          <w:rFonts w:asciiTheme="majorHAnsi" w:hAnsiTheme="majorHAnsi" w:cstheme="majorHAnsi"/>
        </w:rPr>
      </w:pPr>
    </w:p>
    <w:p w14:paraId="2030DE9C" w14:textId="77777777" w:rsidR="00FC5C50" w:rsidRPr="00C65405" w:rsidRDefault="00FC5C50" w:rsidP="00FC5C50">
      <w:pPr>
        <w:rPr>
          <w:rFonts w:asciiTheme="majorHAnsi" w:hAnsiTheme="majorHAnsi" w:cstheme="majorHAnsi"/>
          <w:b/>
          <w:bCs/>
          <w:u w:val="single"/>
        </w:rPr>
      </w:pPr>
      <w:r w:rsidRPr="00C65405">
        <w:rPr>
          <w:rFonts w:asciiTheme="majorHAnsi" w:hAnsiTheme="majorHAnsi" w:cstheme="majorHAnsi"/>
          <w:b/>
          <w:bCs/>
          <w:u w:val="single"/>
        </w:rPr>
        <w:t>Arbejdsområder og opgaver:</w:t>
      </w:r>
    </w:p>
    <w:p w14:paraId="0DD8D221"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Formidle viden til kolleger og ledelse om matematikudvikling og matematikvanskeligheder og inspirere til nye arbejdsområder og redskaber.</w:t>
      </w:r>
    </w:p>
    <w:p w14:paraId="035BD440"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Indkalde til og facilitere fagteammøder.</w:t>
      </w:r>
    </w:p>
    <w:p w14:paraId="74EA4761"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Understøtte iværksættelse af forebyggende og foregribende indsatser samt indsatser for børn i matematikvanskeligheder og </w:t>
      </w:r>
      <w:proofErr w:type="spellStart"/>
      <w:r w:rsidRPr="00C65405">
        <w:rPr>
          <w:rFonts w:asciiTheme="majorHAnsi" w:hAnsiTheme="majorHAnsi" w:cstheme="majorHAnsi"/>
        </w:rPr>
        <w:t>dyskalkuli</w:t>
      </w:r>
      <w:proofErr w:type="spellEnd"/>
      <w:r w:rsidRPr="00C65405">
        <w:rPr>
          <w:rFonts w:asciiTheme="majorHAnsi" w:hAnsiTheme="majorHAnsi" w:cstheme="majorHAnsi"/>
        </w:rPr>
        <w:t>.</w:t>
      </w:r>
    </w:p>
    <w:p w14:paraId="5AC153EA"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Afholde matematikkonferencer på baggrund af data med årgangens lærere og ledelse.</w:t>
      </w:r>
    </w:p>
    <w:p w14:paraId="45BD25A1"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Vejlede kolleger om tilrettelæggelse, gennemførelse og evaluering af undervisning i matematik.</w:t>
      </w:r>
    </w:p>
    <w:p w14:paraId="0459615E"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Indgå i undervisningsdifferentiering, varetage observationer i undervisningen eller understøtte co-teaching.</w:t>
      </w:r>
    </w:p>
    <w:p w14:paraId="0675EF51" w14:textId="77777777" w:rsidR="003A77C5" w:rsidRPr="00C65405" w:rsidRDefault="003A77C5" w:rsidP="00FC5C50">
      <w:pPr>
        <w:rPr>
          <w:rFonts w:asciiTheme="majorHAnsi" w:hAnsiTheme="majorHAnsi" w:cstheme="majorHAnsi"/>
        </w:rPr>
      </w:pPr>
    </w:p>
    <w:p w14:paraId="155B933E" w14:textId="5DDD27FB" w:rsidR="003A77C5" w:rsidRDefault="003A77C5" w:rsidP="00FC5C50">
      <w:pPr>
        <w:rPr>
          <w:rFonts w:asciiTheme="majorHAnsi" w:hAnsiTheme="majorHAnsi" w:cstheme="majorHAnsi"/>
        </w:rPr>
      </w:pPr>
    </w:p>
    <w:p w14:paraId="0853B223" w14:textId="0DE5960D" w:rsidR="00C3339B" w:rsidRDefault="00C3339B" w:rsidP="00FC5C50">
      <w:pPr>
        <w:rPr>
          <w:rFonts w:asciiTheme="majorHAnsi" w:hAnsiTheme="majorHAnsi" w:cstheme="majorHAnsi"/>
        </w:rPr>
      </w:pPr>
    </w:p>
    <w:p w14:paraId="3BBA2014" w14:textId="6E6D714F" w:rsidR="00C3339B" w:rsidRDefault="00C3339B" w:rsidP="00FC5C50">
      <w:pPr>
        <w:rPr>
          <w:rFonts w:asciiTheme="majorHAnsi" w:hAnsiTheme="majorHAnsi" w:cstheme="majorHAnsi"/>
        </w:rPr>
      </w:pPr>
    </w:p>
    <w:p w14:paraId="77A0DFED" w14:textId="77777777" w:rsidR="00C3339B" w:rsidRPr="00C65405" w:rsidRDefault="00C3339B" w:rsidP="00FC5C50">
      <w:pPr>
        <w:rPr>
          <w:rFonts w:asciiTheme="majorHAnsi" w:hAnsiTheme="majorHAnsi" w:cstheme="majorHAnsi"/>
        </w:rPr>
      </w:pPr>
    </w:p>
    <w:p w14:paraId="45C0A4ED" w14:textId="77777777" w:rsidR="003A77C5" w:rsidRPr="00C65405" w:rsidRDefault="003A77C5" w:rsidP="00FC5C50">
      <w:pPr>
        <w:rPr>
          <w:rFonts w:asciiTheme="majorHAnsi" w:hAnsiTheme="majorHAnsi" w:cstheme="majorHAnsi"/>
        </w:rPr>
      </w:pPr>
    </w:p>
    <w:p w14:paraId="73F8F863" w14:textId="752C763B"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Holde faglige oplæg eller trække oplægsholdere til skolen om matematik, matematisk udvikling, matematikvanskeligheder og </w:t>
      </w:r>
      <w:proofErr w:type="spellStart"/>
      <w:r w:rsidRPr="00C65405">
        <w:rPr>
          <w:rFonts w:asciiTheme="majorHAnsi" w:hAnsiTheme="majorHAnsi" w:cstheme="majorHAnsi"/>
        </w:rPr>
        <w:t>dyskalkuli</w:t>
      </w:r>
      <w:proofErr w:type="spellEnd"/>
      <w:r w:rsidRPr="00C65405">
        <w:rPr>
          <w:rFonts w:asciiTheme="majorHAnsi" w:hAnsiTheme="majorHAnsi" w:cstheme="majorHAnsi"/>
        </w:rPr>
        <w:t>.</w:t>
      </w:r>
    </w:p>
    <w:p w14:paraId="315DD25F"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Matematikvejlederen samarbejder med eksterne samarbejdspartnere (f.eks. matematikvejledere fra andre skoler, konsulenterne fra CBL, mv.)</w:t>
      </w:r>
    </w:p>
    <w:p w14:paraId="775C4945"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Understøtte iværksættelse af tiltag for børn i matematikvanskeligheder.</w:t>
      </w:r>
    </w:p>
    <w:p w14:paraId="2A73D634"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Understøtte lærerteams ift. elever med individuelle handleplaner.</w:t>
      </w:r>
    </w:p>
    <w:p w14:paraId="38ED3F5D"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Koordinere og vejlede i forhold til prøve på særlige vilkår</w:t>
      </w:r>
    </w:p>
    <w:p w14:paraId="00A4AEA7"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Understøtte lærere i at vejlede forældre om børns matematiske udvikling og tiltag i hjemmet.</w:t>
      </w:r>
    </w:p>
    <w:p w14:paraId="48CCE44E" w14:textId="77777777" w:rsidR="00FC5C50" w:rsidRPr="00C65405" w:rsidRDefault="00FC5C50" w:rsidP="00FC5C50">
      <w:pPr>
        <w:shd w:val="clear" w:color="auto" w:fill="FFFFFF"/>
        <w:textAlignment w:val="baseline"/>
        <w:rPr>
          <w:rFonts w:asciiTheme="majorHAnsi" w:eastAsia="Times New Roman" w:hAnsiTheme="majorHAnsi" w:cstheme="majorHAnsi"/>
          <w:lang w:eastAsia="da-DK"/>
        </w:rPr>
      </w:pPr>
      <w:r w:rsidRPr="00C65405">
        <w:rPr>
          <w:rFonts w:asciiTheme="majorHAnsi" w:eastAsia="Times New Roman" w:hAnsiTheme="majorHAnsi" w:cstheme="majorHAnsi"/>
          <w:bdr w:val="none" w:sz="0" w:space="0" w:color="auto" w:frame="1"/>
          <w:lang w:eastAsia="da-DK"/>
        </w:rPr>
        <w:t>At man arbejder aktivt for at de dygtige elever får nogle faglige udfordringer.</w:t>
      </w:r>
    </w:p>
    <w:p w14:paraId="775F618B"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Deltage i konferencer eller kompetenceudviklingsforløb.</w:t>
      </w:r>
    </w:p>
    <w:p w14:paraId="451B10A6" w14:textId="77777777" w:rsidR="00FC5C50" w:rsidRPr="00C65405" w:rsidRDefault="00FC5C50" w:rsidP="00FC5C50">
      <w:pPr>
        <w:rPr>
          <w:rFonts w:asciiTheme="majorHAnsi" w:hAnsiTheme="majorHAnsi" w:cstheme="majorHAnsi"/>
          <w:b/>
          <w:bCs/>
        </w:rPr>
      </w:pPr>
      <w:bookmarkStart w:id="0" w:name="afs_navn"/>
      <w:bookmarkStart w:id="1" w:name="afs_titel"/>
      <w:bookmarkEnd w:id="0"/>
      <w:bookmarkEnd w:id="1"/>
    </w:p>
    <w:p w14:paraId="3A5A881F" w14:textId="77777777" w:rsidR="00FC5C50" w:rsidRPr="00C65405" w:rsidRDefault="00FC5C50" w:rsidP="00FC5C50">
      <w:pPr>
        <w:rPr>
          <w:rFonts w:asciiTheme="majorHAnsi" w:hAnsiTheme="majorHAnsi" w:cstheme="majorHAnsi"/>
          <w:b/>
          <w:bCs/>
        </w:rPr>
      </w:pPr>
    </w:p>
    <w:p w14:paraId="0483433E" w14:textId="77777777" w:rsidR="003A77C5" w:rsidRPr="00C65405" w:rsidRDefault="003A77C5" w:rsidP="00FC5C50">
      <w:pPr>
        <w:rPr>
          <w:rFonts w:asciiTheme="majorHAnsi" w:hAnsiTheme="majorHAnsi" w:cstheme="majorHAnsi"/>
          <w:b/>
          <w:bCs/>
        </w:rPr>
      </w:pPr>
    </w:p>
    <w:p w14:paraId="2381927D" w14:textId="77777777" w:rsidR="003A77C5" w:rsidRPr="00C65405" w:rsidRDefault="003A77C5" w:rsidP="00FC5C50">
      <w:pPr>
        <w:rPr>
          <w:rFonts w:asciiTheme="majorHAnsi" w:hAnsiTheme="majorHAnsi" w:cstheme="majorHAnsi"/>
          <w:b/>
          <w:bCs/>
        </w:rPr>
      </w:pPr>
    </w:p>
    <w:p w14:paraId="19D4D2B9" w14:textId="77777777" w:rsidR="003A77C5" w:rsidRPr="00C65405" w:rsidRDefault="003A77C5" w:rsidP="00FC5C50">
      <w:pPr>
        <w:rPr>
          <w:rFonts w:asciiTheme="majorHAnsi" w:hAnsiTheme="majorHAnsi" w:cstheme="majorHAnsi"/>
          <w:b/>
          <w:bCs/>
        </w:rPr>
      </w:pPr>
    </w:p>
    <w:p w14:paraId="0F3D5B06" w14:textId="77777777" w:rsidR="003A77C5" w:rsidRPr="00C65405" w:rsidRDefault="003A77C5" w:rsidP="00FC5C50">
      <w:pPr>
        <w:rPr>
          <w:rFonts w:asciiTheme="majorHAnsi" w:hAnsiTheme="majorHAnsi" w:cstheme="majorHAnsi"/>
          <w:b/>
          <w:bCs/>
        </w:rPr>
      </w:pPr>
    </w:p>
    <w:p w14:paraId="1D24FB53" w14:textId="77777777" w:rsidR="003A77C5" w:rsidRPr="00C65405" w:rsidRDefault="003A77C5" w:rsidP="00FC5C50">
      <w:pPr>
        <w:rPr>
          <w:rFonts w:asciiTheme="majorHAnsi" w:hAnsiTheme="majorHAnsi" w:cstheme="majorHAnsi"/>
          <w:b/>
          <w:bCs/>
        </w:rPr>
      </w:pPr>
    </w:p>
    <w:p w14:paraId="25E458BA" w14:textId="77777777" w:rsidR="003A77C5" w:rsidRPr="00C65405" w:rsidRDefault="003A77C5" w:rsidP="00FC5C50">
      <w:pPr>
        <w:rPr>
          <w:rFonts w:asciiTheme="majorHAnsi" w:hAnsiTheme="majorHAnsi" w:cstheme="majorHAnsi"/>
          <w:b/>
          <w:bCs/>
        </w:rPr>
      </w:pPr>
    </w:p>
    <w:p w14:paraId="7F0F784D" w14:textId="77777777" w:rsidR="003A77C5" w:rsidRPr="00C65405" w:rsidRDefault="003A77C5" w:rsidP="00FC5C50">
      <w:pPr>
        <w:rPr>
          <w:rFonts w:asciiTheme="majorHAnsi" w:hAnsiTheme="majorHAnsi" w:cstheme="majorHAnsi"/>
          <w:b/>
          <w:bCs/>
        </w:rPr>
      </w:pPr>
    </w:p>
    <w:p w14:paraId="4B3A4C7F" w14:textId="77777777" w:rsidR="003A77C5" w:rsidRPr="00C65405" w:rsidRDefault="003A77C5" w:rsidP="00FC5C50">
      <w:pPr>
        <w:rPr>
          <w:rFonts w:asciiTheme="majorHAnsi" w:hAnsiTheme="majorHAnsi" w:cstheme="majorHAnsi"/>
          <w:b/>
          <w:bCs/>
        </w:rPr>
      </w:pPr>
    </w:p>
    <w:p w14:paraId="7E96226E" w14:textId="77777777" w:rsidR="003A77C5" w:rsidRPr="00C65405" w:rsidRDefault="003A77C5" w:rsidP="00FC5C50">
      <w:pPr>
        <w:rPr>
          <w:rFonts w:asciiTheme="majorHAnsi" w:hAnsiTheme="majorHAnsi" w:cstheme="majorHAnsi"/>
          <w:b/>
          <w:bCs/>
        </w:rPr>
      </w:pPr>
    </w:p>
    <w:p w14:paraId="6E84F711" w14:textId="77777777" w:rsidR="003A77C5" w:rsidRPr="00C65405" w:rsidRDefault="003A77C5" w:rsidP="00FC5C50">
      <w:pPr>
        <w:rPr>
          <w:rFonts w:asciiTheme="majorHAnsi" w:hAnsiTheme="majorHAnsi" w:cstheme="majorHAnsi"/>
          <w:b/>
          <w:bCs/>
        </w:rPr>
      </w:pPr>
    </w:p>
    <w:p w14:paraId="7869C4A2" w14:textId="77777777" w:rsidR="003A77C5" w:rsidRPr="00C65405" w:rsidRDefault="003A77C5" w:rsidP="00FC5C50">
      <w:pPr>
        <w:rPr>
          <w:rFonts w:asciiTheme="majorHAnsi" w:hAnsiTheme="majorHAnsi" w:cstheme="majorHAnsi"/>
          <w:b/>
          <w:bCs/>
        </w:rPr>
      </w:pPr>
    </w:p>
    <w:p w14:paraId="5DDF8E73" w14:textId="77777777" w:rsidR="003A77C5" w:rsidRPr="00C65405" w:rsidRDefault="003A77C5" w:rsidP="00FC5C50">
      <w:pPr>
        <w:rPr>
          <w:rFonts w:asciiTheme="majorHAnsi" w:hAnsiTheme="majorHAnsi" w:cstheme="majorHAnsi"/>
          <w:b/>
          <w:bCs/>
        </w:rPr>
      </w:pPr>
    </w:p>
    <w:p w14:paraId="22AB8E9C" w14:textId="77777777" w:rsidR="003A77C5" w:rsidRPr="00C65405" w:rsidRDefault="003A77C5" w:rsidP="00FC5C50">
      <w:pPr>
        <w:rPr>
          <w:rFonts w:asciiTheme="majorHAnsi" w:hAnsiTheme="majorHAnsi" w:cstheme="majorHAnsi"/>
          <w:b/>
          <w:bCs/>
        </w:rPr>
      </w:pPr>
    </w:p>
    <w:p w14:paraId="27ED001A" w14:textId="535303CC" w:rsidR="003A77C5" w:rsidRPr="00C65405" w:rsidRDefault="003A77C5" w:rsidP="00FC5C50">
      <w:pPr>
        <w:rPr>
          <w:rFonts w:asciiTheme="majorHAnsi" w:hAnsiTheme="majorHAnsi" w:cstheme="majorHAnsi"/>
          <w:b/>
          <w:bCs/>
        </w:rPr>
      </w:pPr>
    </w:p>
    <w:p w14:paraId="32C57CE1" w14:textId="77777777" w:rsidR="0082429F" w:rsidRPr="00C65405" w:rsidRDefault="0082429F" w:rsidP="00FC5C50">
      <w:pPr>
        <w:rPr>
          <w:rFonts w:asciiTheme="majorHAnsi" w:hAnsiTheme="majorHAnsi" w:cstheme="majorHAnsi"/>
          <w:b/>
          <w:bCs/>
        </w:rPr>
      </w:pPr>
    </w:p>
    <w:p w14:paraId="3E48C8F1" w14:textId="77777777" w:rsidR="003A77C5" w:rsidRPr="00C65405" w:rsidRDefault="003A77C5" w:rsidP="00FC5C50">
      <w:pPr>
        <w:rPr>
          <w:rFonts w:asciiTheme="majorHAnsi" w:hAnsiTheme="majorHAnsi" w:cstheme="majorHAnsi"/>
          <w:b/>
          <w:bCs/>
        </w:rPr>
      </w:pPr>
    </w:p>
    <w:p w14:paraId="600438A5" w14:textId="77777777" w:rsidR="0082429F" w:rsidRPr="00C65405" w:rsidRDefault="0082429F" w:rsidP="00FC5C50">
      <w:pPr>
        <w:rPr>
          <w:rFonts w:asciiTheme="majorHAnsi" w:hAnsiTheme="majorHAnsi" w:cstheme="majorHAnsi"/>
          <w:b/>
          <w:bCs/>
        </w:rPr>
      </w:pPr>
    </w:p>
    <w:p w14:paraId="72BC14C9" w14:textId="77777777" w:rsidR="00DE6B42" w:rsidRDefault="00DE6B42" w:rsidP="00FC5C50">
      <w:pPr>
        <w:rPr>
          <w:rFonts w:asciiTheme="majorHAnsi" w:hAnsiTheme="majorHAnsi" w:cstheme="majorHAnsi"/>
          <w:b/>
          <w:bCs/>
          <w:i/>
          <w:u w:val="single"/>
        </w:rPr>
      </w:pPr>
    </w:p>
    <w:p w14:paraId="3A5F4F2F" w14:textId="77777777" w:rsidR="00DE6B42" w:rsidRDefault="00DE6B42" w:rsidP="00FC5C50">
      <w:pPr>
        <w:rPr>
          <w:rFonts w:asciiTheme="majorHAnsi" w:hAnsiTheme="majorHAnsi" w:cstheme="majorHAnsi"/>
          <w:b/>
          <w:bCs/>
          <w:i/>
          <w:u w:val="single"/>
        </w:rPr>
      </w:pPr>
    </w:p>
    <w:p w14:paraId="281629E1" w14:textId="61725EF9" w:rsidR="00FC5C50" w:rsidRPr="00C65405" w:rsidRDefault="00FC5C50" w:rsidP="00FC5C50">
      <w:pPr>
        <w:rPr>
          <w:rFonts w:asciiTheme="majorHAnsi" w:hAnsiTheme="majorHAnsi" w:cstheme="majorHAnsi"/>
          <w:b/>
          <w:bCs/>
          <w:i/>
          <w:u w:val="single"/>
        </w:rPr>
      </w:pPr>
      <w:r w:rsidRPr="00C65405">
        <w:rPr>
          <w:rFonts w:asciiTheme="majorHAnsi" w:hAnsiTheme="majorHAnsi" w:cstheme="majorHAnsi"/>
          <w:b/>
          <w:bCs/>
          <w:i/>
          <w:u w:val="single"/>
        </w:rPr>
        <w:t>LKT-vejleder:</w:t>
      </w:r>
    </w:p>
    <w:p w14:paraId="755160D8"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Arbejder med udvikling af læring, kontakt og trivsel for alle elever på skolen –og sparrer, giver kollegial vejledning indenfor samme område.</w:t>
      </w:r>
    </w:p>
    <w:p w14:paraId="4DFD42F1"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Sparringspartner for skolen, ledelsen, teamet, den enkelte lærer-pædagog (og i enkeltstående tilfælde; forældre) i arbejdet med elevernes trivselsudvikling i og uden for undervisningen – den ”røde tråd” i skolens arbejde med trivsel.</w:t>
      </w:r>
    </w:p>
    <w:p w14:paraId="07FDF6CA" w14:textId="1BF4EA26"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Tværfagligt samarbejde med PPR (pædagogisk psykologisk rådgivning), SSP (skole, sociale myndigheder, politi), Familiehuset, sundhedsplejen, koordinerende team.</w:t>
      </w:r>
    </w:p>
    <w:p w14:paraId="34F151B1"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Tovholder for ”Barnets stemme-samtaler”.</w:t>
      </w:r>
    </w:p>
    <w:p w14:paraId="28D7B085"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Tovholder for samarbejdsprogrammet for tidlig indsats på det sammenhængende børneområde.</w:t>
      </w:r>
    </w:p>
    <w:p w14:paraId="759BA126"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 xml:space="preserve">Mødefacilitator vedr. f.eks. dialogmøder, familiedialog, netværksmøder mm. </w:t>
      </w:r>
    </w:p>
    <w:p w14:paraId="6E822FE7"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Afholdelse af en årlig trivselskonference pr. klasse i grundskolen. Deltagere skolens ledelse samt klassens team.</w:t>
      </w:r>
    </w:p>
    <w:p w14:paraId="1374AFED"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Elevsamtaler, gruppesamtaler, klassesamtaler, mødefacilitator ved f.eks. dialogmøder, L-</w:t>
      </w:r>
      <w:proofErr w:type="spellStart"/>
      <w:r w:rsidRPr="00C65405">
        <w:rPr>
          <w:rFonts w:asciiTheme="majorHAnsi" w:hAnsiTheme="majorHAnsi" w:cstheme="majorHAnsi"/>
        </w:rPr>
        <w:t>sammøder</w:t>
      </w:r>
      <w:proofErr w:type="spellEnd"/>
      <w:r w:rsidRPr="00C65405">
        <w:rPr>
          <w:rFonts w:asciiTheme="majorHAnsi" w:hAnsiTheme="majorHAnsi" w:cstheme="majorHAnsi"/>
        </w:rPr>
        <w:t>, trivselskonferencer, forældremøder, behovssamtaler, mv.</w:t>
      </w:r>
    </w:p>
    <w:p w14:paraId="7E8DC613" w14:textId="77777777" w:rsidR="00FC5C50" w:rsidRPr="00C65405" w:rsidRDefault="00FC5C50" w:rsidP="00FC5C50">
      <w:pPr>
        <w:spacing w:after="200" w:line="276" w:lineRule="auto"/>
        <w:rPr>
          <w:rFonts w:asciiTheme="majorHAnsi" w:hAnsiTheme="majorHAnsi" w:cstheme="majorHAnsi"/>
        </w:rPr>
      </w:pPr>
      <w:r w:rsidRPr="00C65405">
        <w:rPr>
          <w:rFonts w:asciiTheme="majorHAnsi" w:hAnsiTheme="majorHAnsi" w:cstheme="majorHAnsi"/>
        </w:rPr>
        <w:t>Deltager ved behov i overleveringsmøder vedr. elever til andre skoler.</w:t>
      </w:r>
    </w:p>
    <w:p w14:paraId="1FF4C2D6"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Deltager ved behov ved tilbagemeldingsmøder vedr. elever, der udredes igennem børnepsykiatrisk afdeling.</w:t>
      </w:r>
    </w:p>
    <w:p w14:paraId="0BE35001"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Udfærdigelse af handleplaner i forbindelse med individuelle forløb for enkelte børn, børn i sorg, skilsmisseproblematikker, angst, selvskade, spiseforstyrrelse, uro, selvmordstanker</w:t>
      </w:r>
    </w:p>
    <w:p w14:paraId="2A80FC0C"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Opmærksomhedsforstyrrelser, adfærdsmæssige udfordringer, alkoholproblematikker m.m.</w:t>
      </w:r>
    </w:p>
    <w:p w14:paraId="31522F5A"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br/>
      </w:r>
      <w:bookmarkStart w:id="2" w:name="afs_center"/>
      <w:bookmarkEnd w:id="2"/>
      <w:r w:rsidRPr="00C65405">
        <w:rPr>
          <w:rFonts w:asciiTheme="majorHAnsi" w:hAnsiTheme="majorHAnsi" w:cstheme="majorHAnsi"/>
        </w:rPr>
        <w:br/>
      </w:r>
      <w:bookmarkStart w:id="3" w:name="afs_afdeling"/>
      <w:bookmarkEnd w:id="3"/>
      <w:r w:rsidRPr="00C65405">
        <w:rPr>
          <w:rFonts w:asciiTheme="majorHAnsi" w:hAnsiTheme="majorHAnsi" w:cstheme="majorHAnsi"/>
        </w:rPr>
        <w:br/>
      </w:r>
      <w:bookmarkStart w:id="4" w:name="afs_telefon"/>
      <w:bookmarkEnd w:id="4"/>
      <w:r w:rsidRPr="00C65405">
        <w:rPr>
          <w:rFonts w:asciiTheme="majorHAnsi" w:hAnsiTheme="majorHAnsi" w:cstheme="majorHAnsi"/>
        </w:rPr>
        <w:br/>
      </w:r>
      <w:bookmarkStart w:id="5" w:name="afs_mobil"/>
      <w:bookmarkEnd w:id="5"/>
      <w:r w:rsidRPr="00C65405">
        <w:rPr>
          <w:rFonts w:asciiTheme="majorHAnsi" w:hAnsiTheme="majorHAnsi" w:cstheme="majorHAnsi"/>
        </w:rPr>
        <w:br/>
      </w:r>
      <w:bookmarkStart w:id="6" w:name="afs_mail"/>
      <w:bookmarkEnd w:id="6"/>
      <w:r w:rsidRPr="00C65405">
        <w:rPr>
          <w:rFonts w:asciiTheme="majorHAnsi" w:hAnsiTheme="majorHAnsi" w:cstheme="majorHAnsi"/>
        </w:rPr>
        <w:t xml:space="preserve"> </w:t>
      </w:r>
      <w:r w:rsidRPr="00C65405">
        <w:rPr>
          <w:rFonts w:asciiTheme="majorHAnsi" w:hAnsiTheme="majorHAnsi" w:cstheme="majorHAnsi"/>
        </w:rPr>
        <w:br/>
      </w:r>
    </w:p>
    <w:p w14:paraId="38EF651D" w14:textId="77777777" w:rsidR="00FC5C50" w:rsidRPr="00C65405" w:rsidRDefault="00FC5C50" w:rsidP="00FC5C50">
      <w:pPr>
        <w:rPr>
          <w:rFonts w:asciiTheme="majorHAnsi" w:hAnsiTheme="majorHAnsi" w:cstheme="majorHAnsi"/>
        </w:rPr>
      </w:pPr>
    </w:p>
    <w:p w14:paraId="5306E612" w14:textId="77777777" w:rsidR="00FC5C50" w:rsidRPr="00C65405" w:rsidRDefault="00FC5C50" w:rsidP="00FC5C50">
      <w:pPr>
        <w:rPr>
          <w:rFonts w:asciiTheme="majorHAnsi" w:hAnsiTheme="majorHAnsi" w:cstheme="majorHAnsi"/>
        </w:rPr>
      </w:pPr>
    </w:p>
    <w:p w14:paraId="4AB526E4" w14:textId="77777777" w:rsidR="00FC5C50" w:rsidRPr="00C65405" w:rsidRDefault="00FC5C50" w:rsidP="00FC5C50">
      <w:pPr>
        <w:rPr>
          <w:rFonts w:asciiTheme="majorHAnsi" w:hAnsiTheme="majorHAnsi" w:cstheme="majorHAnsi"/>
        </w:rPr>
      </w:pPr>
    </w:p>
    <w:p w14:paraId="22A1D751" w14:textId="77777777" w:rsidR="00FC5C50" w:rsidRPr="00C65405" w:rsidRDefault="00FC5C50" w:rsidP="00FC5C50">
      <w:pPr>
        <w:rPr>
          <w:rFonts w:asciiTheme="majorHAnsi" w:hAnsiTheme="majorHAnsi" w:cstheme="majorHAnsi"/>
        </w:rPr>
      </w:pPr>
    </w:p>
    <w:p w14:paraId="35CDF3C7" w14:textId="77777777" w:rsidR="00FC5C50" w:rsidRPr="00C65405" w:rsidRDefault="00FC5C50" w:rsidP="00FC5C50">
      <w:pPr>
        <w:rPr>
          <w:rFonts w:asciiTheme="majorHAnsi" w:hAnsiTheme="majorHAnsi" w:cstheme="majorHAnsi"/>
        </w:rPr>
      </w:pPr>
    </w:p>
    <w:p w14:paraId="390DD95B" w14:textId="77777777" w:rsidR="00FC5C50" w:rsidRPr="00C65405" w:rsidRDefault="00FC5C50" w:rsidP="00FC5C50">
      <w:pPr>
        <w:rPr>
          <w:rFonts w:asciiTheme="majorHAnsi" w:hAnsiTheme="majorHAnsi" w:cstheme="majorHAnsi"/>
        </w:rPr>
      </w:pPr>
    </w:p>
    <w:p w14:paraId="123FD733" w14:textId="77777777" w:rsidR="0082429F" w:rsidRPr="00C65405" w:rsidRDefault="0082429F" w:rsidP="00FC5C50">
      <w:pPr>
        <w:shd w:val="clear" w:color="auto" w:fill="FFFFFF" w:themeFill="background1"/>
        <w:rPr>
          <w:rFonts w:asciiTheme="majorHAnsi" w:hAnsiTheme="majorHAnsi" w:cstheme="majorHAnsi"/>
          <w:b/>
          <w:bCs/>
        </w:rPr>
      </w:pPr>
    </w:p>
    <w:p w14:paraId="17E62F59" w14:textId="77777777" w:rsidR="0082429F" w:rsidRPr="00C65405" w:rsidRDefault="0082429F" w:rsidP="00FC5C50">
      <w:pPr>
        <w:shd w:val="clear" w:color="auto" w:fill="FFFFFF" w:themeFill="background1"/>
        <w:rPr>
          <w:rFonts w:asciiTheme="majorHAnsi" w:hAnsiTheme="majorHAnsi" w:cstheme="majorHAnsi"/>
          <w:b/>
          <w:bCs/>
        </w:rPr>
      </w:pPr>
    </w:p>
    <w:p w14:paraId="0EA91486" w14:textId="301E5D18" w:rsidR="00FC5C50" w:rsidRPr="00C65405" w:rsidRDefault="00FC5C50" w:rsidP="00FC5C50">
      <w:pPr>
        <w:shd w:val="clear" w:color="auto" w:fill="FFFFFF" w:themeFill="background1"/>
        <w:rPr>
          <w:rFonts w:asciiTheme="majorHAnsi" w:hAnsiTheme="majorHAnsi" w:cstheme="majorHAnsi"/>
          <w:b/>
          <w:bCs/>
        </w:rPr>
      </w:pPr>
      <w:r w:rsidRPr="00C65405">
        <w:rPr>
          <w:rFonts w:asciiTheme="majorHAnsi" w:hAnsiTheme="majorHAnsi" w:cstheme="majorHAnsi"/>
          <w:b/>
          <w:bCs/>
        </w:rPr>
        <w:t>IT-vejleder:</w:t>
      </w:r>
    </w:p>
    <w:p w14:paraId="07851BAB"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Samarbejde med ledelsen ang. implementering/indkøb af IT-relevant udstyr.</w:t>
      </w:r>
    </w:p>
    <w:p w14:paraId="1883316F"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Samarbejde med personale om at planlægge, gennemføre og evaluere undervisningsforløb med IT.</w:t>
      </w:r>
    </w:p>
    <w:p w14:paraId="7C0C3FA5"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Følge med i/sætte sig ind i/præsentere nye pædagogiske tiltag på it-området.</w:t>
      </w:r>
    </w:p>
    <w:p w14:paraId="7CF2925A"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hAnsiTheme="majorHAnsi" w:cstheme="majorHAnsi"/>
        </w:rPr>
        <w:t>Samarbejde med læsevejleder om læsesvage/ordblinde elevers it-muligheder i undervisningen.</w:t>
      </w:r>
    </w:p>
    <w:p w14:paraId="00E578D1"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Afhjælpe med mindre tekniske problemer.</w:t>
      </w:r>
    </w:p>
    <w:p w14:paraId="7E588F9C"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Undersøge fejlmeldinger og rapportere og have kontakt med kommunens it-afdeling.</w:t>
      </w:r>
    </w:p>
    <w:p w14:paraId="268A61E4"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Føre tilsyn med skolens it-udstyr</w:t>
      </w:r>
    </w:p>
    <w:p w14:paraId="25DA1D67"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Medvirke ved prøver og test ved behov.</w:t>
      </w:r>
    </w:p>
    <w:p w14:paraId="4C59E7CC" w14:textId="77777777" w:rsidR="0082429F" w:rsidRPr="00C65405" w:rsidRDefault="0082429F" w:rsidP="00FC5C50">
      <w:pPr>
        <w:rPr>
          <w:rFonts w:asciiTheme="majorHAnsi" w:hAnsiTheme="majorHAnsi" w:cstheme="majorHAnsi"/>
          <w:b/>
          <w:bCs/>
        </w:rPr>
      </w:pPr>
    </w:p>
    <w:p w14:paraId="4DB00A21" w14:textId="77777777" w:rsidR="00FC5C50" w:rsidRPr="00C65405" w:rsidRDefault="00FC5C50" w:rsidP="00FC5C50">
      <w:pPr>
        <w:rPr>
          <w:rFonts w:asciiTheme="majorHAnsi" w:hAnsiTheme="majorHAnsi" w:cstheme="majorHAnsi"/>
          <w:b/>
          <w:bCs/>
        </w:rPr>
      </w:pPr>
      <w:proofErr w:type="spellStart"/>
      <w:r w:rsidRPr="00C65405">
        <w:rPr>
          <w:rFonts w:asciiTheme="majorHAnsi" w:hAnsiTheme="majorHAnsi" w:cstheme="majorHAnsi"/>
          <w:b/>
          <w:bCs/>
        </w:rPr>
        <w:t>Makerspace-vejleder</w:t>
      </w:r>
      <w:proofErr w:type="spellEnd"/>
    </w:p>
    <w:p w14:paraId="758185E0"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På Bramsnæsvigskolen etableres et vejlederteam omkring makerspace. </w:t>
      </w:r>
    </w:p>
    <w:p w14:paraId="04F9E62E" w14:textId="76FD1EB5" w:rsidR="00FC5C50" w:rsidRPr="00C65405" w:rsidRDefault="00FC5C50" w:rsidP="00324F97">
      <w:pPr>
        <w:tabs>
          <w:tab w:val="left" w:pos="4800"/>
        </w:tabs>
        <w:rPr>
          <w:rFonts w:asciiTheme="majorHAnsi" w:hAnsiTheme="majorHAnsi" w:cstheme="majorHAnsi"/>
        </w:rPr>
      </w:pPr>
      <w:r w:rsidRPr="00C65405">
        <w:rPr>
          <w:rFonts w:asciiTheme="majorHAnsi" w:hAnsiTheme="majorHAnsi" w:cstheme="majorHAnsi"/>
        </w:rPr>
        <w:t xml:space="preserve">Teamet består af en-to lærere og en pædagog. </w:t>
      </w:r>
      <w:r w:rsidR="00324F97" w:rsidRPr="00C65405">
        <w:rPr>
          <w:rFonts w:asciiTheme="majorHAnsi" w:hAnsiTheme="majorHAnsi" w:cstheme="majorHAnsi"/>
        </w:rPr>
        <w:tab/>
      </w:r>
    </w:p>
    <w:p w14:paraId="0200134F"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I teamet oparbejdes de nødvendige tekniske og pædagogiske kompetencer, som kræves for at kunne undervise og vejlede omkring undervisning i makerspace og oplevelsesbaseret læring.</w:t>
      </w:r>
    </w:p>
    <w:p w14:paraId="57F171B3"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I projektets løbetid (2020 – 2023) vil makerspacevejlederne få et kompetenceløft bestående af 5 moduler, med efterfølgende co-teaching fra CFU Absalon. </w:t>
      </w:r>
    </w:p>
    <w:p w14:paraId="64A3BC1D"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På kompetenceforløbene forberedes undervisningsforløb, som hjælper teamet til at co-teache med kolleger løbende, så den oparbejdede viden og kunnen udbredes til forskellige faggrupper, internt på skolen i løbet af projektperioden. </w:t>
      </w:r>
    </w:p>
    <w:p w14:paraId="78749E71"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Der i kommunen ansat en tværgående koordinator, som sørger for netværksdannelse imellem skolerne med alle makerspacevejledere, så videndeling sikres. </w:t>
      </w:r>
    </w:p>
    <w:p w14:paraId="2CEF4332"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Makerspacevejlederne vil som en del af deres opgave iværksætte flere forløb, hvor klasser med deres faglærer arbejder i skolens makerspace.</w:t>
      </w:r>
    </w:p>
    <w:p w14:paraId="71F1AF9A"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Derudover skal makerspacevejlederne indgå i fælles planlægning, med fag- /årgangsteams, om udvikling og afprøvning af forløb. </w:t>
      </w:r>
    </w:p>
    <w:p w14:paraId="5FEA8A00" w14:textId="77777777" w:rsidR="00FC5C50" w:rsidRPr="00C65405" w:rsidRDefault="00FC5C50" w:rsidP="00FC5C50">
      <w:pPr>
        <w:rPr>
          <w:rFonts w:asciiTheme="majorHAnsi" w:hAnsiTheme="majorHAnsi" w:cstheme="majorHAnsi"/>
        </w:rPr>
      </w:pPr>
      <w:r w:rsidRPr="00C65405">
        <w:rPr>
          <w:rFonts w:asciiTheme="majorHAnsi" w:hAnsiTheme="majorHAnsi" w:cstheme="majorHAnsi"/>
        </w:rPr>
        <w:t xml:space="preserve">I SFO-tiden står pædagogen fra skolens makerspace for, at elever der ønsker at bruge skolens makerspace efter skoletid har mulighed for dette. </w:t>
      </w:r>
    </w:p>
    <w:p w14:paraId="43BD00EF" w14:textId="77777777" w:rsidR="00FC5C50" w:rsidRPr="00C65405" w:rsidRDefault="00FC5C50" w:rsidP="00FC5C50">
      <w:pPr>
        <w:rPr>
          <w:rFonts w:asciiTheme="majorHAnsi" w:eastAsia="Times New Roman" w:hAnsiTheme="majorHAnsi" w:cstheme="majorHAnsi"/>
          <w:color w:val="000000"/>
          <w:lang w:eastAsia="da-DK"/>
        </w:rPr>
      </w:pPr>
      <w:r w:rsidRPr="00C65405">
        <w:rPr>
          <w:rFonts w:asciiTheme="majorHAnsi" w:hAnsiTheme="majorHAnsi" w:cstheme="majorHAnsi"/>
        </w:rPr>
        <w:t>Makerspace-vejleder-teamet mødes løbende og erfaringsudveksler omkring - dels det tekniske og det pædagogiske omkring makerspace.</w:t>
      </w:r>
    </w:p>
    <w:p w14:paraId="44D9AFFC" w14:textId="77777777" w:rsidR="00FC5C50" w:rsidRPr="00C65405" w:rsidRDefault="00FC5C50" w:rsidP="00FC5C50">
      <w:pPr>
        <w:shd w:val="clear" w:color="auto" w:fill="FFFFFF" w:themeFill="background1"/>
        <w:rPr>
          <w:rFonts w:asciiTheme="majorHAnsi" w:hAnsiTheme="majorHAnsi" w:cstheme="majorHAnsi"/>
        </w:rPr>
      </w:pPr>
    </w:p>
    <w:p w14:paraId="6E41243F" w14:textId="77777777" w:rsidR="00FC5C50" w:rsidRPr="00C65405" w:rsidRDefault="00FC5C50" w:rsidP="00FC5C50">
      <w:pPr>
        <w:shd w:val="clear" w:color="auto" w:fill="FFFFFF" w:themeFill="background1"/>
        <w:rPr>
          <w:rFonts w:asciiTheme="majorHAnsi" w:hAnsiTheme="majorHAnsi" w:cstheme="majorHAnsi"/>
          <w:b/>
          <w:bCs/>
        </w:rPr>
      </w:pPr>
    </w:p>
    <w:p w14:paraId="54186C96" w14:textId="77777777" w:rsidR="00FC5C50" w:rsidRPr="00C65405" w:rsidRDefault="00FC5C50" w:rsidP="00FC5C50">
      <w:pPr>
        <w:shd w:val="clear" w:color="auto" w:fill="FFFFFF" w:themeFill="background1"/>
        <w:rPr>
          <w:rFonts w:asciiTheme="majorHAnsi" w:hAnsiTheme="majorHAnsi" w:cstheme="majorHAnsi"/>
          <w:b/>
          <w:bCs/>
        </w:rPr>
      </w:pPr>
    </w:p>
    <w:p w14:paraId="66E6FDE4" w14:textId="77777777" w:rsidR="00DE6B42" w:rsidRDefault="00DE6B42" w:rsidP="00FC5C50">
      <w:pPr>
        <w:shd w:val="clear" w:color="auto" w:fill="FFFFFF" w:themeFill="background1"/>
        <w:rPr>
          <w:rFonts w:asciiTheme="majorHAnsi" w:hAnsiTheme="majorHAnsi" w:cstheme="majorHAnsi"/>
          <w:b/>
          <w:bCs/>
        </w:rPr>
      </w:pPr>
    </w:p>
    <w:p w14:paraId="0F1D9218" w14:textId="77777777" w:rsidR="00DE6B42" w:rsidRDefault="00DE6B42" w:rsidP="00FC5C50">
      <w:pPr>
        <w:shd w:val="clear" w:color="auto" w:fill="FFFFFF" w:themeFill="background1"/>
        <w:rPr>
          <w:rFonts w:asciiTheme="majorHAnsi" w:hAnsiTheme="majorHAnsi" w:cstheme="majorHAnsi"/>
          <w:b/>
          <w:bCs/>
        </w:rPr>
      </w:pPr>
    </w:p>
    <w:p w14:paraId="059195CD" w14:textId="46A6FBFA" w:rsidR="00FC5C50" w:rsidRPr="00C65405" w:rsidRDefault="00FC5C50" w:rsidP="00FC5C50">
      <w:pPr>
        <w:shd w:val="clear" w:color="auto" w:fill="FFFFFF" w:themeFill="background1"/>
        <w:rPr>
          <w:rFonts w:asciiTheme="majorHAnsi" w:hAnsiTheme="majorHAnsi" w:cstheme="majorHAnsi"/>
          <w:b/>
          <w:bCs/>
        </w:rPr>
      </w:pPr>
      <w:r w:rsidRPr="00C65405">
        <w:rPr>
          <w:rFonts w:asciiTheme="majorHAnsi" w:hAnsiTheme="majorHAnsi" w:cstheme="majorHAnsi"/>
          <w:b/>
          <w:bCs/>
        </w:rPr>
        <w:t>PLC-vejleder:</w:t>
      </w:r>
    </w:p>
    <w:p w14:paraId="1B93C767" w14:textId="77777777" w:rsidR="003A77C5" w:rsidRPr="00C65405" w:rsidRDefault="003A77C5"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Vejlederfunktionen:</w:t>
      </w:r>
    </w:p>
    <w:p w14:paraId="3D2C9FFB" w14:textId="753F61B1" w:rsidR="00FC5C50" w:rsidRPr="00C65405" w:rsidRDefault="00FC5C50"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Samarbejder med og vejleder/sparrer med ledelse, team og fagteam om indsatser og læremidler.</w:t>
      </w:r>
    </w:p>
    <w:p w14:paraId="74023719" w14:textId="77777777" w:rsidR="00FC5C50" w:rsidRPr="00C65405" w:rsidRDefault="00FC5C50"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Deltager i kommunalt netværk.</w:t>
      </w:r>
    </w:p>
    <w:p w14:paraId="1408AEE6" w14:textId="77777777" w:rsidR="00FC5C50" w:rsidRPr="00C65405" w:rsidRDefault="00FC5C50"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Sætter viden om tværfaglighed i spil.</w:t>
      </w:r>
    </w:p>
    <w:p w14:paraId="2C2A67ED" w14:textId="77777777" w:rsidR="00FC5C50" w:rsidRPr="00C65405" w:rsidRDefault="00FC5C50"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Rådgiver om læringsressourcer for både teams og elever.</w:t>
      </w:r>
    </w:p>
    <w:p w14:paraId="71E1B5AD" w14:textId="77777777" w:rsidR="00FC5C50" w:rsidRPr="00C65405" w:rsidRDefault="00FC5C50"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Vedligeholder og udvikler skolens samlinger.</w:t>
      </w:r>
    </w:p>
    <w:p w14:paraId="0002A7F2" w14:textId="77777777" w:rsidR="009236D3" w:rsidRPr="00C65405" w:rsidRDefault="009236D3"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Videreformidler tilbud, som er relevante for skolen og teams</w:t>
      </w:r>
    </w:p>
    <w:p w14:paraId="4DE63F66" w14:textId="77777777" w:rsidR="009236D3" w:rsidRPr="00C65405" w:rsidRDefault="009236D3"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Opsøger og faciliterer samarbejdet med eksterne aktører og kultur-/fritidstilbud</w:t>
      </w:r>
    </w:p>
    <w:p w14:paraId="664D6EB1" w14:textId="4F0EDCF1" w:rsidR="009236D3" w:rsidRPr="00C65405" w:rsidRDefault="009236D3"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Koordinerer, inspirerer og står for udstillinger</w:t>
      </w:r>
    </w:p>
    <w:p w14:paraId="7312FD8E" w14:textId="77777777" w:rsidR="009236D3" w:rsidRPr="00C65405" w:rsidRDefault="009236D3"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Vedligeholder skolens materiale-håndteringssystem/udlånssystem</w:t>
      </w:r>
    </w:p>
    <w:p w14:paraId="776CF28A" w14:textId="191F08DE" w:rsidR="009236D3" w:rsidRPr="00C65405" w:rsidRDefault="009236D3" w:rsidP="00C3339B">
      <w:pPr>
        <w:rPr>
          <w:rFonts w:asciiTheme="majorHAnsi" w:eastAsia="Times New Roman" w:hAnsiTheme="majorHAnsi" w:cstheme="majorHAnsi"/>
          <w:lang w:eastAsia="da-DK"/>
        </w:rPr>
      </w:pPr>
      <w:r w:rsidRPr="00C65405">
        <w:rPr>
          <w:rFonts w:asciiTheme="majorHAnsi" w:eastAsia="Times New Roman" w:hAnsiTheme="majorHAnsi" w:cstheme="majorHAnsi"/>
          <w:lang w:eastAsia="da-DK"/>
        </w:rPr>
        <w:t>Er opsøgende i forhold til videndeling</w:t>
      </w:r>
    </w:p>
    <w:p w14:paraId="35655834" w14:textId="77777777" w:rsidR="0082429F" w:rsidRPr="00C65405" w:rsidRDefault="0082429F" w:rsidP="00C3339B">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Sammensætter kasser med udvalgte læremidler til klasser</w:t>
      </w:r>
    </w:p>
    <w:p w14:paraId="0BF5905F" w14:textId="5088A818" w:rsidR="0082429F" w:rsidRDefault="0082429F" w:rsidP="00C3339B">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Stiller fysiske og virtuelle materialer til rådighed til elevers læring</w:t>
      </w:r>
    </w:p>
    <w:p w14:paraId="25A587BF" w14:textId="77777777" w:rsidR="00C3339B" w:rsidRPr="00C65405" w:rsidRDefault="00C3339B" w:rsidP="00C3339B">
      <w:pPr>
        <w:rPr>
          <w:rFonts w:asciiTheme="majorHAnsi" w:eastAsia="Times New Roman" w:hAnsiTheme="majorHAnsi" w:cstheme="majorHAnsi"/>
          <w:color w:val="000000"/>
          <w:lang w:eastAsia="da-DK"/>
        </w:rPr>
      </w:pPr>
    </w:p>
    <w:p w14:paraId="4EE8A3F1" w14:textId="3F724213" w:rsidR="009236D3" w:rsidRPr="00C65405" w:rsidRDefault="003A77C5" w:rsidP="00C3339B">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Undervisningsfunktionen:</w:t>
      </w:r>
    </w:p>
    <w:p w14:paraId="7B03B218" w14:textId="3DB2E711" w:rsidR="00FC5C50" w:rsidRPr="00C65405" w:rsidRDefault="00FC5C50" w:rsidP="00C3339B">
      <w:pPr>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Understøtter elevernes kulturdannelse.</w:t>
      </w:r>
    </w:p>
    <w:p w14:paraId="6A772B8B" w14:textId="505C5ECE" w:rsidR="00FC5C50" w:rsidRPr="00C65405" w:rsidRDefault="00FC5C50" w:rsidP="00C3339B">
      <w:pPr>
        <w:shd w:val="clear" w:color="auto" w:fill="FFFFFF" w:themeFill="background1"/>
        <w:rPr>
          <w:rFonts w:asciiTheme="majorHAnsi" w:eastAsia="Times New Roman" w:hAnsiTheme="majorHAnsi" w:cstheme="majorHAnsi"/>
          <w:color w:val="000000"/>
          <w:lang w:eastAsia="da-DK"/>
        </w:rPr>
      </w:pPr>
      <w:r w:rsidRPr="00C65405">
        <w:rPr>
          <w:rFonts w:asciiTheme="majorHAnsi" w:eastAsia="Times New Roman" w:hAnsiTheme="majorHAnsi" w:cstheme="majorHAnsi"/>
          <w:color w:val="000000"/>
          <w:lang w:eastAsia="da-DK"/>
        </w:rPr>
        <w:t>Har udlånstimer, når det skønnes relevant for den enkelte klasse</w:t>
      </w:r>
      <w:r w:rsidR="00703C7A" w:rsidRPr="00C65405">
        <w:rPr>
          <w:rFonts w:asciiTheme="majorHAnsi" w:eastAsia="Times New Roman" w:hAnsiTheme="majorHAnsi" w:cstheme="majorHAnsi"/>
          <w:color w:val="000000"/>
          <w:lang w:eastAsia="da-DK"/>
        </w:rPr>
        <w:t>.</w:t>
      </w:r>
    </w:p>
    <w:p w14:paraId="186BA45E" w14:textId="77777777" w:rsidR="00FC5C50" w:rsidRPr="00C65405" w:rsidRDefault="00FC5C50" w:rsidP="00C3339B">
      <w:pPr>
        <w:pStyle w:val="Titel"/>
        <w:rPr>
          <w:rStyle w:val="Bogenstitel"/>
          <w:rFonts w:cstheme="majorHAnsi"/>
          <w:sz w:val="22"/>
          <w:szCs w:val="22"/>
        </w:rPr>
      </w:pPr>
    </w:p>
    <w:p w14:paraId="6D3F60F3" w14:textId="77777777" w:rsidR="00FC5C50" w:rsidRPr="00C65405" w:rsidRDefault="00FC5C50" w:rsidP="00C3339B">
      <w:pPr>
        <w:pStyle w:val="Titel"/>
        <w:rPr>
          <w:rStyle w:val="Bogenstitel"/>
          <w:rFonts w:cstheme="majorHAnsi"/>
          <w:sz w:val="22"/>
          <w:szCs w:val="22"/>
        </w:rPr>
      </w:pPr>
    </w:p>
    <w:p w14:paraId="02EF9CBE" w14:textId="77777777" w:rsidR="00FC5C50" w:rsidRPr="00C65405" w:rsidRDefault="00FC5C50" w:rsidP="00C3339B">
      <w:pPr>
        <w:pStyle w:val="Titel"/>
        <w:rPr>
          <w:rStyle w:val="Bogenstitel"/>
          <w:rFonts w:cstheme="majorHAnsi"/>
          <w:sz w:val="22"/>
          <w:szCs w:val="22"/>
        </w:rPr>
      </w:pPr>
    </w:p>
    <w:p w14:paraId="3076FAD2" w14:textId="376C4C45" w:rsidR="00FC5C50" w:rsidRPr="00C65405" w:rsidRDefault="00FC5C50" w:rsidP="00F64FDA">
      <w:pPr>
        <w:pStyle w:val="Titel"/>
        <w:rPr>
          <w:rStyle w:val="Bogenstitel"/>
          <w:rFonts w:cstheme="majorHAnsi"/>
          <w:sz w:val="22"/>
          <w:szCs w:val="22"/>
        </w:rPr>
      </w:pPr>
    </w:p>
    <w:p w14:paraId="50B6B7DA" w14:textId="0CB7F64C" w:rsidR="009236D3" w:rsidRPr="00C65405" w:rsidRDefault="009236D3" w:rsidP="009236D3">
      <w:pPr>
        <w:rPr>
          <w:rFonts w:asciiTheme="majorHAnsi" w:hAnsiTheme="majorHAnsi" w:cstheme="majorHAnsi"/>
        </w:rPr>
      </w:pPr>
    </w:p>
    <w:p w14:paraId="08707BC2" w14:textId="5E487327" w:rsidR="009236D3" w:rsidRPr="00C65405" w:rsidRDefault="009236D3" w:rsidP="009236D3">
      <w:pPr>
        <w:rPr>
          <w:rFonts w:asciiTheme="majorHAnsi" w:hAnsiTheme="majorHAnsi" w:cstheme="majorHAnsi"/>
        </w:rPr>
      </w:pPr>
    </w:p>
    <w:p w14:paraId="1C76896B" w14:textId="0A829714" w:rsidR="009236D3" w:rsidRPr="00C65405" w:rsidRDefault="009236D3" w:rsidP="009236D3">
      <w:pPr>
        <w:rPr>
          <w:rFonts w:asciiTheme="majorHAnsi" w:hAnsiTheme="majorHAnsi" w:cstheme="majorHAnsi"/>
        </w:rPr>
      </w:pPr>
    </w:p>
    <w:p w14:paraId="4EEA9F80" w14:textId="19F5C50C" w:rsidR="009236D3" w:rsidRPr="00C65405" w:rsidRDefault="009236D3" w:rsidP="009236D3">
      <w:pPr>
        <w:rPr>
          <w:rFonts w:asciiTheme="majorHAnsi" w:hAnsiTheme="majorHAnsi" w:cstheme="majorHAnsi"/>
        </w:rPr>
      </w:pPr>
    </w:p>
    <w:p w14:paraId="04952525" w14:textId="68BEB05D" w:rsidR="009236D3" w:rsidRPr="00C65405" w:rsidRDefault="009236D3" w:rsidP="009236D3">
      <w:pPr>
        <w:rPr>
          <w:rFonts w:asciiTheme="majorHAnsi" w:hAnsiTheme="majorHAnsi" w:cstheme="majorHAnsi"/>
        </w:rPr>
      </w:pPr>
    </w:p>
    <w:p w14:paraId="7680DB44" w14:textId="66B038F1" w:rsidR="009236D3" w:rsidRPr="00C65405" w:rsidRDefault="009236D3" w:rsidP="009236D3">
      <w:pPr>
        <w:rPr>
          <w:rFonts w:asciiTheme="majorHAnsi" w:hAnsiTheme="majorHAnsi" w:cstheme="majorHAnsi"/>
        </w:rPr>
      </w:pPr>
    </w:p>
    <w:p w14:paraId="11856ABE" w14:textId="465CB1CC" w:rsidR="0082429F" w:rsidRPr="00C65405" w:rsidRDefault="0082429F" w:rsidP="009236D3">
      <w:pPr>
        <w:rPr>
          <w:rFonts w:asciiTheme="majorHAnsi" w:hAnsiTheme="majorHAnsi" w:cstheme="majorHAnsi"/>
        </w:rPr>
      </w:pPr>
    </w:p>
    <w:p w14:paraId="6D1DB07B" w14:textId="27084291" w:rsidR="0082429F" w:rsidRPr="00C65405" w:rsidRDefault="0082429F" w:rsidP="009236D3">
      <w:pPr>
        <w:rPr>
          <w:rFonts w:asciiTheme="majorHAnsi" w:hAnsiTheme="majorHAnsi" w:cstheme="majorHAnsi"/>
        </w:rPr>
      </w:pPr>
    </w:p>
    <w:p w14:paraId="02EE6D1A" w14:textId="0FDC294F" w:rsidR="0082429F" w:rsidRPr="00C65405" w:rsidRDefault="0082429F" w:rsidP="009236D3">
      <w:pPr>
        <w:rPr>
          <w:rFonts w:asciiTheme="majorHAnsi" w:hAnsiTheme="majorHAnsi" w:cstheme="majorHAnsi"/>
        </w:rPr>
      </w:pPr>
    </w:p>
    <w:p w14:paraId="0C296B49" w14:textId="77777777" w:rsidR="0082429F" w:rsidRPr="00C65405" w:rsidRDefault="0082429F" w:rsidP="009236D3">
      <w:pPr>
        <w:rPr>
          <w:rFonts w:asciiTheme="majorHAnsi" w:hAnsiTheme="majorHAnsi" w:cstheme="majorHAnsi"/>
        </w:rPr>
      </w:pPr>
    </w:p>
    <w:p w14:paraId="1C5726E9" w14:textId="77777777" w:rsidR="00C3339B" w:rsidRDefault="00C3339B" w:rsidP="00F64FDA">
      <w:pPr>
        <w:pStyle w:val="Titel"/>
        <w:rPr>
          <w:rStyle w:val="Bogenstitel"/>
          <w:rFonts w:cstheme="majorHAnsi"/>
          <w:sz w:val="22"/>
          <w:szCs w:val="22"/>
        </w:rPr>
      </w:pPr>
    </w:p>
    <w:p w14:paraId="66F2A1FC" w14:textId="5A557ADC" w:rsidR="00071DB7" w:rsidRPr="00C65405" w:rsidRDefault="00071DB7" w:rsidP="00F64FDA">
      <w:pPr>
        <w:pStyle w:val="Titel"/>
        <w:rPr>
          <w:rStyle w:val="Bogenstitel"/>
          <w:rFonts w:cstheme="majorHAnsi"/>
          <w:sz w:val="22"/>
          <w:szCs w:val="22"/>
        </w:rPr>
      </w:pPr>
      <w:r w:rsidRPr="00C65405">
        <w:rPr>
          <w:rStyle w:val="Bogenstitel"/>
          <w:rFonts w:cstheme="majorHAnsi"/>
          <w:sz w:val="22"/>
          <w:szCs w:val="22"/>
        </w:rPr>
        <w:t>Beskrivelser af mål og rammer for:</w:t>
      </w:r>
    </w:p>
    <w:p w14:paraId="6ED2DCF6" w14:textId="2CD0F278" w:rsidR="007C7AC2" w:rsidRPr="00C65405" w:rsidRDefault="007C7AC2" w:rsidP="00F64FDA">
      <w:pPr>
        <w:pStyle w:val="Titel"/>
        <w:rPr>
          <w:rStyle w:val="Bogenstitel"/>
          <w:rFonts w:cstheme="majorHAnsi"/>
          <w:sz w:val="22"/>
          <w:szCs w:val="22"/>
        </w:rPr>
      </w:pPr>
      <w:r w:rsidRPr="00C65405">
        <w:rPr>
          <w:rStyle w:val="Bogenstitel"/>
          <w:rFonts w:cstheme="majorHAnsi"/>
          <w:sz w:val="22"/>
          <w:szCs w:val="22"/>
        </w:rPr>
        <w:t>Skolehjemsamarbejdet.</w:t>
      </w:r>
    </w:p>
    <w:p w14:paraId="2A73BFD5" w14:textId="77777777" w:rsidR="007C7AC2" w:rsidRPr="00C65405" w:rsidRDefault="007C7AC2" w:rsidP="007C7AC2">
      <w:pPr>
        <w:pStyle w:val="Default"/>
        <w:rPr>
          <w:rFonts w:asciiTheme="majorHAnsi" w:hAnsiTheme="majorHAnsi" w:cstheme="majorHAnsi"/>
          <w:sz w:val="22"/>
          <w:szCs w:val="22"/>
        </w:rPr>
      </w:pPr>
    </w:p>
    <w:p w14:paraId="5CC5EAFB" w14:textId="21ED42C2" w:rsidR="00DC021B" w:rsidRPr="00C65405" w:rsidRDefault="009B62F7" w:rsidP="007C7AC2">
      <w:pPr>
        <w:pStyle w:val="Default"/>
        <w:rPr>
          <w:rFonts w:asciiTheme="majorHAnsi" w:hAnsiTheme="majorHAnsi" w:cstheme="majorHAnsi"/>
          <w:i/>
          <w:sz w:val="22"/>
          <w:szCs w:val="22"/>
          <w:u w:val="single"/>
        </w:rPr>
      </w:pPr>
      <w:r w:rsidRPr="00C65405">
        <w:rPr>
          <w:rFonts w:asciiTheme="majorHAnsi" w:hAnsiTheme="majorHAnsi" w:cstheme="majorHAnsi"/>
          <w:i/>
          <w:sz w:val="22"/>
          <w:szCs w:val="22"/>
          <w:u w:val="single"/>
        </w:rPr>
        <w:t>Kommunikationsplatform, b</w:t>
      </w:r>
      <w:r w:rsidR="002B50FD" w:rsidRPr="00C65405">
        <w:rPr>
          <w:rFonts w:asciiTheme="majorHAnsi" w:hAnsiTheme="majorHAnsi" w:cstheme="majorHAnsi"/>
          <w:i/>
          <w:sz w:val="22"/>
          <w:szCs w:val="22"/>
          <w:u w:val="single"/>
        </w:rPr>
        <w:t>eskeder, svarfrist</w:t>
      </w:r>
    </w:p>
    <w:p w14:paraId="2FD48F21" w14:textId="77777777" w:rsidR="007C7AC2" w:rsidRPr="00C65405" w:rsidRDefault="007C7AC2" w:rsidP="007C7AC2">
      <w:pPr>
        <w:pStyle w:val="Default"/>
        <w:rPr>
          <w:rFonts w:asciiTheme="majorHAnsi" w:hAnsiTheme="majorHAnsi" w:cstheme="majorHAnsi"/>
          <w:sz w:val="22"/>
          <w:szCs w:val="22"/>
        </w:rPr>
      </w:pPr>
      <w:r w:rsidRPr="00C65405">
        <w:rPr>
          <w:rFonts w:asciiTheme="majorHAnsi" w:hAnsiTheme="majorHAnsi" w:cstheme="majorHAnsi"/>
          <w:sz w:val="22"/>
          <w:szCs w:val="22"/>
        </w:rPr>
        <w:t xml:space="preserve">Den primære daglige kontakt mellem skole og hjem foregår via Aula. </w:t>
      </w:r>
    </w:p>
    <w:p w14:paraId="0883A6B4" w14:textId="77777777" w:rsidR="007C7AC2" w:rsidRPr="00C65405" w:rsidRDefault="007C7AC2" w:rsidP="007C7AC2">
      <w:pPr>
        <w:pStyle w:val="Default"/>
        <w:rPr>
          <w:rFonts w:asciiTheme="majorHAnsi" w:hAnsiTheme="majorHAnsi" w:cstheme="majorHAnsi"/>
          <w:sz w:val="22"/>
          <w:szCs w:val="22"/>
        </w:rPr>
      </w:pPr>
      <w:r w:rsidRPr="00C65405">
        <w:rPr>
          <w:rFonts w:asciiTheme="majorHAnsi" w:hAnsiTheme="majorHAnsi" w:cstheme="majorHAnsi"/>
          <w:sz w:val="22"/>
          <w:szCs w:val="22"/>
        </w:rPr>
        <w:t xml:space="preserve">På arbejdsdage læser skolens medarbejdere hver dag </w:t>
      </w:r>
      <w:r w:rsidR="007C70A7" w:rsidRPr="00C65405">
        <w:rPr>
          <w:rFonts w:asciiTheme="majorHAnsi" w:hAnsiTheme="majorHAnsi" w:cstheme="majorHAnsi"/>
          <w:sz w:val="22"/>
          <w:szCs w:val="22"/>
        </w:rPr>
        <w:t>beskeder i Aula.</w:t>
      </w:r>
      <w:r w:rsidRPr="00C65405">
        <w:rPr>
          <w:rFonts w:asciiTheme="majorHAnsi" w:hAnsiTheme="majorHAnsi" w:cstheme="majorHAnsi"/>
          <w:sz w:val="22"/>
          <w:szCs w:val="22"/>
        </w:rPr>
        <w:t xml:space="preserve"> </w:t>
      </w:r>
    </w:p>
    <w:p w14:paraId="3D9F0655" w14:textId="77777777" w:rsidR="002B50FD" w:rsidRPr="00C65405" w:rsidRDefault="007C7AC2" w:rsidP="007C7AC2">
      <w:pPr>
        <w:pStyle w:val="Default"/>
        <w:rPr>
          <w:rFonts w:asciiTheme="majorHAnsi" w:hAnsiTheme="majorHAnsi" w:cstheme="majorHAnsi"/>
          <w:sz w:val="22"/>
          <w:szCs w:val="22"/>
        </w:rPr>
      </w:pPr>
      <w:r w:rsidRPr="00C65405">
        <w:rPr>
          <w:rFonts w:asciiTheme="majorHAnsi" w:hAnsiTheme="majorHAnsi" w:cstheme="majorHAnsi"/>
          <w:sz w:val="22"/>
          <w:szCs w:val="22"/>
        </w:rPr>
        <w:t>Forældre kan via Aula ønske at blive kontaktet telefonisk af en medarbejder.</w:t>
      </w:r>
    </w:p>
    <w:p w14:paraId="18C2B489" w14:textId="77777777" w:rsidR="007C7AC2" w:rsidRPr="00C65405" w:rsidRDefault="007C7AC2" w:rsidP="007C7AC2">
      <w:pPr>
        <w:pStyle w:val="Default"/>
        <w:rPr>
          <w:rFonts w:asciiTheme="majorHAnsi" w:hAnsiTheme="majorHAnsi" w:cstheme="majorHAnsi"/>
          <w:sz w:val="22"/>
          <w:szCs w:val="22"/>
        </w:rPr>
      </w:pPr>
      <w:r w:rsidRPr="00C65405">
        <w:rPr>
          <w:rFonts w:asciiTheme="majorHAnsi" w:hAnsiTheme="majorHAnsi" w:cstheme="majorHAnsi"/>
          <w:sz w:val="22"/>
          <w:szCs w:val="22"/>
        </w:rPr>
        <w:t xml:space="preserve"> </w:t>
      </w:r>
    </w:p>
    <w:p w14:paraId="0094B474" w14:textId="77777777" w:rsidR="002B50FD" w:rsidRPr="00C65405" w:rsidRDefault="007C7AC2" w:rsidP="002B50FD">
      <w:pPr>
        <w:pStyle w:val="Default"/>
        <w:rPr>
          <w:rFonts w:asciiTheme="majorHAnsi" w:hAnsiTheme="majorHAnsi" w:cstheme="majorHAnsi"/>
          <w:sz w:val="22"/>
          <w:szCs w:val="22"/>
        </w:rPr>
      </w:pPr>
      <w:r w:rsidRPr="00C65405">
        <w:rPr>
          <w:rFonts w:asciiTheme="majorHAnsi" w:hAnsiTheme="majorHAnsi" w:cstheme="majorHAnsi"/>
          <w:sz w:val="22"/>
          <w:szCs w:val="22"/>
        </w:rPr>
        <w:t>Der er en svarfrist på mails</w:t>
      </w:r>
      <w:r w:rsidR="002B50FD" w:rsidRPr="00C65405">
        <w:rPr>
          <w:rFonts w:asciiTheme="majorHAnsi" w:hAnsiTheme="majorHAnsi" w:cstheme="majorHAnsi"/>
          <w:sz w:val="22"/>
          <w:szCs w:val="22"/>
        </w:rPr>
        <w:t xml:space="preserve"> og beskeder</w:t>
      </w:r>
      <w:r w:rsidRPr="00C65405">
        <w:rPr>
          <w:rFonts w:asciiTheme="majorHAnsi" w:hAnsiTheme="majorHAnsi" w:cstheme="majorHAnsi"/>
          <w:sz w:val="22"/>
          <w:szCs w:val="22"/>
        </w:rPr>
        <w:t xml:space="preserve"> på max. 3 arbejdsdage</w:t>
      </w:r>
      <w:r w:rsidR="002B50FD" w:rsidRPr="00C65405">
        <w:rPr>
          <w:rFonts w:asciiTheme="majorHAnsi" w:hAnsiTheme="majorHAnsi" w:cstheme="majorHAnsi"/>
          <w:sz w:val="22"/>
          <w:szCs w:val="22"/>
        </w:rPr>
        <w:t xml:space="preserve"> (det er god skik at bekræfte modtagelsen af beskeden/mailen hurtigst muligt. F.eks.: ”Tak for din mail. Jeg vender tilbage med et svar, når……”</w:t>
      </w:r>
      <w:r w:rsidRPr="00C65405">
        <w:rPr>
          <w:rFonts w:asciiTheme="majorHAnsi" w:hAnsiTheme="majorHAnsi" w:cstheme="majorHAnsi"/>
          <w:sz w:val="22"/>
          <w:szCs w:val="22"/>
        </w:rPr>
        <w:t>.</w:t>
      </w:r>
      <w:r w:rsidR="002B50FD" w:rsidRPr="00C65405">
        <w:rPr>
          <w:rFonts w:asciiTheme="majorHAnsi" w:hAnsiTheme="majorHAnsi" w:cstheme="majorHAnsi"/>
          <w:sz w:val="22"/>
          <w:szCs w:val="22"/>
        </w:rPr>
        <w:t>)</w:t>
      </w:r>
      <w:r w:rsidRPr="00C65405">
        <w:rPr>
          <w:rFonts w:asciiTheme="majorHAnsi" w:hAnsiTheme="majorHAnsi" w:cstheme="majorHAnsi"/>
          <w:sz w:val="22"/>
          <w:szCs w:val="22"/>
        </w:rPr>
        <w:t xml:space="preserve"> </w:t>
      </w:r>
    </w:p>
    <w:p w14:paraId="63DB80F5" w14:textId="77777777" w:rsidR="00FA0263" w:rsidRPr="00C65405" w:rsidRDefault="00FA0263" w:rsidP="002B50FD">
      <w:pPr>
        <w:pStyle w:val="Default"/>
        <w:rPr>
          <w:rFonts w:asciiTheme="majorHAnsi" w:hAnsiTheme="majorHAnsi" w:cstheme="majorHAnsi"/>
          <w:sz w:val="22"/>
          <w:szCs w:val="22"/>
        </w:rPr>
      </w:pPr>
    </w:p>
    <w:p w14:paraId="76EF2765" w14:textId="77777777" w:rsidR="007C7AC2" w:rsidRPr="00C65405" w:rsidRDefault="002B50FD" w:rsidP="007C7AC2">
      <w:pPr>
        <w:rPr>
          <w:rFonts w:asciiTheme="majorHAnsi" w:hAnsiTheme="majorHAnsi" w:cstheme="majorHAnsi"/>
        </w:rPr>
      </w:pPr>
      <w:r w:rsidRPr="00C65405">
        <w:rPr>
          <w:rFonts w:asciiTheme="majorHAnsi" w:hAnsiTheme="majorHAnsi" w:cstheme="majorHAnsi"/>
        </w:rPr>
        <w:t>Forældre med akut behov for kontakt med skolen kan ringe til skolens kontor.</w:t>
      </w:r>
    </w:p>
    <w:p w14:paraId="4FC744AD" w14:textId="77777777" w:rsidR="007C7AC2" w:rsidRPr="00C65405" w:rsidRDefault="007C7AC2" w:rsidP="007C7AC2">
      <w:pPr>
        <w:rPr>
          <w:rFonts w:asciiTheme="majorHAnsi" w:hAnsiTheme="majorHAnsi" w:cstheme="majorHAnsi"/>
        </w:rPr>
      </w:pPr>
      <w:r w:rsidRPr="00C65405">
        <w:rPr>
          <w:rFonts w:asciiTheme="majorHAnsi" w:hAnsiTheme="majorHAnsi" w:cstheme="majorHAnsi"/>
        </w:rPr>
        <w:t xml:space="preserve">Når en medarbejder besvarer en henvendelse </w:t>
      </w:r>
      <w:r w:rsidR="002B50FD" w:rsidRPr="00C65405">
        <w:rPr>
          <w:rFonts w:asciiTheme="majorHAnsi" w:hAnsiTheme="majorHAnsi" w:cstheme="majorHAnsi"/>
        </w:rPr>
        <w:t>fra</w:t>
      </w:r>
      <w:r w:rsidRPr="00C65405">
        <w:rPr>
          <w:rFonts w:asciiTheme="majorHAnsi" w:hAnsiTheme="majorHAnsi" w:cstheme="majorHAnsi"/>
        </w:rPr>
        <w:t xml:space="preserve"> en forælder, skal det altid ske med en anerkendelse af forælderens forståelse</w:t>
      </w:r>
      <w:r w:rsidR="002B50FD" w:rsidRPr="00C65405">
        <w:rPr>
          <w:rFonts w:asciiTheme="majorHAnsi" w:hAnsiTheme="majorHAnsi" w:cstheme="majorHAnsi"/>
        </w:rPr>
        <w:t xml:space="preserve"> af situationen</w:t>
      </w:r>
      <w:r w:rsidRPr="00C65405">
        <w:rPr>
          <w:rFonts w:asciiTheme="majorHAnsi" w:hAnsiTheme="majorHAnsi" w:cstheme="majorHAnsi"/>
        </w:rPr>
        <w:t xml:space="preserve"> og med en bagvedliggende opfattelse af forældre som en ressource.</w:t>
      </w:r>
    </w:p>
    <w:p w14:paraId="2AA28BC6" w14:textId="77777777" w:rsidR="002B50FD" w:rsidRPr="00C65405" w:rsidRDefault="002B50FD" w:rsidP="002B50FD">
      <w:pPr>
        <w:rPr>
          <w:rFonts w:asciiTheme="majorHAnsi" w:hAnsiTheme="majorHAnsi" w:cstheme="majorHAnsi"/>
        </w:rPr>
      </w:pPr>
      <w:r w:rsidRPr="00C65405">
        <w:rPr>
          <w:rFonts w:asciiTheme="majorHAnsi" w:hAnsiTheme="majorHAnsi" w:cstheme="majorHAnsi"/>
        </w:rPr>
        <w:t>Medarbejderne anvender altid et sobert og anerkendende sprogbrug.</w:t>
      </w:r>
    </w:p>
    <w:p w14:paraId="38D8E620" w14:textId="77777777" w:rsidR="002B50FD" w:rsidRPr="00C65405" w:rsidRDefault="002B50FD" w:rsidP="002B50FD">
      <w:pPr>
        <w:rPr>
          <w:rFonts w:asciiTheme="majorHAnsi" w:hAnsiTheme="majorHAnsi" w:cstheme="majorHAnsi"/>
        </w:rPr>
      </w:pPr>
    </w:p>
    <w:p w14:paraId="6A3A8F44" w14:textId="5E3492B6" w:rsidR="00DC021B" w:rsidRPr="00C65405" w:rsidRDefault="009B62F7" w:rsidP="002B50FD">
      <w:pPr>
        <w:rPr>
          <w:rFonts w:asciiTheme="majorHAnsi" w:hAnsiTheme="majorHAnsi" w:cstheme="majorHAnsi"/>
          <w:i/>
          <w:u w:val="single"/>
        </w:rPr>
      </w:pPr>
      <w:r w:rsidRPr="00C65405">
        <w:rPr>
          <w:rFonts w:asciiTheme="majorHAnsi" w:hAnsiTheme="majorHAnsi" w:cstheme="majorHAnsi"/>
          <w:i/>
          <w:u w:val="single"/>
        </w:rPr>
        <w:t>Håndtering af k</w:t>
      </w:r>
      <w:r w:rsidR="002B50FD" w:rsidRPr="00C65405">
        <w:rPr>
          <w:rFonts w:asciiTheme="majorHAnsi" w:hAnsiTheme="majorHAnsi" w:cstheme="majorHAnsi"/>
          <w:i/>
          <w:u w:val="single"/>
        </w:rPr>
        <w:t>ritik</w:t>
      </w:r>
      <w:r w:rsidRPr="00C65405">
        <w:rPr>
          <w:rFonts w:asciiTheme="majorHAnsi" w:hAnsiTheme="majorHAnsi" w:cstheme="majorHAnsi"/>
          <w:i/>
          <w:u w:val="single"/>
        </w:rPr>
        <w:t xml:space="preserve"> fra forældre</w:t>
      </w:r>
    </w:p>
    <w:p w14:paraId="63971884" w14:textId="77777777" w:rsidR="002B50FD" w:rsidRPr="00C65405" w:rsidRDefault="002B50FD" w:rsidP="002B50FD">
      <w:pPr>
        <w:rPr>
          <w:rFonts w:asciiTheme="majorHAnsi" w:hAnsiTheme="majorHAnsi" w:cstheme="majorHAnsi"/>
        </w:rPr>
      </w:pPr>
      <w:r w:rsidRPr="00C65405">
        <w:rPr>
          <w:rFonts w:asciiTheme="majorHAnsi" w:hAnsiTheme="majorHAnsi" w:cstheme="majorHAnsi"/>
        </w:rPr>
        <w:t>Hvis forældre beskriver kritiske forhold eller stiller spørgsmål til en medarbejders praksis, inviterer medarbejderen forældrene til en samtale (telefonisk eller fysisk møde), hvor medarbejderen spørger nysgerrigt ind til kritikken for at finde årsager og sammenhænge og for at give forældrene svar på deres kritik.</w:t>
      </w:r>
    </w:p>
    <w:p w14:paraId="7FAB1703" w14:textId="77777777" w:rsidR="00FA0263" w:rsidRPr="00C65405" w:rsidRDefault="002B50FD" w:rsidP="002B50FD">
      <w:pPr>
        <w:rPr>
          <w:rFonts w:asciiTheme="majorHAnsi" w:hAnsiTheme="majorHAnsi" w:cstheme="majorHAnsi"/>
        </w:rPr>
      </w:pPr>
      <w:r w:rsidRPr="00C65405">
        <w:rPr>
          <w:rFonts w:asciiTheme="majorHAnsi" w:hAnsiTheme="majorHAnsi" w:cstheme="majorHAnsi"/>
        </w:rPr>
        <w:t xml:space="preserve">Her kan medarbejderen med fordel deltage sammen med en kollega fra teamet eller en ledelsesrepræsentant. </w:t>
      </w:r>
    </w:p>
    <w:p w14:paraId="619ED901" w14:textId="77777777" w:rsidR="005D2A64" w:rsidRPr="00C65405" w:rsidRDefault="005D2A64" w:rsidP="005D2A64">
      <w:pPr>
        <w:rPr>
          <w:rFonts w:asciiTheme="majorHAnsi" w:hAnsiTheme="majorHAnsi" w:cstheme="majorHAnsi"/>
        </w:rPr>
      </w:pPr>
      <w:r w:rsidRPr="00C65405">
        <w:rPr>
          <w:rFonts w:asciiTheme="majorHAnsi" w:hAnsiTheme="majorHAnsi" w:cstheme="majorHAnsi"/>
        </w:rPr>
        <w:t>Der tages referat af mødet, som læses op til sidst i mødet.</w:t>
      </w:r>
    </w:p>
    <w:p w14:paraId="3421CADE" w14:textId="77777777" w:rsidR="002B50FD" w:rsidRPr="00C65405" w:rsidRDefault="002B50FD" w:rsidP="002B50FD">
      <w:pPr>
        <w:rPr>
          <w:rFonts w:asciiTheme="majorHAnsi" w:hAnsiTheme="majorHAnsi" w:cstheme="majorHAnsi"/>
        </w:rPr>
      </w:pPr>
      <w:r w:rsidRPr="00C65405">
        <w:rPr>
          <w:rFonts w:asciiTheme="majorHAnsi" w:hAnsiTheme="majorHAnsi" w:cstheme="majorHAnsi"/>
        </w:rPr>
        <w:t>Hvis en samtale med forældre bliver så svær at samarbejdet ikke længere er muligt, afbrydes mødet med beskeden om, at vi for alles skyld laver en timeout og at vi vil invitere dem igen om et par dage, når alle har fået mulighed for at tænke sig om og mødes under bedre forhold.</w:t>
      </w:r>
    </w:p>
    <w:p w14:paraId="0F707BD8" w14:textId="053D29D3" w:rsidR="00F64FDA" w:rsidRPr="00C65405" w:rsidRDefault="00F64FDA" w:rsidP="002B50FD">
      <w:pPr>
        <w:rPr>
          <w:rFonts w:asciiTheme="majorHAnsi" w:hAnsiTheme="majorHAnsi" w:cstheme="majorHAnsi"/>
          <w:i/>
          <w:u w:val="single"/>
        </w:rPr>
      </w:pPr>
    </w:p>
    <w:p w14:paraId="167A3F00" w14:textId="6ACF9114" w:rsidR="00071DB7" w:rsidRPr="00C65405" w:rsidRDefault="00071DB7" w:rsidP="002B50FD">
      <w:pPr>
        <w:rPr>
          <w:rFonts w:asciiTheme="majorHAnsi" w:hAnsiTheme="majorHAnsi" w:cstheme="majorHAnsi"/>
          <w:i/>
          <w:u w:val="single"/>
        </w:rPr>
      </w:pPr>
    </w:p>
    <w:p w14:paraId="37FDA14E" w14:textId="1821FCB0" w:rsidR="00071DB7" w:rsidRPr="00C65405" w:rsidRDefault="00071DB7" w:rsidP="002B50FD">
      <w:pPr>
        <w:rPr>
          <w:rFonts w:asciiTheme="majorHAnsi" w:hAnsiTheme="majorHAnsi" w:cstheme="majorHAnsi"/>
          <w:i/>
          <w:u w:val="single"/>
        </w:rPr>
      </w:pPr>
    </w:p>
    <w:p w14:paraId="6AE7AD1F" w14:textId="54E97F83" w:rsidR="00071DB7" w:rsidRPr="00C65405" w:rsidRDefault="00071DB7" w:rsidP="002B50FD">
      <w:pPr>
        <w:rPr>
          <w:rFonts w:asciiTheme="majorHAnsi" w:hAnsiTheme="majorHAnsi" w:cstheme="majorHAnsi"/>
          <w:i/>
          <w:u w:val="single"/>
        </w:rPr>
      </w:pPr>
    </w:p>
    <w:p w14:paraId="1CCDAB2B" w14:textId="77777777" w:rsidR="00071DB7" w:rsidRPr="00C65405" w:rsidRDefault="00071DB7" w:rsidP="002B50FD">
      <w:pPr>
        <w:rPr>
          <w:rFonts w:asciiTheme="majorHAnsi" w:hAnsiTheme="majorHAnsi" w:cstheme="majorHAnsi"/>
          <w:i/>
          <w:u w:val="single"/>
        </w:rPr>
      </w:pPr>
    </w:p>
    <w:p w14:paraId="7EFE4EAA" w14:textId="77777777" w:rsidR="00DE6B42" w:rsidRDefault="00DE6B42" w:rsidP="002B50FD">
      <w:pPr>
        <w:rPr>
          <w:rFonts w:asciiTheme="majorHAnsi" w:hAnsiTheme="majorHAnsi" w:cstheme="majorHAnsi"/>
          <w:i/>
          <w:u w:val="single"/>
        </w:rPr>
      </w:pPr>
    </w:p>
    <w:p w14:paraId="55F85B63" w14:textId="77777777" w:rsidR="00DE6B42" w:rsidRDefault="00DE6B42" w:rsidP="002B50FD">
      <w:pPr>
        <w:rPr>
          <w:rFonts w:asciiTheme="majorHAnsi" w:hAnsiTheme="majorHAnsi" w:cstheme="majorHAnsi"/>
          <w:i/>
          <w:u w:val="single"/>
        </w:rPr>
      </w:pPr>
    </w:p>
    <w:p w14:paraId="53C10FB6" w14:textId="77777777" w:rsidR="00DE6B42" w:rsidRDefault="00DE6B42" w:rsidP="002B50FD">
      <w:pPr>
        <w:rPr>
          <w:rFonts w:asciiTheme="majorHAnsi" w:hAnsiTheme="majorHAnsi" w:cstheme="majorHAnsi"/>
          <w:i/>
          <w:u w:val="single"/>
        </w:rPr>
      </w:pPr>
    </w:p>
    <w:p w14:paraId="67A7E274" w14:textId="77777777" w:rsidR="00DE6B42" w:rsidRDefault="00DE6B42" w:rsidP="002B50FD">
      <w:pPr>
        <w:rPr>
          <w:rFonts w:asciiTheme="majorHAnsi" w:hAnsiTheme="majorHAnsi" w:cstheme="majorHAnsi"/>
          <w:i/>
          <w:u w:val="single"/>
        </w:rPr>
      </w:pPr>
    </w:p>
    <w:p w14:paraId="694BD519" w14:textId="3C2A38B3" w:rsidR="002B50FD" w:rsidRPr="00C65405" w:rsidRDefault="002B50FD" w:rsidP="002B50FD">
      <w:pPr>
        <w:rPr>
          <w:rFonts w:asciiTheme="majorHAnsi" w:hAnsiTheme="majorHAnsi" w:cstheme="majorHAnsi"/>
          <w:i/>
          <w:u w:val="single"/>
        </w:rPr>
      </w:pPr>
      <w:r w:rsidRPr="00C65405">
        <w:rPr>
          <w:rFonts w:asciiTheme="majorHAnsi" w:hAnsiTheme="majorHAnsi" w:cstheme="majorHAnsi"/>
          <w:i/>
          <w:u w:val="single"/>
        </w:rPr>
        <w:t>Skolehjemsamtaler, behovssamtaler</w:t>
      </w:r>
    </w:p>
    <w:p w14:paraId="7E4CF977" w14:textId="49B5842E" w:rsidR="002B50FD" w:rsidRPr="00C65405" w:rsidRDefault="002B50FD" w:rsidP="002B50FD">
      <w:pPr>
        <w:rPr>
          <w:rFonts w:asciiTheme="majorHAnsi" w:hAnsiTheme="majorHAnsi" w:cstheme="majorHAnsi"/>
        </w:rPr>
      </w:pPr>
      <w:r w:rsidRPr="00C65405">
        <w:rPr>
          <w:rFonts w:asciiTheme="majorHAnsi" w:hAnsiTheme="majorHAnsi" w:cstheme="majorHAnsi"/>
        </w:rPr>
        <w:t>Teame</w:t>
      </w:r>
      <w:r w:rsidR="009B62F7" w:rsidRPr="00C65405">
        <w:rPr>
          <w:rFonts w:asciiTheme="majorHAnsi" w:hAnsiTheme="majorHAnsi" w:cstheme="majorHAnsi"/>
        </w:rPr>
        <w:t>t</w:t>
      </w:r>
      <w:r w:rsidRPr="00C65405">
        <w:rPr>
          <w:rFonts w:asciiTheme="majorHAnsi" w:hAnsiTheme="majorHAnsi" w:cstheme="majorHAnsi"/>
        </w:rPr>
        <w:t xml:space="preserve"> kan enten invitere til skolehjemsamtaler i efteråret og behovssamtaler i foråret, eller vælge at placere disse samtaler løbende hen over skoleåret.</w:t>
      </w:r>
    </w:p>
    <w:p w14:paraId="6A0B56DE" w14:textId="77777777" w:rsidR="001D1F5F" w:rsidRPr="00C65405" w:rsidRDefault="001D1F5F" w:rsidP="002B50FD">
      <w:pPr>
        <w:rPr>
          <w:rFonts w:asciiTheme="majorHAnsi" w:hAnsiTheme="majorHAnsi" w:cstheme="majorHAnsi"/>
        </w:rPr>
      </w:pPr>
      <w:r w:rsidRPr="00C65405">
        <w:rPr>
          <w:rFonts w:asciiTheme="majorHAnsi" w:hAnsiTheme="majorHAnsi" w:cstheme="majorHAnsi"/>
        </w:rPr>
        <w:t>Derudover samtaler i forbindelse med uddannelsesparathed i 8. og 9. klasse.</w:t>
      </w:r>
    </w:p>
    <w:p w14:paraId="5010809A" w14:textId="77777777" w:rsidR="002B50FD" w:rsidRPr="00C65405" w:rsidRDefault="002B50FD" w:rsidP="002B50FD">
      <w:pPr>
        <w:rPr>
          <w:rFonts w:asciiTheme="majorHAnsi" w:hAnsiTheme="majorHAnsi" w:cstheme="majorHAnsi"/>
        </w:rPr>
      </w:pPr>
      <w:r w:rsidRPr="00C65405">
        <w:rPr>
          <w:rFonts w:asciiTheme="majorHAnsi" w:hAnsiTheme="majorHAnsi" w:cstheme="majorHAnsi"/>
        </w:rPr>
        <w:t xml:space="preserve">Samtalernes placering meldes ud til forældrene tidligt på skoleåret. </w:t>
      </w:r>
    </w:p>
    <w:p w14:paraId="24227AC0" w14:textId="77777777" w:rsidR="002B50FD" w:rsidRPr="00C65405" w:rsidRDefault="002B50FD" w:rsidP="002B50FD">
      <w:pPr>
        <w:rPr>
          <w:rFonts w:asciiTheme="majorHAnsi" w:hAnsiTheme="majorHAnsi" w:cstheme="majorHAnsi"/>
        </w:rPr>
      </w:pPr>
      <w:r w:rsidRPr="00C65405">
        <w:rPr>
          <w:rFonts w:asciiTheme="majorHAnsi" w:hAnsiTheme="majorHAnsi" w:cstheme="majorHAnsi"/>
        </w:rPr>
        <w:t xml:space="preserve">Teamet aftaler, hvem der deltager til samtalerne. </w:t>
      </w:r>
    </w:p>
    <w:p w14:paraId="59CBD351" w14:textId="77777777" w:rsidR="005D2A64" w:rsidRPr="00C65405" w:rsidRDefault="005D2A64" w:rsidP="005D2A64">
      <w:pPr>
        <w:rPr>
          <w:rFonts w:asciiTheme="majorHAnsi" w:hAnsiTheme="majorHAnsi" w:cstheme="majorHAnsi"/>
        </w:rPr>
      </w:pPr>
      <w:r w:rsidRPr="00C65405">
        <w:rPr>
          <w:rFonts w:asciiTheme="majorHAnsi" w:hAnsiTheme="majorHAnsi" w:cstheme="majorHAnsi"/>
        </w:rPr>
        <w:t>Hvis forældre har et ønske om flere skolehjemsamtaler end teamet finder relevant, skal ledelsen inddrages.</w:t>
      </w:r>
    </w:p>
    <w:p w14:paraId="48B18B29" w14:textId="77777777" w:rsidR="008855C0" w:rsidRPr="00C65405" w:rsidRDefault="008855C0" w:rsidP="00D43E95">
      <w:pPr>
        <w:rPr>
          <w:rFonts w:asciiTheme="majorHAnsi" w:hAnsiTheme="majorHAnsi" w:cstheme="majorHAnsi"/>
        </w:rPr>
      </w:pPr>
    </w:p>
    <w:p w14:paraId="3A924952" w14:textId="77777777" w:rsidR="00071DB7" w:rsidRPr="00C65405" w:rsidRDefault="00071DB7" w:rsidP="007C7AC2">
      <w:pPr>
        <w:rPr>
          <w:rStyle w:val="Bogenstitel"/>
          <w:rFonts w:asciiTheme="majorHAnsi" w:hAnsiTheme="majorHAnsi" w:cstheme="majorHAnsi"/>
        </w:rPr>
      </w:pPr>
      <w:r w:rsidRPr="00C65405">
        <w:rPr>
          <w:rStyle w:val="Bogenstitel"/>
          <w:rFonts w:asciiTheme="majorHAnsi" w:hAnsiTheme="majorHAnsi" w:cstheme="majorHAnsi"/>
        </w:rPr>
        <w:t>Mål og rammer for:</w:t>
      </w:r>
    </w:p>
    <w:p w14:paraId="56A63024" w14:textId="1E764719" w:rsidR="00BC66BB" w:rsidRPr="00C65405" w:rsidRDefault="007C70A7" w:rsidP="007C7AC2">
      <w:pPr>
        <w:rPr>
          <w:rFonts w:asciiTheme="majorHAnsi" w:hAnsiTheme="majorHAnsi" w:cstheme="majorHAnsi"/>
          <w:b/>
          <w:u w:val="single"/>
        </w:rPr>
      </w:pPr>
      <w:r w:rsidRPr="00C65405">
        <w:rPr>
          <w:rStyle w:val="Bogenstitel"/>
          <w:rFonts w:asciiTheme="majorHAnsi" w:hAnsiTheme="majorHAnsi" w:cstheme="majorHAnsi"/>
        </w:rPr>
        <w:t>Teamsamarbejde</w:t>
      </w:r>
      <w:r w:rsidR="00F64FDA" w:rsidRPr="00C65405">
        <w:rPr>
          <w:rStyle w:val="Bogenstitel"/>
          <w:rFonts w:asciiTheme="majorHAnsi" w:hAnsiTheme="majorHAnsi" w:cstheme="majorHAnsi"/>
        </w:rPr>
        <w:t>t.</w:t>
      </w:r>
    </w:p>
    <w:p w14:paraId="31716DB7" w14:textId="77777777" w:rsidR="002B50FD" w:rsidRPr="00C65405" w:rsidRDefault="007C7AC2" w:rsidP="007C7AC2">
      <w:pPr>
        <w:rPr>
          <w:rFonts w:asciiTheme="majorHAnsi" w:hAnsiTheme="majorHAnsi" w:cstheme="majorHAnsi"/>
          <w:i/>
        </w:rPr>
      </w:pPr>
      <w:r w:rsidRPr="00C65405">
        <w:rPr>
          <w:rFonts w:asciiTheme="majorHAnsi" w:hAnsiTheme="majorHAnsi" w:cstheme="majorHAnsi"/>
          <w:i/>
          <w:u w:val="single"/>
        </w:rPr>
        <w:t>Organisering af team og afdelinger</w:t>
      </w:r>
    </w:p>
    <w:p w14:paraId="5350395C" w14:textId="7F1FA647" w:rsidR="007C7AC2" w:rsidRPr="00C65405" w:rsidRDefault="007C7AC2" w:rsidP="007C7AC2">
      <w:pPr>
        <w:rPr>
          <w:rFonts w:asciiTheme="majorHAnsi" w:hAnsiTheme="majorHAnsi" w:cstheme="majorHAnsi"/>
        </w:rPr>
      </w:pPr>
      <w:r w:rsidRPr="00C65405">
        <w:rPr>
          <w:rFonts w:asciiTheme="majorHAnsi" w:hAnsiTheme="majorHAnsi" w:cstheme="majorHAnsi"/>
        </w:rPr>
        <w:t>Bramsnæsvigskole</w:t>
      </w:r>
      <w:r w:rsidR="002B50FD" w:rsidRPr="00C65405">
        <w:rPr>
          <w:rFonts w:asciiTheme="majorHAnsi" w:hAnsiTheme="majorHAnsi" w:cstheme="majorHAnsi"/>
        </w:rPr>
        <w:t>n</w:t>
      </w:r>
      <w:r w:rsidRPr="00C65405">
        <w:rPr>
          <w:rFonts w:asciiTheme="majorHAnsi" w:hAnsiTheme="majorHAnsi" w:cstheme="majorHAnsi"/>
        </w:rPr>
        <w:t xml:space="preserve"> er en 2</w:t>
      </w:r>
      <w:r w:rsidR="002B50FD" w:rsidRPr="00C65405">
        <w:rPr>
          <w:rFonts w:asciiTheme="majorHAnsi" w:hAnsiTheme="majorHAnsi" w:cstheme="majorHAnsi"/>
        </w:rPr>
        <w:t>-</w:t>
      </w:r>
      <w:r w:rsidRPr="00C65405">
        <w:rPr>
          <w:rFonts w:asciiTheme="majorHAnsi" w:hAnsiTheme="majorHAnsi" w:cstheme="majorHAnsi"/>
        </w:rPr>
        <w:t xml:space="preserve">sporet skole med </w:t>
      </w:r>
      <w:r w:rsidR="00E47C13" w:rsidRPr="00C65405">
        <w:rPr>
          <w:rFonts w:asciiTheme="majorHAnsi" w:hAnsiTheme="majorHAnsi" w:cstheme="majorHAnsi"/>
        </w:rPr>
        <w:t>3</w:t>
      </w:r>
      <w:r w:rsidRPr="00C65405">
        <w:rPr>
          <w:rFonts w:asciiTheme="majorHAnsi" w:hAnsiTheme="majorHAnsi" w:cstheme="majorHAnsi"/>
        </w:rPr>
        <w:t xml:space="preserve"> afdelinger</w:t>
      </w:r>
      <w:r w:rsidR="00E47C13" w:rsidRPr="00C65405">
        <w:rPr>
          <w:rFonts w:asciiTheme="majorHAnsi" w:hAnsiTheme="majorHAnsi" w:cstheme="majorHAnsi"/>
        </w:rPr>
        <w:t xml:space="preserve"> (grundskolen: 0.-5. klasse og udskoling 6.-9. klasse og SFO)</w:t>
      </w:r>
      <w:r w:rsidRPr="00C65405">
        <w:rPr>
          <w:rFonts w:asciiTheme="majorHAnsi" w:hAnsiTheme="majorHAnsi" w:cstheme="majorHAnsi"/>
        </w:rPr>
        <w:t xml:space="preserve"> og </w:t>
      </w:r>
      <w:r w:rsidR="00E47C13" w:rsidRPr="00C65405">
        <w:rPr>
          <w:rFonts w:asciiTheme="majorHAnsi" w:hAnsiTheme="majorHAnsi" w:cstheme="majorHAnsi"/>
        </w:rPr>
        <w:t>10 teams</w:t>
      </w:r>
      <w:r w:rsidRPr="00C65405">
        <w:rPr>
          <w:rFonts w:asciiTheme="majorHAnsi" w:hAnsiTheme="majorHAnsi" w:cstheme="majorHAnsi"/>
        </w:rPr>
        <w:t>.</w:t>
      </w:r>
    </w:p>
    <w:p w14:paraId="14F07E07" w14:textId="7C3ADECF" w:rsidR="007C7AC2" w:rsidRPr="00C65405" w:rsidRDefault="007C7AC2" w:rsidP="007C70A7">
      <w:pPr>
        <w:rPr>
          <w:rFonts w:asciiTheme="majorHAnsi" w:hAnsiTheme="majorHAnsi" w:cstheme="majorHAnsi"/>
        </w:rPr>
      </w:pPr>
      <w:r w:rsidRPr="00C65405">
        <w:rPr>
          <w:rFonts w:asciiTheme="majorHAnsi" w:hAnsiTheme="majorHAnsi" w:cstheme="majorHAnsi"/>
        </w:rPr>
        <w:t xml:space="preserve">Hvert team samarbejder om </w:t>
      </w:r>
      <w:r w:rsidR="00E47C13" w:rsidRPr="00C65405">
        <w:rPr>
          <w:rFonts w:asciiTheme="majorHAnsi" w:hAnsiTheme="majorHAnsi" w:cstheme="majorHAnsi"/>
        </w:rPr>
        <w:t>en</w:t>
      </w:r>
      <w:r w:rsidRPr="00C65405">
        <w:rPr>
          <w:rFonts w:asciiTheme="majorHAnsi" w:hAnsiTheme="majorHAnsi" w:cstheme="majorHAnsi"/>
        </w:rPr>
        <w:t xml:space="preserve"> årgang</w:t>
      </w:r>
      <w:r w:rsidR="00E47C13" w:rsidRPr="00C65405">
        <w:rPr>
          <w:rFonts w:asciiTheme="majorHAnsi" w:hAnsiTheme="majorHAnsi" w:cstheme="majorHAnsi"/>
        </w:rPr>
        <w:t>, to klasser.</w:t>
      </w:r>
    </w:p>
    <w:p w14:paraId="63308E9E" w14:textId="77777777" w:rsidR="00E47C13" w:rsidRPr="00C65405" w:rsidRDefault="00E47C13" w:rsidP="007C70A7">
      <w:pPr>
        <w:rPr>
          <w:rFonts w:asciiTheme="majorHAnsi" w:hAnsiTheme="majorHAnsi" w:cstheme="majorHAnsi"/>
        </w:rPr>
      </w:pPr>
      <w:r w:rsidRPr="00C65405">
        <w:rPr>
          <w:rFonts w:asciiTheme="majorHAnsi" w:hAnsiTheme="majorHAnsi" w:cstheme="majorHAnsi"/>
        </w:rPr>
        <w:t xml:space="preserve">Team 0: 0. årgang, team 1: 1. årgang osv. </w:t>
      </w:r>
    </w:p>
    <w:p w14:paraId="7982B67D" w14:textId="7F22EE55" w:rsidR="00E47C13" w:rsidRPr="00C65405" w:rsidRDefault="00E47C13" w:rsidP="007C70A7">
      <w:pPr>
        <w:rPr>
          <w:rFonts w:asciiTheme="majorHAnsi" w:hAnsiTheme="majorHAnsi" w:cstheme="majorHAnsi"/>
        </w:rPr>
      </w:pPr>
      <w:r w:rsidRPr="00C65405">
        <w:rPr>
          <w:rFonts w:asciiTheme="majorHAnsi" w:hAnsiTheme="majorHAnsi" w:cstheme="majorHAnsi"/>
        </w:rPr>
        <w:t xml:space="preserve">I grundskolens teams medvirker de tilknyttede pædagoger og </w:t>
      </w:r>
      <w:r w:rsidR="00C3339B">
        <w:rPr>
          <w:rFonts w:asciiTheme="majorHAnsi" w:hAnsiTheme="majorHAnsi" w:cstheme="majorHAnsi"/>
        </w:rPr>
        <w:t>klasselærere (og evt. faglærere)</w:t>
      </w:r>
    </w:p>
    <w:p w14:paraId="10885142" w14:textId="5CCE4218" w:rsidR="00E47C13" w:rsidRPr="00C65405" w:rsidRDefault="00E47C13" w:rsidP="007C70A7">
      <w:pPr>
        <w:rPr>
          <w:rFonts w:asciiTheme="majorHAnsi" w:hAnsiTheme="majorHAnsi" w:cstheme="majorHAnsi"/>
        </w:rPr>
      </w:pPr>
      <w:r w:rsidRPr="00C65405">
        <w:rPr>
          <w:rFonts w:asciiTheme="majorHAnsi" w:hAnsiTheme="majorHAnsi" w:cstheme="majorHAnsi"/>
        </w:rPr>
        <w:t xml:space="preserve">I udskolingens teams medvirker de tilknyttede </w:t>
      </w:r>
      <w:r w:rsidR="00C3339B">
        <w:rPr>
          <w:rFonts w:asciiTheme="majorHAnsi" w:hAnsiTheme="majorHAnsi" w:cstheme="majorHAnsi"/>
        </w:rPr>
        <w:t>klasselærere (og evt.</w:t>
      </w:r>
      <w:r w:rsidRPr="00C65405">
        <w:rPr>
          <w:rFonts w:asciiTheme="majorHAnsi" w:hAnsiTheme="majorHAnsi" w:cstheme="majorHAnsi"/>
        </w:rPr>
        <w:t xml:space="preserve"> og relevante faglærere</w:t>
      </w:r>
      <w:r w:rsidR="00C3339B">
        <w:rPr>
          <w:rFonts w:asciiTheme="majorHAnsi" w:hAnsiTheme="majorHAnsi" w:cstheme="majorHAnsi"/>
        </w:rPr>
        <w:t>).</w:t>
      </w:r>
    </w:p>
    <w:p w14:paraId="6A513D9C" w14:textId="77777777" w:rsidR="00082FE0" w:rsidRPr="00C65405" w:rsidRDefault="00082FE0" w:rsidP="00BC66BB">
      <w:pPr>
        <w:rPr>
          <w:rFonts w:asciiTheme="majorHAnsi" w:hAnsiTheme="majorHAnsi" w:cstheme="majorHAnsi"/>
          <w:i/>
          <w:u w:val="single"/>
        </w:rPr>
      </w:pPr>
    </w:p>
    <w:p w14:paraId="7D928F60" w14:textId="5203794C" w:rsidR="00936FC8" w:rsidRPr="00C65405" w:rsidRDefault="00BC66BB" w:rsidP="00BC66BB">
      <w:pPr>
        <w:rPr>
          <w:rFonts w:asciiTheme="majorHAnsi" w:hAnsiTheme="majorHAnsi" w:cstheme="majorHAnsi"/>
          <w:i/>
          <w:u w:val="single"/>
        </w:rPr>
      </w:pPr>
      <w:r w:rsidRPr="00C65405">
        <w:rPr>
          <w:rFonts w:asciiTheme="majorHAnsi" w:hAnsiTheme="majorHAnsi" w:cstheme="majorHAnsi"/>
          <w:i/>
          <w:u w:val="single"/>
        </w:rPr>
        <w:t>Målsætninger ved at arbejde i teams</w:t>
      </w:r>
    </w:p>
    <w:p w14:paraId="7A935720" w14:textId="77777777" w:rsidR="00BC66BB" w:rsidRPr="00C65405" w:rsidRDefault="0034647C" w:rsidP="00BC66BB">
      <w:pPr>
        <w:pStyle w:val="Listeafsnit"/>
        <w:numPr>
          <w:ilvl w:val="0"/>
          <w:numId w:val="3"/>
        </w:numPr>
        <w:rPr>
          <w:rFonts w:asciiTheme="majorHAnsi" w:hAnsiTheme="majorHAnsi" w:cstheme="majorHAnsi"/>
        </w:rPr>
      </w:pPr>
      <w:r w:rsidRPr="00C65405">
        <w:rPr>
          <w:rFonts w:asciiTheme="majorHAnsi" w:hAnsiTheme="majorHAnsi" w:cstheme="majorHAnsi"/>
        </w:rPr>
        <w:t xml:space="preserve">Alle medarbejdere </w:t>
      </w:r>
      <w:r w:rsidR="00BC66BB" w:rsidRPr="00C65405">
        <w:rPr>
          <w:rFonts w:asciiTheme="majorHAnsi" w:hAnsiTheme="majorHAnsi" w:cstheme="majorHAnsi"/>
        </w:rPr>
        <w:t xml:space="preserve">skal opleve reel videndeling om didaktiske og pædagogiske temaer og deltage aktivt </w:t>
      </w:r>
      <w:r w:rsidRPr="00C65405">
        <w:rPr>
          <w:rFonts w:asciiTheme="majorHAnsi" w:hAnsiTheme="majorHAnsi" w:cstheme="majorHAnsi"/>
        </w:rPr>
        <w:t xml:space="preserve">i </w:t>
      </w:r>
      <w:r w:rsidR="00BC66BB" w:rsidRPr="00C65405">
        <w:rPr>
          <w:rFonts w:asciiTheme="majorHAnsi" w:hAnsiTheme="majorHAnsi" w:cstheme="majorHAnsi"/>
        </w:rPr>
        <w:t>at dette sker.</w:t>
      </w:r>
    </w:p>
    <w:p w14:paraId="01824D35" w14:textId="77777777" w:rsidR="00BC66BB" w:rsidRPr="00C65405" w:rsidRDefault="00BC66BB" w:rsidP="00BC66BB">
      <w:pPr>
        <w:pStyle w:val="Listeafsnit"/>
        <w:numPr>
          <w:ilvl w:val="0"/>
          <w:numId w:val="3"/>
        </w:numPr>
        <w:rPr>
          <w:rFonts w:asciiTheme="majorHAnsi" w:hAnsiTheme="majorHAnsi" w:cstheme="majorHAnsi"/>
          <w:u w:val="single"/>
        </w:rPr>
      </w:pPr>
      <w:r w:rsidRPr="00C65405">
        <w:rPr>
          <w:rFonts w:asciiTheme="majorHAnsi" w:hAnsiTheme="majorHAnsi" w:cstheme="majorHAnsi"/>
          <w:shd w:val="clear" w:color="auto" w:fill="FFFFFF"/>
        </w:rPr>
        <w:t>Der skabes rum for at lære af hinanden, dele erfaringer og udvikle sig sammen, ligesom samarbejdet kan føre til større mod på at afprøve nye ting, eksperimentere og udvikle undervisningen</w:t>
      </w:r>
      <w:r w:rsidRPr="00C65405">
        <w:rPr>
          <w:rFonts w:asciiTheme="majorHAnsi" w:hAnsiTheme="majorHAnsi" w:cstheme="majorHAnsi"/>
          <w:color w:val="424242"/>
          <w:shd w:val="clear" w:color="auto" w:fill="FFFFFF"/>
        </w:rPr>
        <w:t>.</w:t>
      </w:r>
    </w:p>
    <w:p w14:paraId="7ED890FD" w14:textId="77777777" w:rsidR="00BC66BB" w:rsidRPr="00C65405" w:rsidRDefault="00BC66BB" w:rsidP="00BC66BB">
      <w:pPr>
        <w:pStyle w:val="Listeafsnit"/>
        <w:numPr>
          <w:ilvl w:val="0"/>
          <w:numId w:val="3"/>
        </w:numPr>
        <w:rPr>
          <w:rFonts w:asciiTheme="majorHAnsi" w:hAnsiTheme="majorHAnsi" w:cstheme="majorHAnsi"/>
        </w:rPr>
      </w:pPr>
      <w:r w:rsidRPr="00C65405">
        <w:rPr>
          <w:rFonts w:asciiTheme="majorHAnsi" w:hAnsiTheme="majorHAnsi" w:cstheme="majorHAnsi"/>
        </w:rPr>
        <w:t>Medarbejderne skal opleve og tage ejerskab om de faglige og sociale forhold omkring eleverne</w:t>
      </w:r>
    </w:p>
    <w:p w14:paraId="553F3697" w14:textId="77777777" w:rsidR="00BC66BB" w:rsidRPr="00C65405" w:rsidRDefault="00BC66BB" w:rsidP="00BC66BB">
      <w:pPr>
        <w:pStyle w:val="Listeafsnit"/>
        <w:numPr>
          <w:ilvl w:val="0"/>
          <w:numId w:val="3"/>
        </w:numPr>
        <w:rPr>
          <w:rFonts w:asciiTheme="majorHAnsi" w:hAnsiTheme="majorHAnsi" w:cstheme="majorHAnsi"/>
        </w:rPr>
      </w:pPr>
      <w:r w:rsidRPr="00C65405">
        <w:rPr>
          <w:rFonts w:asciiTheme="majorHAnsi" w:hAnsiTheme="majorHAnsi" w:cstheme="majorHAnsi"/>
        </w:rPr>
        <w:t xml:space="preserve">Elevernes faglige og personlige udvikling højnes ved at flere voksne omkring eleverne arbejder i samme retning </w:t>
      </w:r>
    </w:p>
    <w:p w14:paraId="751E2DD2" w14:textId="1913B452" w:rsidR="00FA0263" w:rsidRPr="00C65405" w:rsidRDefault="00FA0263" w:rsidP="00FA0263">
      <w:pPr>
        <w:pStyle w:val="Listeafsnit"/>
        <w:rPr>
          <w:rFonts w:asciiTheme="majorHAnsi" w:hAnsiTheme="majorHAnsi" w:cstheme="majorHAnsi"/>
        </w:rPr>
      </w:pPr>
    </w:p>
    <w:p w14:paraId="23F965FD" w14:textId="31CA573B" w:rsidR="00071DB7" w:rsidRPr="00C65405" w:rsidRDefault="00071DB7" w:rsidP="00FA0263">
      <w:pPr>
        <w:pStyle w:val="Listeafsnit"/>
        <w:rPr>
          <w:rFonts w:asciiTheme="majorHAnsi" w:hAnsiTheme="majorHAnsi" w:cstheme="majorHAnsi"/>
        </w:rPr>
      </w:pPr>
    </w:p>
    <w:p w14:paraId="3A812E60" w14:textId="6FCA7E63" w:rsidR="00071DB7" w:rsidRDefault="00071DB7" w:rsidP="00FA0263">
      <w:pPr>
        <w:pStyle w:val="Listeafsnit"/>
        <w:rPr>
          <w:rFonts w:asciiTheme="majorHAnsi" w:hAnsiTheme="majorHAnsi" w:cstheme="majorHAnsi"/>
        </w:rPr>
      </w:pPr>
    </w:p>
    <w:p w14:paraId="465F9CD7" w14:textId="5D10CE21" w:rsidR="00C3339B" w:rsidRDefault="00C3339B" w:rsidP="00FA0263">
      <w:pPr>
        <w:pStyle w:val="Listeafsnit"/>
        <w:rPr>
          <w:rFonts w:asciiTheme="majorHAnsi" w:hAnsiTheme="majorHAnsi" w:cstheme="majorHAnsi"/>
        </w:rPr>
      </w:pPr>
    </w:p>
    <w:p w14:paraId="68C0A2A6" w14:textId="412CB244" w:rsidR="00C3339B" w:rsidRDefault="00C3339B" w:rsidP="00FA0263">
      <w:pPr>
        <w:pStyle w:val="Listeafsnit"/>
        <w:rPr>
          <w:rFonts w:asciiTheme="majorHAnsi" w:hAnsiTheme="majorHAnsi" w:cstheme="majorHAnsi"/>
        </w:rPr>
      </w:pPr>
    </w:p>
    <w:p w14:paraId="6ABFAD1F" w14:textId="566176F8" w:rsidR="00C3339B" w:rsidRDefault="00C3339B" w:rsidP="00FA0263">
      <w:pPr>
        <w:pStyle w:val="Listeafsnit"/>
        <w:rPr>
          <w:rFonts w:asciiTheme="majorHAnsi" w:hAnsiTheme="majorHAnsi" w:cstheme="majorHAnsi"/>
        </w:rPr>
      </w:pPr>
    </w:p>
    <w:p w14:paraId="741DF9D5" w14:textId="77777777" w:rsidR="00C3339B" w:rsidRPr="00C65405" w:rsidRDefault="00C3339B" w:rsidP="00FA0263">
      <w:pPr>
        <w:pStyle w:val="Listeafsnit"/>
        <w:rPr>
          <w:rFonts w:asciiTheme="majorHAnsi" w:hAnsiTheme="majorHAnsi" w:cstheme="majorHAnsi"/>
        </w:rPr>
      </w:pPr>
    </w:p>
    <w:p w14:paraId="21241376" w14:textId="000B6811" w:rsidR="00071DB7" w:rsidRPr="00C65405" w:rsidRDefault="00071DB7" w:rsidP="00FA0263">
      <w:pPr>
        <w:pStyle w:val="Listeafsnit"/>
        <w:rPr>
          <w:rFonts w:asciiTheme="majorHAnsi" w:hAnsiTheme="majorHAnsi" w:cstheme="majorHAnsi"/>
        </w:rPr>
      </w:pPr>
    </w:p>
    <w:p w14:paraId="50A4119E" w14:textId="4144B224" w:rsidR="00071DB7" w:rsidRPr="00C65405" w:rsidRDefault="00071DB7" w:rsidP="00FA0263">
      <w:pPr>
        <w:pStyle w:val="Listeafsnit"/>
        <w:rPr>
          <w:rFonts w:asciiTheme="majorHAnsi" w:hAnsiTheme="majorHAnsi" w:cstheme="majorHAnsi"/>
        </w:rPr>
      </w:pPr>
    </w:p>
    <w:p w14:paraId="0372EB18" w14:textId="77777777" w:rsidR="00071DB7" w:rsidRPr="00C65405" w:rsidRDefault="00071DB7" w:rsidP="00FA0263">
      <w:pPr>
        <w:pStyle w:val="Listeafsnit"/>
        <w:rPr>
          <w:rFonts w:asciiTheme="majorHAnsi" w:hAnsiTheme="majorHAnsi" w:cstheme="majorHAnsi"/>
        </w:rPr>
      </w:pPr>
    </w:p>
    <w:p w14:paraId="21D0D1DE" w14:textId="77777777" w:rsidR="002B50FD" w:rsidRPr="00C65405" w:rsidRDefault="007C70A7" w:rsidP="00BC66BB">
      <w:pPr>
        <w:rPr>
          <w:rFonts w:asciiTheme="majorHAnsi" w:hAnsiTheme="majorHAnsi" w:cstheme="majorHAnsi"/>
          <w:i/>
          <w:u w:val="single"/>
        </w:rPr>
      </w:pPr>
      <w:r w:rsidRPr="00C65405">
        <w:rPr>
          <w:rFonts w:asciiTheme="majorHAnsi" w:hAnsiTheme="majorHAnsi" w:cstheme="majorHAnsi"/>
          <w:i/>
          <w:u w:val="single"/>
        </w:rPr>
        <w:t>Strukturen for</w:t>
      </w:r>
      <w:r w:rsidR="007C7AC2" w:rsidRPr="00C65405">
        <w:rPr>
          <w:rFonts w:asciiTheme="majorHAnsi" w:hAnsiTheme="majorHAnsi" w:cstheme="majorHAnsi"/>
          <w:i/>
          <w:u w:val="single"/>
        </w:rPr>
        <w:t xml:space="preserve"> </w:t>
      </w:r>
      <w:r w:rsidRPr="00C65405">
        <w:rPr>
          <w:rFonts w:asciiTheme="majorHAnsi" w:hAnsiTheme="majorHAnsi" w:cstheme="majorHAnsi"/>
          <w:i/>
          <w:u w:val="single"/>
        </w:rPr>
        <w:t>møderne i team og afdeling</w:t>
      </w:r>
    </w:p>
    <w:p w14:paraId="687B3661" w14:textId="1D2A0C77" w:rsidR="00082FE0" w:rsidRPr="00C65405" w:rsidRDefault="007C70A7" w:rsidP="007C7AC2">
      <w:pPr>
        <w:rPr>
          <w:rFonts w:asciiTheme="majorHAnsi" w:hAnsiTheme="majorHAnsi" w:cstheme="majorHAnsi"/>
        </w:rPr>
      </w:pPr>
      <w:r w:rsidRPr="00C65405">
        <w:rPr>
          <w:rFonts w:asciiTheme="majorHAnsi" w:hAnsiTheme="majorHAnsi" w:cstheme="majorHAnsi"/>
        </w:rPr>
        <w:t>Hvert team har en teamkoordinator, som sammen med teamet planlægger mødernes indhold, struktur og sørger for at der bliver taget et beslutningsreferat, som gemmes i Teams.</w:t>
      </w:r>
      <w:r w:rsidR="00071DB7" w:rsidRPr="00C65405">
        <w:rPr>
          <w:rFonts w:asciiTheme="majorHAnsi" w:hAnsiTheme="majorHAnsi" w:cstheme="majorHAnsi"/>
        </w:rPr>
        <w:t xml:space="preserve"> </w:t>
      </w:r>
      <w:r w:rsidR="007C7AC2" w:rsidRPr="00C65405">
        <w:rPr>
          <w:rFonts w:asciiTheme="majorHAnsi" w:hAnsiTheme="majorHAnsi" w:cstheme="majorHAnsi"/>
        </w:rPr>
        <w:t>Teammøder ligger på forskellige dage afsat med min. en time.</w:t>
      </w:r>
      <w:r w:rsidR="003D53EC" w:rsidRPr="00C65405">
        <w:rPr>
          <w:rFonts w:asciiTheme="majorHAnsi" w:hAnsiTheme="majorHAnsi" w:cstheme="majorHAnsi"/>
        </w:rPr>
        <w:t xml:space="preserve"> </w:t>
      </w:r>
    </w:p>
    <w:p w14:paraId="46435413" w14:textId="77777777" w:rsidR="007C7AC2" w:rsidRPr="00C65405" w:rsidRDefault="007C7AC2" w:rsidP="007C7AC2">
      <w:pPr>
        <w:rPr>
          <w:rFonts w:asciiTheme="majorHAnsi" w:hAnsiTheme="majorHAnsi" w:cstheme="majorHAnsi"/>
        </w:rPr>
      </w:pPr>
      <w:r w:rsidRPr="00C65405">
        <w:rPr>
          <w:rFonts w:asciiTheme="majorHAnsi" w:hAnsiTheme="majorHAnsi" w:cstheme="majorHAnsi"/>
        </w:rPr>
        <w:t xml:space="preserve">Det tilstræbes ved skemalægningen, at der skabes yderligere samarbejdstid i skemaet for </w:t>
      </w:r>
      <w:r w:rsidR="007C70A7" w:rsidRPr="00C65405">
        <w:rPr>
          <w:rFonts w:asciiTheme="majorHAnsi" w:hAnsiTheme="majorHAnsi" w:cstheme="majorHAnsi"/>
        </w:rPr>
        <w:t>teamene</w:t>
      </w:r>
      <w:r w:rsidRPr="00C65405">
        <w:rPr>
          <w:rFonts w:asciiTheme="majorHAnsi" w:hAnsiTheme="majorHAnsi" w:cstheme="majorHAnsi"/>
        </w:rPr>
        <w:t xml:space="preserve"> (årgang- eller klassesamarbejde).</w:t>
      </w:r>
    </w:p>
    <w:p w14:paraId="1421180A" w14:textId="77777777" w:rsidR="00E47C13" w:rsidRPr="00C65405" w:rsidRDefault="007C7AC2" w:rsidP="007C7AC2">
      <w:pPr>
        <w:rPr>
          <w:rFonts w:asciiTheme="majorHAnsi" w:hAnsiTheme="majorHAnsi" w:cstheme="majorHAnsi"/>
        </w:rPr>
      </w:pPr>
      <w:r w:rsidRPr="00C65405">
        <w:rPr>
          <w:rFonts w:asciiTheme="majorHAnsi" w:hAnsiTheme="majorHAnsi" w:cstheme="majorHAnsi"/>
        </w:rPr>
        <w:t xml:space="preserve">Afdelingsmøder </w:t>
      </w:r>
      <w:r w:rsidR="00AB042A" w:rsidRPr="00C65405">
        <w:rPr>
          <w:rFonts w:asciiTheme="majorHAnsi" w:hAnsiTheme="majorHAnsi" w:cstheme="majorHAnsi"/>
        </w:rPr>
        <w:t xml:space="preserve">på skolen </w:t>
      </w:r>
      <w:r w:rsidRPr="00C65405">
        <w:rPr>
          <w:rFonts w:asciiTheme="majorHAnsi" w:hAnsiTheme="majorHAnsi" w:cstheme="majorHAnsi"/>
        </w:rPr>
        <w:t>holdes som udgangspunkt sidst på dagen på ”den lange mødedag”, så alle medarbejdere har mulighed for a</w:t>
      </w:r>
      <w:r w:rsidR="007C70A7" w:rsidRPr="00C65405">
        <w:rPr>
          <w:rFonts w:asciiTheme="majorHAnsi" w:hAnsiTheme="majorHAnsi" w:cstheme="majorHAnsi"/>
        </w:rPr>
        <w:t>t deltage (</w:t>
      </w:r>
      <w:r w:rsidR="00E47C13" w:rsidRPr="00C65405">
        <w:rPr>
          <w:rFonts w:asciiTheme="majorHAnsi" w:hAnsiTheme="majorHAnsi" w:cstheme="majorHAnsi"/>
        </w:rPr>
        <w:t>f.eks.</w:t>
      </w:r>
      <w:r w:rsidR="007C70A7" w:rsidRPr="00C65405">
        <w:rPr>
          <w:rFonts w:asciiTheme="majorHAnsi" w:hAnsiTheme="majorHAnsi" w:cstheme="majorHAnsi"/>
        </w:rPr>
        <w:t xml:space="preserve"> fra 15.00</w:t>
      </w:r>
      <w:r w:rsidRPr="00C65405">
        <w:rPr>
          <w:rFonts w:asciiTheme="majorHAnsi" w:hAnsiTheme="majorHAnsi" w:cstheme="majorHAnsi"/>
        </w:rPr>
        <w:t xml:space="preserve"> – 17.00). </w:t>
      </w:r>
    </w:p>
    <w:p w14:paraId="1FFD3D7D" w14:textId="6209C887" w:rsidR="007C7AC2" w:rsidRPr="00C65405" w:rsidRDefault="007C7AC2" w:rsidP="007C7AC2">
      <w:pPr>
        <w:rPr>
          <w:rFonts w:asciiTheme="majorHAnsi" w:hAnsiTheme="majorHAnsi" w:cstheme="majorHAnsi"/>
        </w:rPr>
      </w:pPr>
      <w:r w:rsidRPr="00C65405">
        <w:rPr>
          <w:rFonts w:asciiTheme="majorHAnsi" w:hAnsiTheme="majorHAnsi" w:cstheme="majorHAnsi"/>
        </w:rPr>
        <w:t xml:space="preserve">Der holdes afdelingsmøder </w:t>
      </w:r>
      <w:r w:rsidR="007C70A7" w:rsidRPr="00C65405">
        <w:rPr>
          <w:rFonts w:asciiTheme="majorHAnsi" w:hAnsiTheme="majorHAnsi" w:cstheme="majorHAnsi"/>
        </w:rPr>
        <w:t xml:space="preserve">min. </w:t>
      </w:r>
      <w:r w:rsidRPr="00C65405">
        <w:rPr>
          <w:rFonts w:asciiTheme="majorHAnsi" w:hAnsiTheme="majorHAnsi" w:cstheme="majorHAnsi"/>
        </w:rPr>
        <w:t>en gang pr. måned</w:t>
      </w:r>
      <w:r w:rsidR="00E47C13" w:rsidRPr="00C65405">
        <w:rPr>
          <w:rFonts w:asciiTheme="majorHAnsi" w:hAnsiTheme="majorHAnsi" w:cstheme="majorHAnsi"/>
        </w:rPr>
        <w:t xml:space="preserve">. </w:t>
      </w:r>
      <w:r w:rsidR="00071DB7" w:rsidRPr="00C65405">
        <w:rPr>
          <w:rFonts w:asciiTheme="majorHAnsi" w:hAnsiTheme="majorHAnsi" w:cstheme="majorHAnsi"/>
        </w:rPr>
        <w:t xml:space="preserve"> </w:t>
      </w:r>
      <w:r w:rsidR="00E47C13" w:rsidRPr="00C65405">
        <w:rPr>
          <w:rFonts w:asciiTheme="majorHAnsi" w:hAnsiTheme="majorHAnsi" w:cstheme="majorHAnsi"/>
        </w:rPr>
        <w:t>SFO: Der afholdes møde hver fredag.</w:t>
      </w:r>
    </w:p>
    <w:p w14:paraId="260C2EA6" w14:textId="77777777" w:rsidR="00FA0263" w:rsidRPr="00C65405" w:rsidRDefault="00FA0263" w:rsidP="007C70A7">
      <w:pPr>
        <w:pStyle w:val="Default"/>
        <w:rPr>
          <w:rFonts w:asciiTheme="majorHAnsi" w:hAnsiTheme="majorHAnsi" w:cstheme="majorHAnsi"/>
          <w:i/>
          <w:sz w:val="22"/>
          <w:szCs w:val="22"/>
          <w:u w:val="single"/>
        </w:rPr>
      </w:pPr>
    </w:p>
    <w:p w14:paraId="3EC405D1" w14:textId="467A3ADA" w:rsidR="00FA0263" w:rsidRPr="00C65405" w:rsidRDefault="007C70A7" w:rsidP="007C70A7">
      <w:pPr>
        <w:pStyle w:val="Default"/>
        <w:rPr>
          <w:rFonts w:asciiTheme="majorHAnsi" w:hAnsiTheme="majorHAnsi" w:cstheme="majorHAnsi"/>
          <w:i/>
          <w:sz w:val="22"/>
          <w:szCs w:val="22"/>
          <w:u w:val="single"/>
        </w:rPr>
      </w:pPr>
      <w:r w:rsidRPr="00C65405">
        <w:rPr>
          <w:rFonts w:asciiTheme="majorHAnsi" w:hAnsiTheme="majorHAnsi" w:cstheme="majorHAnsi"/>
          <w:i/>
          <w:sz w:val="22"/>
          <w:szCs w:val="22"/>
          <w:u w:val="single"/>
        </w:rPr>
        <w:t xml:space="preserve">Det selvstyrende team på Bramsnæsvigskolen </w:t>
      </w:r>
    </w:p>
    <w:p w14:paraId="011FE9D0" w14:textId="77777777" w:rsidR="00DF5AA6" w:rsidRPr="00C65405" w:rsidRDefault="00FB3109" w:rsidP="007C70A7">
      <w:pPr>
        <w:pStyle w:val="Default"/>
        <w:rPr>
          <w:rFonts w:asciiTheme="majorHAnsi" w:hAnsiTheme="majorHAnsi" w:cstheme="majorHAnsi"/>
          <w:iCs/>
          <w:color w:val="auto"/>
          <w:sz w:val="22"/>
          <w:szCs w:val="22"/>
        </w:rPr>
      </w:pPr>
      <w:r w:rsidRPr="00C65405">
        <w:rPr>
          <w:rFonts w:asciiTheme="majorHAnsi" w:hAnsiTheme="majorHAnsi" w:cstheme="majorHAnsi"/>
          <w:iCs/>
          <w:color w:val="auto"/>
          <w:sz w:val="22"/>
          <w:szCs w:val="22"/>
        </w:rPr>
        <w:t>Som ansat på Bramsnæsvig</w:t>
      </w:r>
      <w:r w:rsidR="00DF5AA6" w:rsidRPr="00C65405">
        <w:rPr>
          <w:rFonts w:asciiTheme="majorHAnsi" w:hAnsiTheme="majorHAnsi" w:cstheme="majorHAnsi"/>
          <w:iCs/>
          <w:color w:val="auto"/>
          <w:sz w:val="22"/>
          <w:szCs w:val="22"/>
        </w:rPr>
        <w:t>skolen</w:t>
      </w:r>
      <w:r w:rsidRPr="00C65405">
        <w:rPr>
          <w:rFonts w:asciiTheme="majorHAnsi" w:hAnsiTheme="majorHAnsi" w:cstheme="majorHAnsi"/>
          <w:iCs/>
          <w:color w:val="auto"/>
          <w:sz w:val="22"/>
          <w:szCs w:val="22"/>
        </w:rPr>
        <w:t xml:space="preserve"> kan man indgå i et eller flere teams. Afhængig af profession aflønnes teamsamarbejdet forskelligt. </w:t>
      </w:r>
    </w:p>
    <w:p w14:paraId="40597D98" w14:textId="77777777" w:rsidR="00FB3109" w:rsidRPr="00C65405" w:rsidRDefault="00FB3109" w:rsidP="007C70A7">
      <w:pPr>
        <w:pStyle w:val="Default"/>
        <w:rPr>
          <w:rFonts w:asciiTheme="majorHAnsi" w:hAnsiTheme="majorHAnsi" w:cstheme="majorHAnsi"/>
          <w:iCs/>
          <w:color w:val="auto"/>
          <w:sz w:val="22"/>
          <w:szCs w:val="22"/>
        </w:rPr>
      </w:pPr>
      <w:r w:rsidRPr="00C65405">
        <w:rPr>
          <w:rFonts w:asciiTheme="majorHAnsi" w:hAnsiTheme="majorHAnsi" w:cstheme="majorHAnsi"/>
          <w:iCs/>
          <w:color w:val="auto"/>
          <w:sz w:val="22"/>
          <w:szCs w:val="22"/>
        </w:rPr>
        <w:t xml:space="preserve">Lærere </w:t>
      </w:r>
      <w:r w:rsidR="008838DB" w:rsidRPr="00C65405">
        <w:rPr>
          <w:rFonts w:asciiTheme="majorHAnsi" w:hAnsiTheme="majorHAnsi" w:cstheme="majorHAnsi"/>
          <w:iCs/>
          <w:color w:val="auto"/>
          <w:sz w:val="22"/>
          <w:szCs w:val="22"/>
        </w:rPr>
        <w:t>modtager et tillæg, og for det pædagogiske personale er aflønningen tilknyttet funktionen som skolepædagog.</w:t>
      </w:r>
    </w:p>
    <w:p w14:paraId="4434106E" w14:textId="77777777" w:rsidR="008838DB" w:rsidRPr="00C65405" w:rsidRDefault="008838DB" w:rsidP="007C70A7">
      <w:pPr>
        <w:pStyle w:val="Default"/>
        <w:rPr>
          <w:rFonts w:asciiTheme="majorHAnsi" w:hAnsiTheme="majorHAnsi" w:cstheme="majorHAnsi"/>
          <w:sz w:val="22"/>
          <w:szCs w:val="22"/>
        </w:rPr>
      </w:pPr>
    </w:p>
    <w:p w14:paraId="1C671398" w14:textId="77777777" w:rsidR="007C70A7" w:rsidRPr="00C65405" w:rsidRDefault="007C70A7" w:rsidP="007C70A7">
      <w:pPr>
        <w:pStyle w:val="Default"/>
        <w:rPr>
          <w:rFonts w:asciiTheme="majorHAnsi" w:hAnsiTheme="majorHAnsi" w:cstheme="majorHAnsi"/>
          <w:sz w:val="22"/>
          <w:szCs w:val="22"/>
        </w:rPr>
      </w:pPr>
      <w:r w:rsidRPr="00C65405">
        <w:rPr>
          <w:rFonts w:asciiTheme="majorHAnsi" w:hAnsiTheme="majorHAnsi" w:cstheme="majorHAnsi"/>
          <w:sz w:val="22"/>
          <w:szCs w:val="22"/>
        </w:rPr>
        <w:t>Målsætninger for arbejdet i et selvstyrende team:</w:t>
      </w:r>
    </w:p>
    <w:p w14:paraId="39677A92" w14:textId="77777777" w:rsidR="00F64FDA" w:rsidRPr="00C65405" w:rsidRDefault="00F64FDA" w:rsidP="007C70A7">
      <w:pPr>
        <w:pStyle w:val="Default"/>
        <w:rPr>
          <w:rFonts w:asciiTheme="majorHAnsi" w:hAnsiTheme="majorHAnsi" w:cstheme="majorHAnsi"/>
          <w:sz w:val="22"/>
          <w:szCs w:val="22"/>
        </w:rPr>
      </w:pPr>
    </w:p>
    <w:p w14:paraId="51D61066" w14:textId="77777777" w:rsidR="00150205" w:rsidRPr="00C65405" w:rsidRDefault="007C70A7" w:rsidP="002B50FD">
      <w:pPr>
        <w:pStyle w:val="Default"/>
        <w:numPr>
          <w:ilvl w:val="0"/>
          <w:numId w:val="1"/>
        </w:numPr>
        <w:spacing w:after="70"/>
        <w:rPr>
          <w:rFonts w:asciiTheme="majorHAnsi" w:hAnsiTheme="majorHAnsi" w:cstheme="majorHAnsi"/>
          <w:color w:val="auto"/>
          <w:sz w:val="22"/>
          <w:szCs w:val="22"/>
        </w:rPr>
      </w:pPr>
      <w:r w:rsidRPr="00C65405">
        <w:rPr>
          <w:rFonts w:asciiTheme="majorHAnsi" w:hAnsiTheme="majorHAnsi" w:cstheme="majorHAnsi"/>
          <w:sz w:val="22"/>
          <w:szCs w:val="22"/>
        </w:rPr>
        <w:t>Skaber de bedste muligheder for nærvær og god læring ved, at teamet omlægger timer, sammenlæser klasser og justerer skemaer, så en så stor del af det planlagte fravær som muligt kan klares</w:t>
      </w:r>
      <w:r w:rsidR="00150205" w:rsidRPr="00C65405">
        <w:rPr>
          <w:rFonts w:asciiTheme="majorHAnsi" w:hAnsiTheme="majorHAnsi" w:cstheme="majorHAnsi"/>
          <w:sz w:val="22"/>
          <w:szCs w:val="22"/>
        </w:rPr>
        <w:t xml:space="preserve"> i det selvstyrende team.</w:t>
      </w:r>
    </w:p>
    <w:p w14:paraId="1C3FFF56" w14:textId="77777777" w:rsidR="00150205" w:rsidRPr="00C65405" w:rsidRDefault="00150205" w:rsidP="002B50FD">
      <w:pPr>
        <w:pStyle w:val="Default"/>
        <w:numPr>
          <w:ilvl w:val="0"/>
          <w:numId w:val="1"/>
        </w:numPr>
        <w:spacing w:after="70"/>
        <w:rPr>
          <w:rFonts w:asciiTheme="majorHAnsi" w:hAnsiTheme="majorHAnsi" w:cstheme="majorHAnsi"/>
          <w:color w:val="auto"/>
          <w:sz w:val="22"/>
          <w:szCs w:val="22"/>
        </w:rPr>
      </w:pPr>
      <w:r w:rsidRPr="00C65405">
        <w:rPr>
          <w:rFonts w:asciiTheme="majorHAnsi" w:hAnsiTheme="majorHAnsi" w:cstheme="majorHAnsi"/>
          <w:color w:val="auto"/>
          <w:sz w:val="22"/>
          <w:szCs w:val="22"/>
        </w:rPr>
        <w:t xml:space="preserve">Vurderer og tager løbende stilling til den mest hensigtsmæssige anvendelse af det enkelte teams samlede personalemæssige og økonomisk tildelte ressourcer </w:t>
      </w:r>
      <w:r w:rsidR="00BC66BB" w:rsidRPr="00C65405">
        <w:rPr>
          <w:rStyle w:val="Fodnotehenvisning"/>
          <w:rFonts w:asciiTheme="majorHAnsi" w:hAnsiTheme="majorHAnsi" w:cstheme="majorHAnsi"/>
          <w:color w:val="auto"/>
          <w:sz w:val="22"/>
          <w:szCs w:val="22"/>
        </w:rPr>
        <w:footnoteReference w:id="1"/>
      </w:r>
      <w:r w:rsidR="00BC66BB" w:rsidRPr="00C65405">
        <w:rPr>
          <w:rFonts w:asciiTheme="majorHAnsi" w:hAnsiTheme="majorHAnsi" w:cstheme="majorHAnsi"/>
          <w:color w:val="auto"/>
          <w:sz w:val="22"/>
          <w:szCs w:val="22"/>
        </w:rPr>
        <w:t xml:space="preserve"> </w:t>
      </w:r>
      <w:r w:rsidRPr="00C65405">
        <w:rPr>
          <w:rFonts w:asciiTheme="majorHAnsi" w:hAnsiTheme="majorHAnsi" w:cstheme="majorHAnsi"/>
          <w:color w:val="auto"/>
          <w:sz w:val="22"/>
          <w:szCs w:val="22"/>
        </w:rPr>
        <w:t>med inddragelse af ledelsen, når det er relevant</w:t>
      </w:r>
      <w:r w:rsidR="002B50FD" w:rsidRPr="00C65405">
        <w:rPr>
          <w:rFonts w:asciiTheme="majorHAnsi" w:hAnsiTheme="majorHAnsi" w:cstheme="majorHAnsi"/>
          <w:color w:val="auto"/>
          <w:sz w:val="22"/>
          <w:szCs w:val="22"/>
        </w:rPr>
        <w:t>.</w:t>
      </w:r>
    </w:p>
    <w:p w14:paraId="5E333765" w14:textId="77777777" w:rsidR="007C70A7" w:rsidRPr="00C65405" w:rsidRDefault="00150205" w:rsidP="002B50FD">
      <w:pPr>
        <w:pStyle w:val="Default"/>
        <w:numPr>
          <w:ilvl w:val="0"/>
          <w:numId w:val="2"/>
        </w:numPr>
        <w:rPr>
          <w:rFonts w:asciiTheme="majorHAnsi" w:hAnsiTheme="majorHAnsi" w:cstheme="majorHAnsi"/>
          <w:sz w:val="22"/>
          <w:szCs w:val="22"/>
        </w:rPr>
      </w:pPr>
      <w:r w:rsidRPr="00C65405">
        <w:rPr>
          <w:rFonts w:asciiTheme="majorHAnsi" w:hAnsiTheme="majorHAnsi" w:cstheme="majorHAnsi"/>
          <w:sz w:val="22"/>
          <w:szCs w:val="22"/>
        </w:rPr>
        <w:t>Samarbejder pædagogisk, metodisk og didaktisk om at eleverne bliver så dygtige, som de kan og har den bedst mulige trivsel. Teamet følger op på elevernes lærings- og trivselsmål.</w:t>
      </w:r>
    </w:p>
    <w:p w14:paraId="6DE0FD86" w14:textId="77777777" w:rsidR="00150205" w:rsidRPr="00C65405" w:rsidRDefault="007C70A7" w:rsidP="002B50FD">
      <w:pPr>
        <w:pStyle w:val="Default"/>
        <w:numPr>
          <w:ilvl w:val="0"/>
          <w:numId w:val="1"/>
        </w:numPr>
        <w:spacing w:after="70"/>
        <w:rPr>
          <w:rFonts w:asciiTheme="majorHAnsi" w:hAnsiTheme="majorHAnsi" w:cstheme="majorHAnsi"/>
          <w:color w:val="auto"/>
          <w:sz w:val="22"/>
          <w:szCs w:val="22"/>
        </w:rPr>
      </w:pPr>
      <w:r w:rsidRPr="00C65405">
        <w:rPr>
          <w:rFonts w:asciiTheme="majorHAnsi" w:hAnsiTheme="majorHAnsi" w:cstheme="majorHAnsi"/>
          <w:color w:val="auto"/>
          <w:sz w:val="22"/>
          <w:szCs w:val="22"/>
        </w:rPr>
        <w:t>Udarbejder klassens/teamets/</w:t>
      </w:r>
      <w:r w:rsidR="00150205" w:rsidRPr="00C65405">
        <w:rPr>
          <w:rFonts w:asciiTheme="majorHAnsi" w:hAnsiTheme="majorHAnsi" w:cstheme="majorHAnsi"/>
          <w:color w:val="auto"/>
          <w:sz w:val="22"/>
          <w:szCs w:val="22"/>
        </w:rPr>
        <w:t>afdelingens aktivitetskalender/årshjul.</w:t>
      </w:r>
    </w:p>
    <w:p w14:paraId="6B6AE3BB" w14:textId="6AB1AD4A" w:rsidR="00BC66BB" w:rsidRPr="00C65405" w:rsidRDefault="007C70A7" w:rsidP="00BC66BB">
      <w:pPr>
        <w:pStyle w:val="Default"/>
        <w:numPr>
          <w:ilvl w:val="0"/>
          <w:numId w:val="1"/>
        </w:numPr>
        <w:spacing w:after="70"/>
        <w:rPr>
          <w:rFonts w:asciiTheme="majorHAnsi" w:hAnsiTheme="majorHAnsi" w:cstheme="majorHAnsi"/>
          <w:color w:val="auto"/>
          <w:sz w:val="22"/>
          <w:szCs w:val="22"/>
        </w:rPr>
      </w:pPr>
      <w:r w:rsidRPr="00C65405">
        <w:rPr>
          <w:rFonts w:asciiTheme="majorHAnsi" w:hAnsiTheme="majorHAnsi" w:cstheme="majorHAnsi"/>
          <w:color w:val="auto"/>
          <w:sz w:val="22"/>
          <w:szCs w:val="22"/>
        </w:rPr>
        <w:t xml:space="preserve">Planlægger og gennemfører skole-hjemsamarbejdet omkring eleverne i henhold til skolens beskrevne rammer for forældresamarbejde. </w:t>
      </w:r>
    </w:p>
    <w:p w14:paraId="7EAF660E" w14:textId="59E20DF7" w:rsidR="007C70A7" w:rsidRPr="00C65405" w:rsidRDefault="007C70A7" w:rsidP="007C70A7">
      <w:pPr>
        <w:pStyle w:val="Default"/>
        <w:numPr>
          <w:ilvl w:val="0"/>
          <w:numId w:val="1"/>
        </w:numPr>
        <w:rPr>
          <w:rFonts w:asciiTheme="majorHAnsi" w:hAnsiTheme="majorHAnsi" w:cstheme="majorHAnsi"/>
          <w:color w:val="auto"/>
          <w:sz w:val="22"/>
          <w:szCs w:val="22"/>
        </w:rPr>
      </w:pPr>
      <w:r w:rsidRPr="00C65405">
        <w:rPr>
          <w:rFonts w:asciiTheme="majorHAnsi" w:hAnsiTheme="majorHAnsi" w:cstheme="majorHAnsi"/>
          <w:color w:val="auto"/>
          <w:sz w:val="22"/>
          <w:szCs w:val="22"/>
        </w:rPr>
        <w:t>Aftaler tilsyn med eleverne således, at eleverne oplever tryghed i skolen.</w:t>
      </w:r>
    </w:p>
    <w:p w14:paraId="503E97B1" w14:textId="0C4E4EC6" w:rsidR="00082FE0" w:rsidRPr="00C65405" w:rsidRDefault="00082FE0" w:rsidP="00082FE0">
      <w:pPr>
        <w:pStyle w:val="Default"/>
        <w:rPr>
          <w:rFonts w:asciiTheme="majorHAnsi" w:hAnsiTheme="majorHAnsi" w:cstheme="majorHAnsi"/>
          <w:color w:val="auto"/>
          <w:sz w:val="22"/>
          <w:szCs w:val="22"/>
        </w:rPr>
      </w:pPr>
    </w:p>
    <w:p w14:paraId="3330C3DE" w14:textId="2C5ED2C3" w:rsidR="00082FE0" w:rsidRPr="00C65405" w:rsidRDefault="00082FE0" w:rsidP="00082FE0">
      <w:pPr>
        <w:pStyle w:val="Default"/>
        <w:rPr>
          <w:rFonts w:asciiTheme="majorHAnsi" w:hAnsiTheme="majorHAnsi" w:cstheme="majorHAnsi"/>
          <w:color w:val="auto"/>
          <w:sz w:val="22"/>
          <w:szCs w:val="22"/>
        </w:rPr>
      </w:pPr>
    </w:p>
    <w:p w14:paraId="4CC85603" w14:textId="3C987C65" w:rsidR="00071DB7" w:rsidRPr="00C65405" w:rsidRDefault="00071DB7" w:rsidP="00082FE0">
      <w:pPr>
        <w:pStyle w:val="Default"/>
        <w:rPr>
          <w:rFonts w:asciiTheme="majorHAnsi" w:hAnsiTheme="majorHAnsi" w:cstheme="majorHAnsi"/>
          <w:color w:val="auto"/>
          <w:sz w:val="22"/>
          <w:szCs w:val="22"/>
        </w:rPr>
      </w:pPr>
    </w:p>
    <w:p w14:paraId="40E8F739" w14:textId="446118F4" w:rsidR="00071DB7" w:rsidRPr="00C65405" w:rsidRDefault="00071DB7" w:rsidP="00082FE0">
      <w:pPr>
        <w:pStyle w:val="Default"/>
        <w:rPr>
          <w:rFonts w:asciiTheme="majorHAnsi" w:hAnsiTheme="majorHAnsi" w:cstheme="majorHAnsi"/>
          <w:color w:val="auto"/>
          <w:sz w:val="22"/>
          <w:szCs w:val="22"/>
        </w:rPr>
      </w:pPr>
    </w:p>
    <w:p w14:paraId="5C071AE9" w14:textId="17A0476C" w:rsidR="00071DB7" w:rsidRPr="00C65405" w:rsidRDefault="00071DB7" w:rsidP="00082FE0">
      <w:pPr>
        <w:pStyle w:val="Default"/>
        <w:rPr>
          <w:rFonts w:asciiTheme="majorHAnsi" w:hAnsiTheme="majorHAnsi" w:cstheme="majorHAnsi"/>
          <w:color w:val="auto"/>
          <w:sz w:val="22"/>
          <w:szCs w:val="22"/>
        </w:rPr>
      </w:pPr>
    </w:p>
    <w:p w14:paraId="7AE0A77D" w14:textId="17865B87" w:rsidR="00071DB7" w:rsidRPr="00C65405" w:rsidRDefault="00071DB7" w:rsidP="00082FE0">
      <w:pPr>
        <w:pStyle w:val="Default"/>
        <w:rPr>
          <w:rFonts w:asciiTheme="majorHAnsi" w:hAnsiTheme="majorHAnsi" w:cstheme="majorHAnsi"/>
          <w:color w:val="auto"/>
          <w:sz w:val="22"/>
          <w:szCs w:val="22"/>
        </w:rPr>
      </w:pPr>
    </w:p>
    <w:p w14:paraId="1871F9ED" w14:textId="77777777" w:rsidR="00071DB7" w:rsidRPr="00C65405" w:rsidRDefault="00071DB7" w:rsidP="00082FE0">
      <w:pPr>
        <w:pStyle w:val="Default"/>
        <w:rPr>
          <w:rFonts w:asciiTheme="majorHAnsi" w:hAnsiTheme="majorHAnsi" w:cstheme="majorHAnsi"/>
          <w:color w:val="auto"/>
          <w:sz w:val="22"/>
          <w:szCs w:val="22"/>
        </w:rPr>
      </w:pPr>
    </w:p>
    <w:p w14:paraId="29EB214C" w14:textId="77777777" w:rsidR="00BC66BB" w:rsidRPr="00C65405" w:rsidRDefault="00BC66BB" w:rsidP="00BC66BB">
      <w:pPr>
        <w:pStyle w:val="Default"/>
        <w:rPr>
          <w:rFonts w:asciiTheme="majorHAnsi" w:hAnsiTheme="majorHAnsi" w:cstheme="majorHAnsi"/>
          <w:color w:val="auto"/>
          <w:sz w:val="22"/>
          <w:szCs w:val="22"/>
        </w:rPr>
      </w:pPr>
    </w:p>
    <w:p w14:paraId="30316DE3" w14:textId="77777777" w:rsidR="00DE6B42" w:rsidRDefault="00DE6B42" w:rsidP="007C70A7">
      <w:pPr>
        <w:rPr>
          <w:rFonts w:asciiTheme="majorHAnsi" w:hAnsiTheme="majorHAnsi" w:cstheme="majorHAnsi"/>
          <w:i/>
          <w:u w:val="single"/>
        </w:rPr>
      </w:pPr>
    </w:p>
    <w:p w14:paraId="14A31C4F" w14:textId="77777777" w:rsidR="00DE6B42" w:rsidRDefault="00DE6B42" w:rsidP="007C70A7">
      <w:pPr>
        <w:rPr>
          <w:rFonts w:asciiTheme="majorHAnsi" w:hAnsiTheme="majorHAnsi" w:cstheme="majorHAnsi"/>
          <w:i/>
          <w:u w:val="single"/>
        </w:rPr>
      </w:pPr>
    </w:p>
    <w:p w14:paraId="1B1FAF0F" w14:textId="77777777" w:rsidR="00DE6B42" w:rsidRDefault="00DE6B42" w:rsidP="007C70A7">
      <w:pPr>
        <w:rPr>
          <w:rFonts w:asciiTheme="majorHAnsi" w:hAnsiTheme="majorHAnsi" w:cstheme="majorHAnsi"/>
          <w:i/>
          <w:u w:val="single"/>
        </w:rPr>
      </w:pPr>
    </w:p>
    <w:p w14:paraId="3C691DFA" w14:textId="5081B593" w:rsidR="007C70A7" w:rsidRPr="00C65405" w:rsidRDefault="007C70A7" w:rsidP="007C70A7">
      <w:pPr>
        <w:rPr>
          <w:rFonts w:asciiTheme="majorHAnsi" w:hAnsiTheme="majorHAnsi" w:cstheme="majorHAnsi"/>
          <w:i/>
          <w:u w:val="single"/>
        </w:rPr>
      </w:pPr>
      <w:r w:rsidRPr="00C65405">
        <w:rPr>
          <w:rFonts w:asciiTheme="majorHAnsi" w:hAnsiTheme="majorHAnsi" w:cstheme="majorHAnsi"/>
          <w:i/>
          <w:u w:val="single"/>
        </w:rPr>
        <w:t xml:space="preserve">Opgaver i </w:t>
      </w:r>
      <w:r w:rsidR="00F64FDA" w:rsidRPr="00C65405">
        <w:rPr>
          <w:rFonts w:asciiTheme="majorHAnsi" w:hAnsiTheme="majorHAnsi" w:cstheme="majorHAnsi"/>
          <w:i/>
          <w:u w:val="single"/>
        </w:rPr>
        <w:t xml:space="preserve">og rammer for </w:t>
      </w:r>
      <w:r w:rsidRPr="00C65405">
        <w:rPr>
          <w:rFonts w:asciiTheme="majorHAnsi" w:hAnsiTheme="majorHAnsi" w:cstheme="majorHAnsi"/>
          <w:i/>
          <w:u w:val="single"/>
        </w:rPr>
        <w:t>et team</w:t>
      </w:r>
    </w:p>
    <w:p w14:paraId="27AFD098" w14:textId="77777777" w:rsidR="00A32D9C" w:rsidRPr="00C65405" w:rsidRDefault="00A32D9C" w:rsidP="00DB6C96">
      <w:pPr>
        <w:pStyle w:val="Default"/>
        <w:rPr>
          <w:rFonts w:asciiTheme="majorHAnsi" w:hAnsiTheme="majorHAnsi" w:cstheme="majorHAnsi"/>
          <w:iCs/>
          <w:color w:val="auto"/>
          <w:sz w:val="22"/>
          <w:szCs w:val="22"/>
        </w:rPr>
      </w:pPr>
      <w:r w:rsidRPr="00C65405">
        <w:rPr>
          <w:rFonts w:asciiTheme="majorHAnsi" w:hAnsiTheme="majorHAnsi" w:cstheme="majorHAnsi"/>
          <w:iCs/>
          <w:color w:val="auto"/>
          <w:sz w:val="22"/>
          <w:szCs w:val="22"/>
        </w:rPr>
        <w:t xml:space="preserve">Alle lærere og pædagoger er tilknyttet et team, og er derved forpligtet til </w:t>
      </w:r>
      <w:r w:rsidR="00DB6C96" w:rsidRPr="00C65405">
        <w:rPr>
          <w:rFonts w:asciiTheme="majorHAnsi" w:hAnsiTheme="majorHAnsi" w:cstheme="majorHAnsi"/>
          <w:iCs/>
          <w:color w:val="auto"/>
          <w:sz w:val="22"/>
          <w:szCs w:val="22"/>
        </w:rPr>
        <w:t>i fællesskab at fremme</w:t>
      </w:r>
      <w:r w:rsidRPr="00C65405">
        <w:rPr>
          <w:rFonts w:asciiTheme="majorHAnsi" w:hAnsiTheme="majorHAnsi" w:cstheme="majorHAnsi"/>
          <w:iCs/>
          <w:color w:val="auto"/>
          <w:sz w:val="22"/>
          <w:szCs w:val="22"/>
        </w:rPr>
        <w:t xml:space="preserve"> et ligeværdigt</w:t>
      </w:r>
      <w:r w:rsidR="00DB6C96" w:rsidRPr="00C65405">
        <w:rPr>
          <w:rFonts w:asciiTheme="majorHAnsi" w:hAnsiTheme="majorHAnsi" w:cstheme="majorHAnsi"/>
          <w:iCs/>
          <w:color w:val="auto"/>
          <w:sz w:val="22"/>
          <w:szCs w:val="22"/>
        </w:rPr>
        <w:t xml:space="preserve"> samarbejde</w:t>
      </w:r>
      <w:r w:rsidRPr="00C65405">
        <w:rPr>
          <w:rFonts w:asciiTheme="majorHAnsi" w:hAnsiTheme="majorHAnsi" w:cstheme="majorHAnsi"/>
          <w:iCs/>
          <w:color w:val="auto"/>
          <w:sz w:val="22"/>
          <w:szCs w:val="22"/>
        </w:rPr>
        <w:t xml:space="preserve">, </w:t>
      </w:r>
      <w:r w:rsidR="00DB6C96" w:rsidRPr="00C65405">
        <w:rPr>
          <w:rFonts w:asciiTheme="majorHAnsi" w:hAnsiTheme="majorHAnsi" w:cstheme="majorHAnsi"/>
          <w:iCs/>
          <w:color w:val="auto"/>
          <w:sz w:val="22"/>
          <w:szCs w:val="22"/>
        </w:rPr>
        <w:t>hvor forskellige kompetencer kan sættes i spil og opgaver løses mest optimalt.</w:t>
      </w:r>
    </w:p>
    <w:p w14:paraId="1EE229B8" w14:textId="77777777" w:rsidR="00DB6C96" w:rsidRPr="00C65405" w:rsidRDefault="00DB6C96" w:rsidP="00DB6C96">
      <w:pPr>
        <w:pStyle w:val="Default"/>
        <w:rPr>
          <w:rFonts w:asciiTheme="majorHAnsi" w:hAnsiTheme="majorHAnsi" w:cstheme="majorHAnsi"/>
          <w:color w:val="FF0000"/>
          <w:sz w:val="22"/>
          <w:szCs w:val="22"/>
        </w:rPr>
      </w:pPr>
    </w:p>
    <w:p w14:paraId="65672ACB" w14:textId="77777777" w:rsidR="00BC66BB" w:rsidRPr="00C65405" w:rsidRDefault="007C70A7" w:rsidP="002B50FD">
      <w:pPr>
        <w:pStyle w:val="Listeafsnit"/>
        <w:numPr>
          <w:ilvl w:val="0"/>
          <w:numId w:val="5"/>
        </w:numPr>
        <w:rPr>
          <w:rFonts w:asciiTheme="majorHAnsi" w:hAnsiTheme="majorHAnsi" w:cstheme="majorHAnsi"/>
        </w:rPr>
      </w:pPr>
      <w:r w:rsidRPr="00C65405">
        <w:rPr>
          <w:rFonts w:asciiTheme="majorHAnsi" w:hAnsiTheme="majorHAnsi" w:cstheme="majorHAnsi"/>
        </w:rPr>
        <w:t>Teamet deler ansvar for planlægning og evaluering af den daglige undervisning.</w:t>
      </w:r>
    </w:p>
    <w:p w14:paraId="41E19B5E" w14:textId="77777777" w:rsidR="007C70A7" w:rsidRPr="00C65405" w:rsidRDefault="007C70A7" w:rsidP="007C70A7">
      <w:pPr>
        <w:pStyle w:val="Listeafsnit"/>
        <w:numPr>
          <w:ilvl w:val="0"/>
          <w:numId w:val="5"/>
        </w:numPr>
        <w:rPr>
          <w:rFonts w:asciiTheme="majorHAnsi" w:hAnsiTheme="majorHAnsi" w:cstheme="majorHAnsi"/>
        </w:rPr>
      </w:pPr>
      <w:r w:rsidRPr="00C65405">
        <w:rPr>
          <w:rFonts w:asciiTheme="majorHAnsi" w:hAnsiTheme="majorHAnsi" w:cstheme="majorHAnsi"/>
        </w:rPr>
        <w:t xml:space="preserve">De enkelte teams lægger en årsplan med både sociale og faglige mål. </w:t>
      </w:r>
    </w:p>
    <w:p w14:paraId="07123507" w14:textId="77777777" w:rsidR="00BC66BB" w:rsidRPr="00C65405" w:rsidRDefault="007C70A7" w:rsidP="002B50FD">
      <w:pPr>
        <w:pStyle w:val="Listeafsnit"/>
        <w:rPr>
          <w:rFonts w:asciiTheme="majorHAnsi" w:hAnsiTheme="majorHAnsi" w:cstheme="majorHAnsi"/>
        </w:rPr>
      </w:pPr>
      <w:r w:rsidRPr="00C65405">
        <w:rPr>
          <w:rFonts w:asciiTheme="majorHAnsi" w:hAnsiTheme="majorHAnsi" w:cstheme="majorHAnsi"/>
        </w:rPr>
        <w:t>Trivselsdelen kan tage udgangspunkt i den aktuelle trivselsundersøgelse (lovkrav) og temperaturmålingen (ikke lovkrav, men et godt værktøj for teamets arbejde)</w:t>
      </w:r>
      <w:r w:rsidR="002B50FD" w:rsidRPr="00C65405">
        <w:rPr>
          <w:rFonts w:asciiTheme="majorHAnsi" w:hAnsiTheme="majorHAnsi" w:cstheme="majorHAnsi"/>
        </w:rPr>
        <w:t>.</w:t>
      </w:r>
    </w:p>
    <w:p w14:paraId="6088F2C8" w14:textId="77777777" w:rsidR="00BC66BB" w:rsidRPr="00C65405" w:rsidRDefault="007C70A7" w:rsidP="002B50FD">
      <w:pPr>
        <w:pStyle w:val="Default"/>
        <w:numPr>
          <w:ilvl w:val="0"/>
          <w:numId w:val="1"/>
        </w:numPr>
        <w:rPr>
          <w:rFonts w:asciiTheme="majorHAnsi" w:hAnsiTheme="majorHAnsi" w:cstheme="majorHAnsi"/>
          <w:color w:val="auto"/>
          <w:sz w:val="22"/>
          <w:szCs w:val="22"/>
        </w:rPr>
      </w:pPr>
      <w:r w:rsidRPr="00C65405">
        <w:rPr>
          <w:rFonts w:asciiTheme="majorHAnsi" w:hAnsiTheme="majorHAnsi" w:cstheme="majorHAnsi"/>
          <w:sz w:val="22"/>
          <w:szCs w:val="22"/>
        </w:rPr>
        <w:t>Teamet har mulighed for at holde møde en gang ugentligt og kan vælge at lægge yderligere møder ind om eftermiddagen.</w:t>
      </w:r>
      <w:r w:rsidRPr="00C65405">
        <w:rPr>
          <w:rFonts w:asciiTheme="majorHAnsi" w:hAnsiTheme="majorHAnsi" w:cstheme="majorHAnsi"/>
          <w:color w:val="auto"/>
          <w:sz w:val="22"/>
          <w:szCs w:val="22"/>
        </w:rPr>
        <w:t xml:space="preserve"> Pædagogerne deltager i forhold til deres timeressource.  </w:t>
      </w:r>
    </w:p>
    <w:p w14:paraId="00D6C710" w14:textId="77777777" w:rsidR="00BC66BB" w:rsidRPr="00C65405" w:rsidRDefault="007C70A7" w:rsidP="002B50FD">
      <w:pPr>
        <w:pStyle w:val="Listeafsnit"/>
        <w:numPr>
          <w:ilvl w:val="0"/>
          <w:numId w:val="5"/>
        </w:numPr>
        <w:rPr>
          <w:rFonts w:asciiTheme="majorHAnsi" w:hAnsiTheme="majorHAnsi" w:cstheme="majorHAnsi"/>
        </w:rPr>
      </w:pPr>
      <w:r w:rsidRPr="00C65405">
        <w:rPr>
          <w:rFonts w:asciiTheme="majorHAnsi" w:hAnsiTheme="majorHAnsi" w:cstheme="majorHAnsi"/>
        </w:rPr>
        <w:t xml:space="preserve">Teamet har ansvar for at dagsorden skrives på mødet til følgende gang. Teamet tager ved behov et referat, som gemmes </w:t>
      </w:r>
      <w:r w:rsidR="00BC66BB" w:rsidRPr="00C65405">
        <w:rPr>
          <w:rFonts w:asciiTheme="majorHAnsi" w:hAnsiTheme="majorHAnsi" w:cstheme="majorHAnsi"/>
        </w:rPr>
        <w:t>i Teams.</w:t>
      </w:r>
    </w:p>
    <w:p w14:paraId="4A9F7393" w14:textId="77777777" w:rsidR="00BC66BB" w:rsidRPr="00C65405" w:rsidRDefault="007C70A7" w:rsidP="00DF5AA6">
      <w:pPr>
        <w:pStyle w:val="Listeafsnit"/>
        <w:numPr>
          <w:ilvl w:val="0"/>
          <w:numId w:val="5"/>
        </w:numPr>
        <w:rPr>
          <w:rFonts w:asciiTheme="majorHAnsi" w:hAnsiTheme="majorHAnsi" w:cstheme="majorHAnsi"/>
        </w:rPr>
      </w:pPr>
      <w:r w:rsidRPr="00C65405">
        <w:rPr>
          <w:rFonts w:asciiTheme="majorHAnsi" w:hAnsiTheme="majorHAnsi" w:cstheme="majorHAnsi"/>
        </w:rPr>
        <w:t xml:space="preserve">Teamet fordeler opgaverne omkring en klasse/årgang og omkring eleverne. </w:t>
      </w:r>
      <w:r w:rsidR="00F64FDA" w:rsidRPr="00C65405">
        <w:rPr>
          <w:rFonts w:asciiTheme="majorHAnsi" w:hAnsiTheme="majorHAnsi" w:cstheme="majorHAnsi"/>
        </w:rPr>
        <w:t>F.eks.</w:t>
      </w:r>
      <w:r w:rsidRPr="00C65405">
        <w:rPr>
          <w:rFonts w:asciiTheme="majorHAnsi" w:hAnsiTheme="majorHAnsi" w:cstheme="majorHAnsi"/>
        </w:rPr>
        <w:t xml:space="preserve"> </w:t>
      </w:r>
      <w:r w:rsidR="00F64FDA" w:rsidRPr="00C65405">
        <w:rPr>
          <w:rFonts w:asciiTheme="majorHAnsi" w:hAnsiTheme="majorHAnsi" w:cstheme="majorHAnsi"/>
        </w:rPr>
        <w:t>vedr.</w:t>
      </w:r>
      <w:r w:rsidRPr="00C65405">
        <w:rPr>
          <w:rFonts w:asciiTheme="majorHAnsi" w:hAnsiTheme="majorHAnsi" w:cstheme="majorHAnsi"/>
        </w:rPr>
        <w:t xml:space="preserve"> timeløse fag, skole-hjemsamtaler, forældremøder, kontaktlæreropgaver, o.l. </w:t>
      </w:r>
    </w:p>
    <w:p w14:paraId="6221A22C" w14:textId="77777777" w:rsidR="007C70A7" w:rsidRPr="00C65405" w:rsidRDefault="007C70A7" w:rsidP="007C70A7">
      <w:pPr>
        <w:pStyle w:val="Listeafsnit"/>
        <w:numPr>
          <w:ilvl w:val="0"/>
          <w:numId w:val="1"/>
        </w:numPr>
        <w:rPr>
          <w:rFonts w:asciiTheme="majorHAnsi" w:hAnsiTheme="majorHAnsi" w:cstheme="majorHAnsi"/>
        </w:rPr>
      </w:pPr>
      <w:r w:rsidRPr="00C65405">
        <w:rPr>
          <w:rFonts w:asciiTheme="majorHAnsi" w:hAnsiTheme="majorHAnsi" w:cstheme="majorHAnsi"/>
        </w:rPr>
        <w:t xml:space="preserve">Teamet aftaler organiseringen af holddeling, hvor det er målet at holddeling skal ske efter forskellige principper f.eks.: Køn, interesser, fagligt niveau, sociale kompetencer, mm. </w:t>
      </w:r>
    </w:p>
    <w:p w14:paraId="3F575A23" w14:textId="77777777" w:rsidR="00BC66BB" w:rsidRPr="00C65405" w:rsidRDefault="007C70A7" w:rsidP="002B50FD">
      <w:pPr>
        <w:pStyle w:val="Listeafsnit"/>
        <w:rPr>
          <w:rFonts w:asciiTheme="majorHAnsi" w:hAnsiTheme="majorHAnsi" w:cstheme="majorHAnsi"/>
        </w:rPr>
      </w:pPr>
      <w:r w:rsidRPr="00C65405">
        <w:rPr>
          <w:rFonts w:asciiTheme="majorHAnsi" w:hAnsiTheme="majorHAnsi" w:cstheme="majorHAnsi"/>
        </w:rPr>
        <w:t>Det er teamets opgave at være opmærksom på, hvordan eleverne passer ind i forskellige grupper og evaluere, hvad eleverne opnår fagligt og socialt ved de forskellige holddelinger.</w:t>
      </w:r>
    </w:p>
    <w:p w14:paraId="7C4FDDA8" w14:textId="77777777" w:rsidR="007C70A7" w:rsidRPr="00C65405" w:rsidRDefault="007C70A7" w:rsidP="007C70A7">
      <w:pPr>
        <w:pStyle w:val="Listeafsnit"/>
        <w:numPr>
          <w:ilvl w:val="0"/>
          <w:numId w:val="5"/>
        </w:numPr>
        <w:rPr>
          <w:rFonts w:asciiTheme="majorHAnsi" w:hAnsiTheme="majorHAnsi" w:cstheme="majorHAnsi"/>
        </w:rPr>
      </w:pPr>
      <w:r w:rsidRPr="00C65405">
        <w:rPr>
          <w:rFonts w:asciiTheme="majorHAnsi" w:hAnsiTheme="majorHAnsi" w:cstheme="majorHAnsi"/>
        </w:rPr>
        <w:t>Teamet arbejder med L-sam-modellen.</w:t>
      </w:r>
    </w:p>
    <w:p w14:paraId="2F697BA8" w14:textId="678DAF32" w:rsidR="00307C71" w:rsidRPr="00C65405" w:rsidRDefault="00F227DC" w:rsidP="00307C71">
      <w:pPr>
        <w:pStyle w:val="Listeafsnit"/>
        <w:numPr>
          <w:ilvl w:val="0"/>
          <w:numId w:val="5"/>
        </w:numPr>
        <w:rPr>
          <w:rFonts w:asciiTheme="majorHAnsi" w:hAnsiTheme="majorHAnsi" w:cstheme="majorHAnsi"/>
        </w:rPr>
      </w:pPr>
      <w:r w:rsidRPr="00C65405">
        <w:rPr>
          <w:rFonts w:asciiTheme="majorHAnsi" w:hAnsiTheme="majorHAnsi" w:cstheme="majorHAnsi"/>
        </w:rPr>
        <w:t>Begge fagprofessioner (pædagoger og lærere) er ligeværdige i arbejdet med elevernes udvikling og trivsel.</w:t>
      </w:r>
    </w:p>
    <w:p w14:paraId="4186F08C" w14:textId="77777777" w:rsidR="00071DB7" w:rsidRPr="00C65405" w:rsidRDefault="00071DB7" w:rsidP="00071DB7">
      <w:pPr>
        <w:pStyle w:val="Listeafsnit"/>
        <w:rPr>
          <w:rFonts w:asciiTheme="majorHAnsi" w:hAnsiTheme="majorHAnsi" w:cstheme="majorHAnsi"/>
        </w:rPr>
      </w:pPr>
    </w:p>
    <w:p w14:paraId="47264CA0" w14:textId="77777777" w:rsidR="007C70A7" w:rsidRPr="00C65405" w:rsidRDefault="007C70A7" w:rsidP="007C70A7">
      <w:pPr>
        <w:rPr>
          <w:rFonts w:asciiTheme="majorHAnsi" w:hAnsiTheme="majorHAnsi" w:cstheme="majorHAnsi"/>
          <w:i/>
          <w:u w:val="single"/>
        </w:rPr>
      </w:pPr>
      <w:r w:rsidRPr="00C65405">
        <w:rPr>
          <w:rFonts w:asciiTheme="majorHAnsi" w:hAnsiTheme="majorHAnsi" w:cstheme="majorHAnsi"/>
          <w:i/>
          <w:u w:val="single"/>
        </w:rPr>
        <w:t>Afdelingsteamets opgave</w:t>
      </w:r>
      <w:r w:rsidR="00F64FDA" w:rsidRPr="00C65405">
        <w:rPr>
          <w:rFonts w:asciiTheme="majorHAnsi" w:hAnsiTheme="majorHAnsi" w:cstheme="majorHAnsi"/>
          <w:i/>
          <w:u w:val="single"/>
        </w:rPr>
        <w:t>r</w:t>
      </w:r>
    </w:p>
    <w:p w14:paraId="23566B78" w14:textId="77777777" w:rsidR="007C70A7" w:rsidRPr="00C65405" w:rsidRDefault="007C70A7" w:rsidP="007C70A7">
      <w:pPr>
        <w:pStyle w:val="Listeafsnit"/>
        <w:numPr>
          <w:ilvl w:val="0"/>
          <w:numId w:val="6"/>
        </w:numPr>
        <w:rPr>
          <w:rFonts w:asciiTheme="majorHAnsi" w:hAnsiTheme="majorHAnsi" w:cstheme="majorHAnsi"/>
        </w:rPr>
      </w:pPr>
      <w:r w:rsidRPr="00C65405">
        <w:rPr>
          <w:rFonts w:asciiTheme="majorHAnsi" w:hAnsiTheme="majorHAnsi" w:cstheme="majorHAnsi"/>
        </w:rPr>
        <w:t>At være opmærksom på elevernes læring og trivsel.</w:t>
      </w:r>
    </w:p>
    <w:p w14:paraId="4565B029" w14:textId="77777777" w:rsidR="007C70A7" w:rsidRPr="00C65405" w:rsidRDefault="007C70A7" w:rsidP="007C70A7">
      <w:pPr>
        <w:pStyle w:val="Listeafsnit"/>
        <w:numPr>
          <w:ilvl w:val="0"/>
          <w:numId w:val="6"/>
        </w:numPr>
        <w:rPr>
          <w:rFonts w:asciiTheme="majorHAnsi" w:hAnsiTheme="majorHAnsi" w:cstheme="majorHAnsi"/>
        </w:rPr>
      </w:pPr>
      <w:r w:rsidRPr="00C65405">
        <w:rPr>
          <w:rFonts w:asciiTheme="majorHAnsi" w:hAnsiTheme="majorHAnsi" w:cstheme="majorHAnsi"/>
        </w:rPr>
        <w:t xml:space="preserve">At planlægge egen mødevirksomhed, herunder form og indhold af møderne. </w:t>
      </w:r>
    </w:p>
    <w:p w14:paraId="6923FF5E" w14:textId="77777777" w:rsidR="007C70A7" w:rsidRPr="00C65405" w:rsidRDefault="007C70A7" w:rsidP="007C70A7">
      <w:pPr>
        <w:pStyle w:val="Listeafsnit"/>
        <w:rPr>
          <w:rFonts w:asciiTheme="majorHAnsi" w:hAnsiTheme="majorHAnsi" w:cstheme="majorHAnsi"/>
        </w:rPr>
      </w:pPr>
      <w:r w:rsidRPr="00C65405">
        <w:rPr>
          <w:rFonts w:asciiTheme="majorHAnsi" w:hAnsiTheme="majorHAnsi" w:cstheme="majorHAnsi"/>
        </w:rPr>
        <w:t>Særlige ansvarsområder i forhold til møderne som dagsorden, referater osv. aftales af teamet.</w:t>
      </w:r>
    </w:p>
    <w:p w14:paraId="25089743" w14:textId="77777777" w:rsidR="007C70A7" w:rsidRPr="00C65405" w:rsidRDefault="007C70A7" w:rsidP="007C70A7">
      <w:pPr>
        <w:pStyle w:val="Listeafsnit"/>
        <w:numPr>
          <w:ilvl w:val="0"/>
          <w:numId w:val="6"/>
        </w:numPr>
        <w:rPr>
          <w:rFonts w:asciiTheme="majorHAnsi" w:hAnsiTheme="majorHAnsi" w:cstheme="majorHAnsi"/>
        </w:rPr>
      </w:pPr>
      <w:r w:rsidRPr="00C65405">
        <w:rPr>
          <w:rFonts w:asciiTheme="majorHAnsi" w:hAnsiTheme="majorHAnsi" w:cstheme="majorHAnsi"/>
        </w:rPr>
        <w:t>Arbejde med pædagogiske og didaktisk sparring og planlægning af projekter og særlige dage på tværs.</w:t>
      </w:r>
    </w:p>
    <w:p w14:paraId="559F9E36" w14:textId="676D14E3" w:rsidR="007C70A7" w:rsidRPr="00C65405" w:rsidRDefault="007C70A7" w:rsidP="007C70A7">
      <w:pPr>
        <w:pStyle w:val="Listeafsnit"/>
        <w:numPr>
          <w:ilvl w:val="0"/>
          <w:numId w:val="6"/>
        </w:numPr>
        <w:rPr>
          <w:rFonts w:asciiTheme="majorHAnsi" w:hAnsiTheme="majorHAnsi" w:cstheme="majorHAnsi"/>
        </w:rPr>
      </w:pPr>
      <w:r w:rsidRPr="00C65405">
        <w:rPr>
          <w:rFonts w:asciiTheme="majorHAnsi" w:hAnsiTheme="majorHAnsi" w:cstheme="majorHAnsi"/>
        </w:rPr>
        <w:t xml:space="preserve">At drøfte hvordan, der leves op til skolens værdigrundlag, indsatsområder </w:t>
      </w:r>
      <w:r w:rsidR="002E4ED7" w:rsidRPr="00C65405">
        <w:rPr>
          <w:rFonts w:asciiTheme="majorHAnsi" w:hAnsiTheme="majorHAnsi" w:cstheme="majorHAnsi"/>
        </w:rPr>
        <w:t xml:space="preserve">(fast på afdelingens dagsorden) </w:t>
      </w:r>
      <w:r w:rsidRPr="00C65405">
        <w:rPr>
          <w:rFonts w:asciiTheme="majorHAnsi" w:hAnsiTheme="majorHAnsi" w:cstheme="majorHAnsi"/>
        </w:rPr>
        <w:t>(</w:t>
      </w:r>
      <w:r w:rsidR="00BC66BB" w:rsidRPr="00C65405">
        <w:rPr>
          <w:rFonts w:asciiTheme="majorHAnsi" w:hAnsiTheme="majorHAnsi" w:cstheme="majorHAnsi"/>
        </w:rPr>
        <w:t>tidlig indsats</w:t>
      </w:r>
      <w:r w:rsidR="00307C71" w:rsidRPr="00C65405">
        <w:rPr>
          <w:rFonts w:asciiTheme="majorHAnsi" w:hAnsiTheme="majorHAnsi" w:cstheme="majorHAnsi"/>
        </w:rPr>
        <w:t>, trivsel (fagligt og socialt) og</w:t>
      </w:r>
      <w:r w:rsidR="00BC66BB" w:rsidRPr="00C65405">
        <w:rPr>
          <w:rFonts w:asciiTheme="majorHAnsi" w:hAnsiTheme="majorHAnsi" w:cstheme="majorHAnsi"/>
        </w:rPr>
        <w:t xml:space="preserve"> teamsamarbejde</w:t>
      </w:r>
      <w:r w:rsidR="00307C71" w:rsidRPr="00C65405">
        <w:rPr>
          <w:rFonts w:asciiTheme="majorHAnsi" w:hAnsiTheme="majorHAnsi" w:cstheme="majorHAnsi"/>
        </w:rPr>
        <w:t xml:space="preserve">) </w:t>
      </w:r>
      <w:r w:rsidRPr="00C65405">
        <w:rPr>
          <w:rFonts w:asciiTheme="majorHAnsi" w:hAnsiTheme="majorHAnsi" w:cstheme="majorHAnsi"/>
        </w:rPr>
        <w:t>og holddelingsmulighederne.</w:t>
      </w:r>
    </w:p>
    <w:p w14:paraId="67855249" w14:textId="7067ABB0" w:rsidR="007C70A7" w:rsidRPr="00C65405" w:rsidRDefault="007C70A7" w:rsidP="007C70A7">
      <w:pPr>
        <w:pStyle w:val="Listeafsnit"/>
        <w:numPr>
          <w:ilvl w:val="0"/>
          <w:numId w:val="6"/>
        </w:numPr>
        <w:rPr>
          <w:rFonts w:asciiTheme="majorHAnsi" w:hAnsiTheme="majorHAnsi" w:cstheme="majorHAnsi"/>
        </w:rPr>
      </w:pPr>
      <w:r w:rsidRPr="00C65405">
        <w:rPr>
          <w:rFonts w:asciiTheme="majorHAnsi" w:hAnsiTheme="majorHAnsi" w:cstheme="majorHAnsi"/>
        </w:rPr>
        <w:t>At aftale en plan for skole/hjemsamarbejde, herunder pædagogernes deltagelse i skole/hjemsamtaler.</w:t>
      </w:r>
    </w:p>
    <w:p w14:paraId="543263DD" w14:textId="5EEE2756" w:rsidR="00082FE0" w:rsidRPr="00C65405" w:rsidRDefault="00082FE0" w:rsidP="00082FE0">
      <w:pPr>
        <w:rPr>
          <w:rFonts w:asciiTheme="majorHAnsi" w:hAnsiTheme="majorHAnsi" w:cstheme="majorHAnsi"/>
        </w:rPr>
      </w:pPr>
    </w:p>
    <w:p w14:paraId="7167E7B4" w14:textId="3A30DFF3" w:rsidR="00082FE0" w:rsidRPr="00C65405" w:rsidRDefault="00082FE0" w:rsidP="00082FE0">
      <w:pPr>
        <w:rPr>
          <w:rFonts w:asciiTheme="majorHAnsi" w:hAnsiTheme="majorHAnsi" w:cstheme="majorHAnsi"/>
        </w:rPr>
      </w:pPr>
    </w:p>
    <w:p w14:paraId="000C34FD" w14:textId="77777777" w:rsidR="00082FE0" w:rsidRPr="00C65405" w:rsidRDefault="00082FE0" w:rsidP="00082FE0">
      <w:pPr>
        <w:rPr>
          <w:rFonts w:asciiTheme="majorHAnsi" w:hAnsiTheme="majorHAnsi" w:cstheme="majorHAnsi"/>
        </w:rPr>
      </w:pPr>
    </w:p>
    <w:p w14:paraId="67BD70DB" w14:textId="77777777" w:rsidR="00DE6B42" w:rsidRDefault="00DE6B42" w:rsidP="00DF5AA6">
      <w:pPr>
        <w:rPr>
          <w:rFonts w:asciiTheme="majorHAnsi" w:hAnsiTheme="majorHAnsi" w:cstheme="majorHAnsi"/>
          <w:i/>
          <w:u w:val="single"/>
        </w:rPr>
      </w:pPr>
    </w:p>
    <w:p w14:paraId="239E916A" w14:textId="77777777" w:rsidR="00DE6B42" w:rsidRDefault="00DE6B42" w:rsidP="00DF5AA6">
      <w:pPr>
        <w:rPr>
          <w:rFonts w:asciiTheme="majorHAnsi" w:hAnsiTheme="majorHAnsi" w:cstheme="majorHAnsi"/>
          <w:i/>
          <w:u w:val="single"/>
        </w:rPr>
      </w:pPr>
    </w:p>
    <w:p w14:paraId="6ECE9AB6" w14:textId="77777777" w:rsidR="00DE6B42" w:rsidRDefault="00DE6B42" w:rsidP="00DF5AA6">
      <w:pPr>
        <w:rPr>
          <w:rFonts w:asciiTheme="majorHAnsi" w:hAnsiTheme="majorHAnsi" w:cstheme="majorHAnsi"/>
          <w:i/>
          <w:u w:val="single"/>
        </w:rPr>
      </w:pPr>
    </w:p>
    <w:p w14:paraId="4EBF0724" w14:textId="153D6168" w:rsidR="00DF5AA6" w:rsidRPr="00C65405" w:rsidRDefault="00DF5AA6" w:rsidP="00DF5AA6">
      <w:pPr>
        <w:rPr>
          <w:rFonts w:asciiTheme="majorHAnsi" w:hAnsiTheme="majorHAnsi" w:cstheme="majorHAnsi"/>
          <w:i/>
          <w:u w:val="single"/>
        </w:rPr>
      </w:pPr>
      <w:r w:rsidRPr="00C65405">
        <w:rPr>
          <w:rFonts w:asciiTheme="majorHAnsi" w:hAnsiTheme="majorHAnsi" w:cstheme="majorHAnsi"/>
          <w:i/>
          <w:u w:val="single"/>
        </w:rPr>
        <w:t>Tilsyn</w:t>
      </w:r>
    </w:p>
    <w:p w14:paraId="1181C26D" w14:textId="77777777" w:rsidR="00DF5AA6" w:rsidRPr="00C65405" w:rsidRDefault="00DF5AA6" w:rsidP="00DF5AA6">
      <w:pPr>
        <w:rPr>
          <w:rFonts w:asciiTheme="majorHAnsi" w:hAnsiTheme="majorHAnsi" w:cstheme="majorHAnsi"/>
        </w:rPr>
      </w:pPr>
      <w:r w:rsidRPr="00C65405">
        <w:rPr>
          <w:rFonts w:asciiTheme="majorHAnsi" w:hAnsiTheme="majorHAnsi" w:cstheme="majorHAnsi"/>
        </w:rPr>
        <w:t>Tilsynet med eleverne er en kollektiv forpligtelse.</w:t>
      </w:r>
    </w:p>
    <w:p w14:paraId="3A0C9AFA" w14:textId="77777777" w:rsidR="00DF5AA6" w:rsidRPr="00C65405" w:rsidRDefault="00DF5AA6" w:rsidP="00DF5AA6">
      <w:pPr>
        <w:rPr>
          <w:rFonts w:asciiTheme="majorHAnsi" w:hAnsiTheme="majorHAnsi" w:cstheme="majorHAnsi"/>
        </w:rPr>
      </w:pPr>
      <w:r w:rsidRPr="00C65405">
        <w:rPr>
          <w:rFonts w:asciiTheme="majorHAnsi" w:hAnsiTheme="majorHAnsi" w:cstheme="majorHAnsi"/>
        </w:rPr>
        <w:t>Vi skal sikre os, at der er medarbejdere til stede i elevernes pauser.</w:t>
      </w:r>
    </w:p>
    <w:p w14:paraId="479393A7" w14:textId="5B93DC3A" w:rsidR="00DF5AA6" w:rsidRPr="00C65405" w:rsidRDefault="00DF5AA6" w:rsidP="00DF5AA6">
      <w:pPr>
        <w:rPr>
          <w:rFonts w:asciiTheme="majorHAnsi" w:hAnsiTheme="majorHAnsi" w:cstheme="majorHAnsi"/>
        </w:rPr>
      </w:pPr>
      <w:r w:rsidRPr="00C65405">
        <w:rPr>
          <w:rFonts w:asciiTheme="majorHAnsi" w:hAnsiTheme="majorHAnsi" w:cstheme="majorHAnsi"/>
        </w:rPr>
        <w:t xml:space="preserve">Tilsynsforpligtelsen gælder både de pædagoger og lærere, der har skemalagt undervisning. </w:t>
      </w:r>
      <w:r w:rsidR="00082FE0" w:rsidRPr="00C65405">
        <w:rPr>
          <w:rFonts w:asciiTheme="majorHAnsi" w:hAnsiTheme="majorHAnsi" w:cstheme="majorHAnsi"/>
        </w:rPr>
        <w:t xml:space="preserve"> </w:t>
      </w:r>
      <w:r w:rsidRPr="00C65405">
        <w:rPr>
          <w:rFonts w:asciiTheme="majorHAnsi" w:hAnsiTheme="majorHAnsi" w:cstheme="majorHAnsi"/>
        </w:rPr>
        <w:t xml:space="preserve">Medarbejderne har hver især tilsynsansvaret for de små individuelle pauser. </w:t>
      </w:r>
      <w:r w:rsidR="00082FE0" w:rsidRPr="00C65405">
        <w:rPr>
          <w:rFonts w:asciiTheme="majorHAnsi" w:hAnsiTheme="majorHAnsi" w:cstheme="majorHAnsi"/>
        </w:rPr>
        <w:t xml:space="preserve"> </w:t>
      </w:r>
      <w:r w:rsidRPr="00C65405">
        <w:rPr>
          <w:rFonts w:asciiTheme="majorHAnsi" w:hAnsiTheme="majorHAnsi" w:cstheme="majorHAnsi"/>
        </w:rPr>
        <w:t>Det er en opgave for det selvstyrende team at fordele tilsynet på de aftalte områder.</w:t>
      </w:r>
    </w:p>
    <w:p w14:paraId="6C8AA0BF" w14:textId="704FF905" w:rsidR="00DF5AA6" w:rsidRPr="00C65405" w:rsidRDefault="00DF5AA6" w:rsidP="00DF5AA6">
      <w:pPr>
        <w:rPr>
          <w:rFonts w:asciiTheme="majorHAnsi" w:hAnsiTheme="majorHAnsi" w:cstheme="majorHAnsi"/>
        </w:rPr>
      </w:pPr>
      <w:r w:rsidRPr="00C65405">
        <w:rPr>
          <w:rFonts w:asciiTheme="majorHAnsi" w:hAnsiTheme="majorHAnsi" w:cstheme="majorHAnsi"/>
        </w:rPr>
        <w:t>I særlige tilfælde som sne, byggeri og lign. sørger afdelingen for den nødvendige ekstra dækning.</w:t>
      </w:r>
      <w:r w:rsidR="00082FE0" w:rsidRPr="00C65405">
        <w:rPr>
          <w:rFonts w:asciiTheme="majorHAnsi" w:hAnsiTheme="majorHAnsi" w:cstheme="majorHAnsi"/>
        </w:rPr>
        <w:t xml:space="preserve"> </w:t>
      </w:r>
      <w:r w:rsidRPr="00C65405">
        <w:rPr>
          <w:rFonts w:asciiTheme="majorHAnsi" w:hAnsiTheme="majorHAnsi" w:cstheme="majorHAnsi"/>
        </w:rPr>
        <w:t>I perioder kan det være nødvendigt at udvide tilsynet pga. af særlig opmærksomhed på enkelte elever eller grupper af elever.</w:t>
      </w:r>
    </w:p>
    <w:p w14:paraId="1D45B660" w14:textId="6F597ADD" w:rsidR="005D2A64" w:rsidRPr="00C65405" w:rsidRDefault="005D2A64" w:rsidP="00DF5AA6">
      <w:pPr>
        <w:rPr>
          <w:rFonts w:asciiTheme="majorHAnsi" w:hAnsiTheme="majorHAnsi" w:cstheme="majorHAnsi"/>
        </w:rPr>
      </w:pPr>
      <w:r w:rsidRPr="00C65405">
        <w:rPr>
          <w:rFonts w:asciiTheme="majorHAnsi" w:hAnsiTheme="majorHAnsi" w:cstheme="majorHAnsi"/>
        </w:rPr>
        <w:t>LU har udarbejdet en retningslinje for pædagogers deltagelse.</w:t>
      </w:r>
    </w:p>
    <w:p w14:paraId="56CB6FE3" w14:textId="339DF682" w:rsidR="00082FE0" w:rsidRPr="00C65405" w:rsidRDefault="00082FE0" w:rsidP="00DF5AA6">
      <w:pPr>
        <w:rPr>
          <w:rFonts w:asciiTheme="majorHAnsi" w:hAnsiTheme="majorHAnsi" w:cstheme="majorHAnsi"/>
        </w:rPr>
      </w:pPr>
      <w:r w:rsidRPr="00C65405">
        <w:rPr>
          <w:rFonts w:asciiTheme="majorHAnsi" w:hAnsiTheme="majorHAnsi" w:cstheme="majorHAnsi"/>
        </w:rPr>
        <w:t xml:space="preserve">Der er indgået en aftale om tid til pauser, tilsyn, klargøring mellem lektioner, elevsamtaler, akut opståede opgaver, forældrehenvendelser mmv. På 240 timer pr. år pr. fuldtidsansat lærer. </w:t>
      </w:r>
    </w:p>
    <w:p w14:paraId="16724570" w14:textId="77777777" w:rsidR="00DC021B" w:rsidRPr="00C65405" w:rsidRDefault="00DC021B" w:rsidP="00DF5AA6">
      <w:pPr>
        <w:rPr>
          <w:rFonts w:asciiTheme="majorHAnsi" w:hAnsiTheme="majorHAnsi" w:cstheme="majorHAnsi"/>
        </w:rPr>
      </w:pPr>
    </w:p>
    <w:p w14:paraId="38DE94E2" w14:textId="77777777" w:rsidR="00DC021B" w:rsidRPr="00C65405" w:rsidRDefault="00DC021B" w:rsidP="00DC021B">
      <w:pPr>
        <w:rPr>
          <w:rFonts w:asciiTheme="majorHAnsi" w:hAnsiTheme="majorHAnsi" w:cstheme="majorHAnsi"/>
          <w:i/>
          <w:u w:val="single"/>
        </w:rPr>
      </w:pPr>
      <w:r w:rsidRPr="00C65405">
        <w:rPr>
          <w:rFonts w:asciiTheme="majorHAnsi" w:hAnsiTheme="majorHAnsi" w:cstheme="majorHAnsi"/>
          <w:i/>
          <w:u w:val="single"/>
        </w:rPr>
        <w:t>Kompetenceteamet og det koordinerende team.</w:t>
      </w:r>
    </w:p>
    <w:p w14:paraId="4E02689C" w14:textId="77777777" w:rsidR="00DC021B" w:rsidRPr="00C65405" w:rsidRDefault="00DC021B" w:rsidP="00DC021B">
      <w:pPr>
        <w:rPr>
          <w:rFonts w:asciiTheme="majorHAnsi" w:hAnsiTheme="majorHAnsi" w:cstheme="majorHAnsi"/>
        </w:rPr>
      </w:pPr>
      <w:r w:rsidRPr="00C65405">
        <w:rPr>
          <w:rFonts w:asciiTheme="majorHAnsi" w:hAnsiTheme="majorHAnsi" w:cstheme="majorHAnsi"/>
          <w:i/>
        </w:rPr>
        <w:t xml:space="preserve">Målet for arbejdet i det </w:t>
      </w:r>
      <w:r w:rsidRPr="00C65405">
        <w:rPr>
          <w:rFonts w:asciiTheme="majorHAnsi" w:hAnsiTheme="majorHAnsi" w:cstheme="majorHAnsi"/>
          <w:b/>
          <w:i/>
        </w:rPr>
        <w:t>koordinerende team</w:t>
      </w:r>
      <w:r w:rsidRPr="00C65405">
        <w:rPr>
          <w:rFonts w:asciiTheme="majorHAnsi" w:hAnsiTheme="majorHAnsi" w:cstheme="majorHAnsi"/>
        </w:rPr>
        <w:t xml:space="preserve"> er at kunne yde tværfaglig sparring til alle ansatte på Bramsnæsvigskolen. Målet er forebyggende og tidlig indsats.</w:t>
      </w:r>
    </w:p>
    <w:p w14:paraId="4D73FF97"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Teamet består af PPR, socialrådgiver, de pædagogiske ledere i områdets børnehaver og skoleleder.</w:t>
      </w:r>
    </w:p>
    <w:p w14:paraId="7621124D"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 xml:space="preserve">Der kan inddrages andre relevante ressourcepersoner (LKT, SSP, sundhedsplejerske, m.fl.). </w:t>
      </w:r>
    </w:p>
    <w:p w14:paraId="6DC81AFE"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Alle medarbejdere kan kontakte det koordinerende team for at få sparring til en problemstilling.</w:t>
      </w:r>
    </w:p>
    <w:p w14:paraId="30C06867"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Den relevante leder for teamet deltager som udgangspunkt i sparringen.</w:t>
      </w:r>
    </w:p>
    <w:p w14:paraId="60720112" w14:textId="77777777" w:rsidR="00DC021B" w:rsidRPr="00C65405" w:rsidRDefault="00DC021B" w:rsidP="00DC021B">
      <w:pPr>
        <w:rPr>
          <w:rFonts w:asciiTheme="majorHAnsi" w:hAnsiTheme="majorHAnsi" w:cstheme="majorHAnsi"/>
        </w:rPr>
      </w:pPr>
      <w:r w:rsidRPr="00C65405">
        <w:rPr>
          <w:rFonts w:asciiTheme="majorHAnsi" w:hAnsiTheme="majorHAnsi" w:cstheme="majorHAnsi"/>
          <w:b/>
          <w:i/>
        </w:rPr>
        <w:t>Kompetenceteamet</w:t>
      </w:r>
      <w:r w:rsidRPr="00C65405">
        <w:rPr>
          <w:rFonts w:asciiTheme="majorHAnsi" w:hAnsiTheme="majorHAnsi" w:cstheme="majorHAnsi"/>
          <w:b/>
        </w:rPr>
        <w:t xml:space="preserve"> </w:t>
      </w:r>
      <w:r w:rsidRPr="00C65405">
        <w:rPr>
          <w:rFonts w:asciiTheme="majorHAnsi" w:hAnsiTheme="majorHAnsi" w:cstheme="majorHAnsi"/>
        </w:rPr>
        <w:t xml:space="preserve">skal forstås som skolens samlede kompetencepersoner: </w:t>
      </w:r>
    </w:p>
    <w:p w14:paraId="109FFE96"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 xml:space="preserve">LKT, faglige vejledere, læringsvejledere og andre relevante parter. </w:t>
      </w:r>
    </w:p>
    <w:p w14:paraId="64F67B4F" w14:textId="77777777" w:rsidR="00DC021B" w:rsidRPr="00C65405" w:rsidRDefault="00DC021B" w:rsidP="00DC021B">
      <w:pPr>
        <w:rPr>
          <w:rFonts w:asciiTheme="majorHAnsi" w:hAnsiTheme="majorHAnsi" w:cstheme="majorHAnsi"/>
        </w:rPr>
      </w:pPr>
      <w:r w:rsidRPr="00C65405">
        <w:rPr>
          <w:rFonts w:asciiTheme="majorHAnsi" w:hAnsiTheme="majorHAnsi" w:cstheme="majorHAnsi"/>
          <w:i/>
        </w:rPr>
        <w:t>Målet for et kompetenceteam</w:t>
      </w:r>
      <w:r w:rsidRPr="00C65405">
        <w:rPr>
          <w:rFonts w:asciiTheme="majorHAnsi" w:hAnsiTheme="majorHAnsi" w:cstheme="majorHAnsi"/>
        </w:rPr>
        <w:t xml:space="preserve"> er at skabe faglige løft af alle eleverne samt at styrke alle medarbejderes fokus på elevernes trivselsmuligheder. </w:t>
      </w:r>
    </w:p>
    <w:p w14:paraId="5EE57617" w14:textId="77777777" w:rsidR="00DC021B" w:rsidRPr="00C65405" w:rsidRDefault="00DC021B" w:rsidP="00DC021B">
      <w:pPr>
        <w:rPr>
          <w:rFonts w:asciiTheme="majorHAnsi" w:hAnsiTheme="majorHAnsi" w:cstheme="majorHAnsi"/>
        </w:rPr>
      </w:pPr>
      <w:r w:rsidRPr="00C65405">
        <w:rPr>
          <w:rFonts w:asciiTheme="majorHAnsi" w:hAnsiTheme="majorHAnsi" w:cstheme="majorHAnsi"/>
        </w:rPr>
        <w:t>Det sker igennem en tydelig struktur og en fælles forståelse og accept af den systemiske tilgang til arbejdet omkring eleverne f.eks. i form af L-sam-modellen.</w:t>
      </w:r>
    </w:p>
    <w:p w14:paraId="171BE60E" w14:textId="77777777" w:rsidR="008855C0" w:rsidRPr="00C65405" w:rsidRDefault="008855C0" w:rsidP="007C70A7">
      <w:pPr>
        <w:rPr>
          <w:rFonts w:asciiTheme="majorHAnsi" w:hAnsiTheme="majorHAnsi" w:cstheme="majorHAnsi"/>
          <w:i/>
          <w:u w:val="single"/>
        </w:rPr>
      </w:pPr>
    </w:p>
    <w:p w14:paraId="73A34669" w14:textId="245576E3" w:rsidR="00FA0263" w:rsidRPr="00C65405" w:rsidRDefault="00FA0263" w:rsidP="007C7AC2">
      <w:pPr>
        <w:rPr>
          <w:rFonts w:asciiTheme="majorHAnsi" w:hAnsiTheme="majorHAnsi" w:cstheme="majorHAnsi"/>
        </w:rPr>
      </w:pPr>
    </w:p>
    <w:p w14:paraId="7DBEA719" w14:textId="07122059" w:rsidR="008855C0" w:rsidRDefault="008855C0" w:rsidP="007C7AC2">
      <w:pPr>
        <w:rPr>
          <w:rFonts w:asciiTheme="majorHAnsi" w:hAnsiTheme="majorHAnsi" w:cstheme="majorHAnsi"/>
        </w:rPr>
      </w:pPr>
    </w:p>
    <w:p w14:paraId="5D6F9CEB" w14:textId="1DE3D21E" w:rsidR="00DE6B42" w:rsidRDefault="00DE6B42" w:rsidP="007C7AC2">
      <w:pPr>
        <w:rPr>
          <w:rFonts w:asciiTheme="majorHAnsi" w:hAnsiTheme="majorHAnsi" w:cstheme="majorHAnsi"/>
        </w:rPr>
      </w:pPr>
    </w:p>
    <w:p w14:paraId="48008E35" w14:textId="585C61C4" w:rsidR="00DE6B42" w:rsidRDefault="00DE6B42" w:rsidP="007C7AC2">
      <w:pPr>
        <w:rPr>
          <w:rFonts w:asciiTheme="majorHAnsi" w:hAnsiTheme="majorHAnsi" w:cstheme="majorHAnsi"/>
        </w:rPr>
      </w:pPr>
    </w:p>
    <w:p w14:paraId="6B1F8639" w14:textId="77777777" w:rsidR="00DE6B42" w:rsidRPr="00C65405" w:rsidRDefault="00DE6B42" w:rsidP="007C7AC2">
      <w:pPr>
        <w:rPr>
          <w:rFonts w:asciiTheme="majorHAnsi" w:hAnsiTheme="majorHAnsi" w:cstheme="majorHAnsi"/>
        </w:rPr>
      </w:pPr>
    </w:p>
    <w:p w14:paraId="3A1D3D2D" w14:textId="77777777" w:rsidR="00D15860" w:rsidRDefault="00D15860" w:rsidP="008855C0">
      <w:pPr>
        <w:rPr>
          <w:rStyle w:val="Bogenstitel"/>
          <w:rFonts w:asciiTheme="majorHAnsi" w:hAnsiTheme="majorHAnsi" w:cstheme="majorHAnsi"/>
        </w:rPr>
      </w:pPr>
    </w:p>
    <w:p w14:paraId="0A710A4F" w14:textId="07148ACB" w:rsidR="00936FC8" w:rsidRPr="00C65405" w:rsidRDefault="007C7AC2" w:rsidP="008855C0">
      <w:pPr>
        <w:rPr>
          <w:rFonts w:asciiTheme="majorHAnsi" w:hAnsiTheme="majorHAnsi" w:cstheme="majorHAnsi"/>
          <w:b/>
          <w:bCs/>
          <w:i/>
          <w:iCs/>
          <w:spacing w:val="5"/>
        </w:rPr>
      </w:pPr>
      <w:r w:rsidRPr="00C65405">
        <w:rPr>
          <w:rStyle w:val="Bogenstitel"/>
          <w:rFonts w:asciiTheme="majorHAnsi" w:hAnsiTheme="majorHAnsi" w:cstheme="majorHAnsi"/>
        </w:rPr>
        <w:t>Dokumentation og opfølgning på trivsel og læring.</w:t>
      </w:r>
    </w:p>
    <w:p w14:paraId="2DA536BE" w14:textId="77777777" w:rsidR="007C7AC2" w:rsidRPr="00C65405" w:rsidRDefault="007C7AC2" w:rsidP="00F64FDA">
      <w:pPr>
        <w:shd w:val="clear" w:color="auto" w:fill="FFFFFF" w:themeFill="background1"/>
        <w:rPr>
          <w:rFonts w:asciiTheme="majorHAnsi" w:hAnsiTheme="majorHAnsi" w:cstheme="majorHAnsi"/>
          <w:i/>
          <w:u w:val="single"/>
        </w:rPr>
      </w:pPr>
      <w:r w:rsidRPr="00C65405">
        <w:rPr>
          <w:rFonts w:asciiTheme="majorHAnsi" w:hAnsiTheme="majorHAnsi" w:cstheme="majorHAnsi"/>
          <w:i/>
          <w:u w:val="single"/>
        </w:rPr>
        <w:t>Målsætning</w:t>
      </w:r>
    </w:p>
    <w:p w14:paraId="3631D9C9" w14:textId="77777777" w:rsidR="00BC66BB" w:rsidRPr="00C65405" w:rsidRDefault="007C7AC2" w:rsidP="00F64FDA">
      <w:pPr>
        <w:shd w:val="clear" w:color="auto" w:fill="FFFFFF" w:themeFill="background1"/>
        <w:rPr>
          <w:rFonts w:asciiTheme="majorHAnsi" w:hAnsiTheme="majorHAnsi" w:cstheme="majorHAnsi"/>
          <w:iCs/>
        </w:rPr>
      </w:pPr>
      <w:r w:rsidRPr="00C65405">
        <w:rPr>
          <w:rFonts w:asciiTheme="majorHAnsi" w:hAnsiTheme="majorHAnsi" w:cstheme="majorHAnsi"/>
          <w:iCs/>
        </w:rPr>
        <w:t xml:space="preserve">En god dokumentation skal sikre hele teamets viden om elevernes faglige og sociale udvikling, så grundlaget for fælles handlinger er til stede. </w:t>
      </w:r>
    </w:p>
    <w:p w14:paraId="317CC7CA" w14:textId="77777777" w:rsidR="00BC66BB" w:rsidRPr="00C65405" w:rsidRDefault="007C7AC2" w:rsidP="00F64FDA">
      <w:pPr>
        <w:shd w:val="clear" w:color="auto" w:fill="FFFFFF" w:themeFill="background1"/>
        <w:rPr>
          <w:rFonts w:asciiTheme="majorHAnsi" w:hAnsiTheme="majorHAnsi" w:cstheme="majorHAnsi"/>
          <w:iCs/>
        </w:rPr>
      </w:pPr>
      <w:r w:rsidRPr="00C65405">
        <w:rPr>
          <w:rFonts w:asciiTheme="majorHAnsi" w:hAnsiTheme="majorHAnsi" w:cstheme="majorHAnsi"/>
          <w:iCs/>
        </w:rPr>
        <w:t>Vi skal sikre forældrenes viden om tiltag, udviklinger og samarbejdsfelter.</w:t>
      </w:r>
    </w:p>
    <w:p w14:paraId="1B096D12" w14:textId="77777777" w:rsidR="007C7AC2" w:rsidRPr="00C65405" w:rsidRDefault="007C7AC2" w:rsidP="00F64FDA">
      <w:pPr>
        <w:shd w:val="clear" w:color="auto" w:fill="FFFFFF" w:themeFill="background1"/>
        <w:rPr>
          <w:rFonts w:asciiTheme="majorHAnsi" w:hAnsiTheme="majorHAnsi" w:cstheme="majorHAnsi"/>
          <w:iCs/>
        </w:rPr>
      </w:pPr>
      <w:r w:rsidRPr="00C65405">
        <w:rPr>
          <w:rFonts w:asciiTheme="majorHAnsi" w:hAnsiTheme="majorHAnsi" w:cstheme="majorHAnsi"/>
          <w:iCs/>
        </w:rPr>
        <w:t xml:space="preserve">Den gode dokumentation sikrer ledelsens overblik og kendskab til elevernes udfordringer og udviklingspotentialer. </w:t>
      </w:r>
    </w:p>
    <w:p w14:paraId="53AA1977" w14:textId="77777777" w:rsidR="007C7AC2" w:rsidRPr="00C65405" w:rsidRDefault="007C7AC2" w:rsidP="00F64FDA">
      <w:pPr>
        <w:shd w:val="clear" w:color="auto" w:fill="FFFFFF" w:themeFill="background1"/>
        <w:rPr>
          <w:rFonts w:asciiTheme="majorHAnsi" w:hAnsiTheme="majorHAnsi" w:cstheme="majorHAnsi"/>
          <w:b/>
        </w:rPr>
      </w:pPr>
    </w:p>
    <w:p w14:paraId="6EA7BE6B" w14:textId="68C1EEDC" w:rsidR="00DC021B" w:rsidRPr="00C65405" w:rsidRDefault="007C7AC2" w:rsidP="00A87432">
      <w:pPr>
        <w:shd w:val="clear" w:color="auto" w:fill="FFFFFF" w:themeFill="background1"/>
        <w:rPr>
          <w:rFonts w:asciiTheme="majorHAnsi" w:hAnsiTheme="majorHAnsi" w:cstheme="majorHAnsi"/>
          <w:b/>
          <w:i/>
          <w:u w:val="single"/>
        </w:rPr>
      </w:pPr>
      <w:r w:rsidRPr="00C65405">
        <w:rPr>
          <w:rFonts w:asciiTheme="majorHAnsi" w:hAnsiTheme="majorHAnsi" w:cstheme="majorHAnsi"/>
          <w:b/>
          <w:i/>
          <w:u w:val="single"/>
        </w:rPr>
        <w:t>Former for dokumentation</w:t>
      </w:r>
    </w:p>
    <w:p w14:paraId="3440EE41" w14:textId="77777777" w:rsidR="00A87432" w:rsidRPr="00C65405" w:rsidRDefault="007C7AC2" w:rsidP="00A87432">
      <w:pPr>
        <w:shd w:val="clear" w:color="auto" w:fill="FFFFFF" w:themeFill="background1"/>
        <w:rPr>
          <w:rFonts w:asciiTheme="majorHAnsi" w:hAnsiTheme="majorHAnsi" w:cstheme="majorHAnsi"/>
          <w:u w:val="single"/>
        </w:rPr>
      </w:pPr>
      <w:r w:rsidRPr="00C65405">
        <w:rPr>
          <w:rFonts w:asciiTheme="majorHAnsi" w:hAnsiTheme="majorHAnsi" w:cstheme="majorHAnsi"/>
          <w:u w:val="single"/>
        </w:rPr>
        <w:t>Information om faglige planer</w:t>
      </w:r>
      <w:r w:rsidR="00A87432" w:rsidRPr="00C65405">
        <w:rPr>
          <w:rFonts w:asciiTheme="majorHAnsi" w:hAnsiTheme="majorHAnsi" w:cstheme="majorHAnsi"/>
          <w:u w:val="single"/>
        </w:rPr>
        <w:t>.</w:t>
      </w:r>
    </w:p>
    <w:p w14:paraId="3A01164B" w14:textId="5508D66A" w:rsidR="007C7AC2" w:rsidRDefault="007C7AC2" w:rsidP="00A87432">
      <w:pPr>
        <w:shd w:val="clear" w:color="auto" w:fill="FFFFFF" w:themeFill="background1"/>
        <w:rPr>
          <w:rFonts w:asciiTheme="majorHAnsi" w:hAnsiTheme="majorHAnsi" w:cstheme="majorHAnsi"/>
          <w:i/>
        </w:rPr>
      </w:pPr>
      <w:r w:rsidRPr="00C65405">
        <w:rPr>
          <w:rFonts w:asciiTheme="majorHAnsi" w:hAnsiTheme="majorHAnsi" w:cstheme="majorHAnsi"/>
        </w:rPr>
        <w:t xml:space="preserve">Ansvar: </w:t>
      </w:r>
      <w:r w:rsidRPr="00C65405">
        <w:rPr>
          <w:rFonts w:asciiTheme="majorHAnsi" w:hAnsiTheme="majorHAnsi" w:cstheme="majorHAnsi"/>
          <w:i/>
        </w:rPr>
        <w:t>Teamet</w:t>
      </w:r>
    </w:p>
    <w:p w14:paraId="4F168489" w14:textId="77777777" w:rsidR="00D15860" w:rsidRPr="00C65405" w:rsidRDefault="00D15860" w:rsidP="00A87432">
      <w:pPr>
        <w:shd w:val="clear" w:color="auto" w:fill="FFFFFF" w:themeFill="background1"/>
        <w:rPr>
          <w:rFonts w:asciiTheme="majorHAnsi" w:hAnsiTheme="majorHAnsi" w:cstheme="majorHAnsi"/>
        </w:rPr>
      </w:pPr>
    </w:p>
    <w:p w14:paraId="445243FB" w14:textId="77777777" w:rsidR="00D15860" w:rsidRPr="00D15860" w:rsidRDefault="00D15860" w:rsidP="00A87432">
      <w:pPr>
        <w:shd w:val="clear" w:color="auto" w:fill="FFFFFF" w:themeFill="background1"/>
        <w:rPr>
          <w:rFonts w:asciiTheme="majorHAnsi" w:hAnsiTheme="majorHAnsi" w:cstheme="majorHAnsi"/>
          <w:u w:val="single"/>
        </w:rPr>
      </w:pPr>
      <w:r w:rsidRPr="00D15860">
        <w:rPr>
          <w:rFonts w:asciiTheme="majorHAnsi" w:hAnsiTheme="majorHAnsi" w:cstheme="majorHAnsi"/>
          <w:u w:val="single"/>
        </w:rPr>
        <w:t>Ugeplan:</w:t>
      </w:r>
    </w:p>
    <w:p w14:paraId="56C11D8D" w14:textId="60414DCB" w:rsidR="00BC66BB"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Alle forældre</w:t>
      </w:r>
      <w:r w:rsidR="00A87432" w:rsidRPr="00C65405">
        <w:rPr>
          <w:rFonts w:asciiTheme="majorHAnsi" w:hAnsiTheme="majorHAnsi" w:cstheme="majorHAnsi"/>
        </w:rPr>
        <w:t xml:space="preserve"> og elever</w:t>
      </w:r>
      <w:r w:rsidRPr="00C65405">
        <w:rPr>
          <w:rFonts w:asciiTheme="majorHAnsi" w:hAnsiTheme="majorHAnsi" w:cstheme="majorHAnsi"/>
        </w:rPr>
        <w:t xml:space="preserve"> </w:t>
      </w:r>
      <w:r w:rsidR="00A87432" w:rsidRPr="00C65405">
        <w:rPr>
          <w:rFonts w:asciiTheme="majorHAnsi" w:hAnsiTheme="majorHAnsi" w:cstheme="majorHAnsi"/>
        </w:rPr>
        <w:t xml:space="preserve">skal have adgang til </w:t>
      </w:r>
      <w:proofErr w:type="spellStart"/>
      <w:r w:rsidR="00A87432" w:rsidRPr="00C65405">
        <w:rPr>
          <w:rFonts w:asciiTheme="majorHAnsi" w:hAnsiTheme="majorHAnsi" w:cstheme="majorHAnsi"/>
        </w:rPr>
        <w:t>MeeBooks</w:t>
      </w:r>
      <w:proofErr w:type="spellEnd"/>
      <w:r w:rsidR="00A87432" w:rsidRPr="00C65405">
        <w:rPr>
          <w:rFonts w:asciiTheme="majorHAnsi" w:hAnsiTheme="majorHAnsi" w:cstheme="majorHAnsi"/>
        </w:rPr>
        <w:t xml:space="preserve"> </w:t>
      </w:r>
      <w:r w:rsidR="00D15860">
        <w:rPr>
          <w:rFonts w:asciiTheme="majorHAnsi" w:hAnsiTheme="majorHAnsi" w:cstheme="majorHAnsi"/>
        </w:rPr>
        <w:t xml:space="preserve">eller anden form for </w:t>
      </w:r>
      <w:r w:rsidR="00A87432" w:rsidRPr="00C65405">
        <w:rPr>
          <w:rFonts w:asciiTheme="majorHAnsi" w:hAnsiTheme="majorHAnsi" w:cstheme="majorHAnsi"/>
        </w:rPr>
        <w:t>ugeplaner, som</w:t>
      </w:r>
      <w:r w:rsidRPr="00C65405">
        <w:rPr>
          <w:rFonts w:asciiTheme="majorHAnsi" w:hAnsiTheme="majorHAnsi" w:cstheme="majorHAnsi"/>
        </w:rPr>
        <w:t xml:space="preserve"> i hovedtræk skal fortælle om de aktiviteter og evt. læringsmål, der er gældende for den kommende periode.</w:t>
      </w:r>
    </w:p>
    <w:p w14:paraId="4997900D" w14:textId="77777777" w:rsidR="00BC66BB"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Teamet vurderer, hvad der er </w:t>
      </w:r>
      <w:r w:rsidR="00A87432" w:rsidRPr="00C65405">
        <w:rPr>
          <w:rFonts w:asciiTheme="majorHAnsi" w:hAnsiTheme="majorHAnsi" w:cstheme="majorHAnsi"/>
        </w:rPr>
        <w:t xml:space="preserve">en </w:t>
      </w:r>
      <w:r w:rsidRPr="00C65405">
        <w:rPr>
          <w:rFonts w:asciiTheme="majorHAnsi" w:hAnsiTheme="majorHAnsi" w:cstheme="majorHAnsi"/>
        </w:rPr>
        <w:t>passende</w:t>
      </w:r>
      <w:r w:rsidR="00A87432" w:rsidRPr="00C65405">
        <w:rPr>
          <w:rFonts w:asciiTheme="majorHAnsi" w:hAnsiTheme="majorHAnsi" w:cstheme="majorHAnsi"/>
        </w:rPr>
        <w:t xml:space="preserve"> mængde og detaljegrad</w:t>
      </w:r>
      <w:r w:rsidRPr="00C65405">
        <w:rPr>
          <w:rFonts w:asciiTheme="majorHAnsi" w:hAnsiTheme="majorHAnsi" w:cstheme="majorHAnsi"/>
        </w:rPr>
        <w:t xml:space="preserve"> for den aktuelle elevgruppe og alderstrin.</w:t>
      </w:r>
    </w:p>
    <w:p w14:paraId="567E16CB" w14:textId="340030C0" w:rsidR="007C7AC2" w:rsidRDefault="007C7AC2" w:rsidP="00F64FDA">
      <w:pPr>
        <w:shd w:val="clear" w:color="auto" w:fill="FFFFFF" w:themeFill="background1"/>
        <w:rPr>
          <w:rFonts w:asciiTheme="majorHAnsi" w:hAnsiTheme="majorHAnsi" w:cstheme="majorHAnsi"/>
        </w:rPr>
      </w:pPr>
      <w:r w:rsidRPr="00C65405">
        <w:rPr>
          <w:rFonts w:asciiTheme="majorHAnsi" w:hAnsiTheme="majorHAnsi" w:cstheme="majorHAnsi"/>
        </w:rPr>
        <w:t>Her kan arbejdet omkring elevernes samlede sociale udvikling som klasse også beskrives.</w:t>
      </w:r>
    </w:p>
    <w:p w14:paraId="065AF6F1" w14:textId="6AC03013" w:rsidR="00DE6B42" w:rsidRDefault="00DE6B42" w:rsidP="00F64FDA">
      <w:pPr>
        <w:shd w:val="clear" w:color="auto" w:fill="FFFFFF" w:themeFill="background1"/>
        <w:rPr>
          <w:rFonts w:asciiTheme="majorHAnsi" w:hAnsiTheme="majorHAnsi" w:cstheme="majorHAnsi"/>
        </w:rPr>
      </w:pPr>
    </w:p>
    <w:p w14:paraId="6A012F67" w14:textId="548A3465" w:rsidR="00DE6B42" w:rsidRDefault="00DE6B42" w:rsidP="00F64FDA">
      <w:pPr>
        <w:shd w:val="clear" w:color="auto" w:fill="FFFFFF" w:themeFill="background1"/>
        <w:rPr>
          <w:rFonts w:asciiTheme="majorHAnsi" w:hAnsiTheme="majorHAnsi" w:cstheme="majorHAnsi"/>
        </w:rPr>
      </w:pPr>
      <w:r w:rsidRPr="00D15860">
        <w:rPr>
          <w:rFonts w:asciiTheme="majorHAnsi" w:hAnsiTheme="majorHAnsi" w:cstheme="majorHAnsi"/>
          <w:u w:val="single"/>
        </w:rPr>
        <w:t>Elevplaner</w:t>
      </w:r>
      <w:r>
        <w:rPr>
          <w:rFonts w:asciiTheme="majorHAnsi" w:hAnsiTheme="majorHAnsi" w:cstheme="majorHAnsi"/>
        </w:rPr>
        <w:t xml:space="preserve"> afskaffes i </w:t>
      </w:r>
      <w:r w:rsidR="00D15860">
        <w:rPr>
          <w:rFonts w:asciiTheme="majorHAnsi" w:hAnsiTheme="majorHAnsi" w:cstheme="majorHAnsi"/>
        </w:rPr>
        <w:t>forbindelse med</w:t>
      </w:r>
      <w:r>
        <w:rPr>
          <w:rFonts w:asciiTheme="majorHAnsi" w:hAnsiTheme="majorHAnsi" w:cstheme="majorHAnsi"/>
        </w:rPr>
        <w:t xml:space="preserve"> forlig </w:t>
      </w:r>
      <w:r w:rsidR="00D15860">
        <w:rPr>
          <w:rFonts w:asciiTheme="majorHAnsi" w:hAnsiTheme="majorHAnsi" w:cstheme="majorHAnsi"/>
        </w:rPr>
        <w:t>med parterne i ”Sammen om Folkeskolen”.</w:t>
      </w:r>
    </w:p>
    <w:p w14:paraId="0A4C5845" w14:textId="04A63752" w:rsidR="00D15860" w:rsidRDefault="00D15860" w:rsidP="00F64FDA">
      <w:pPr>
        <w:shd w:val="clear" w:color="auto" w:fill="FFFFFF" w:themeFill="background1"/>
        <w:rPr>
          <w:rFonts w:asciiTheme="majorHAnsi" w:hAnsiTheme="majorHAnsi" w:cstheme="majorHAnsi"/>
        </w:rPr>
      </w:pPr>
      <w:r>
        <w:rPr>
          <w:rFonts w:asciiTheme="majorHAnsi" w:hAnsiTheme="majorHAnsi" w:cstheme="majorHAnsi"/>
        </w:rPr>
        <w:t>Meddelelsesbog og systematisk opfølgning for elever med udfordringer indføres.</w:t>
      </w:r>
    </w:p>
    <w:p w14:paraId="77A4F677" w14:textId="3EA9CECD" w:rsidR="00D15860" w:rsidRPr="00C65405" w:rsidRDefault="00D15860" w:rsidP="00F64FDA">
      <w:pPr>
        <w:shd w:val="clear" w:color="auto" w:fill="FFFFFF" w:themeFill="background1"/>
        <w:rPr>
          <w:rFonts w:asciiTheme="majorHAnsi" w:hAnsiTheme="majorHAnsi" w:cstheme="majorHAnsi"/>
        </w:rPr>
      </w:pPr>
      <w:r>
        <w:rPr>
          <w:rFonts w:asciiTheme="majorHAnsi" w:hAnsiTheme="majorHAnsi" w:cstheme="majorHAnsi"/>
        </w:rPr>
        <w:t>Det vides i skrivende stund ikke, om der indføres fælles form for det.</w:t>
      </w:r>
    </w:p>
    <w:p w14:paraId="3A255896" w14:textId="45C43374" w:rsidR="00AF150D" w:rsidRPr="00C65405" w:rsidRDefault="00AF150D" w:rsidP="00FA0263">
      <w:pPr>
        <w:shd w:val="clear" w:color="auto" w:fill="FFFFFF" w:themeFill="background1"/>
        <w:autoSpaceDE w:val="0"/>
        <w:autoSpaceDN w:val="0"/>
        <w:adjustRightInd w:val="0"/>
        <w:spacing w:before="100" w:after="100" w:line="240" w:lineRule="auto"/>
        <w:rPr>
          <w:rFonts w:asciiTheme="majorHAnsi" w:hAnsiTheme="majorHAnsi" w:cstheme="majorHAnsi"/>
        </w:rPr>
      </w:pPr>
    </w:p>
    <w:p w14:paraId="2F66104C" w14:textId="77777777" w:rsidR="00FA0263" w:rsidRPr="00C65405" w:rsidRDefault="00FA0263"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r w:rsidRPr="00C65405">
        <w:rPr>
          <w:rFonts w:asciiTheme="majorHAnsi" w:hAnsiTheme="majorHAnsi" w:cstheme="majorHAnsi"/>
          <w:i/>
          <w:u w:val="single"/>
        </w:rPr>
        <w:t>Årsplaner</w:t>
      </w:r>
    </w:p>
    <w:p w14:paraId="798BF279" w14:textId="77777777" w:rsidR="00FA0263" w:rsidRPr="00C65405" w:rsidRDefault="00FA0263" w:rsidP="00FA0263">
      <w:pPr>
        <w:shd w:val="clear" w:color="auto" w:fill="FFFFFF" w:themeFill="background1"/>
        <w:autoSpaceDE w:val="0"/>
        <w:autoSpaceDN w:val="0"/>
        <w:adjustRightInd w:val="0"/>
        <w:spacing w:before="100" w:after="100" w:line="240" w:lineRule="auto"/>
        <w:rPr>
          <w:rFonts w:asciiTheme="majorHAnsi" w:hAnsiTheme="majorHAnsi" w:cstheme="majorHAnsi"/>
        </w:rPr>
      </w:pPr>
      <w:r w:rsidRPr="00C65405">
        <w:rPr>
          <w:rFonts w:asciiTheme="majorHAnsi" w:hAnsiTheme="majorHAnsi" w:cstheme="majorHAnsi"/>
        </w:rPr>
        <w:t>De skal være færdige inden 15. september (med ret til ændringer).</w:t>
      </w:r>
    </w:p>
    <w:p w14:paraId="573FBA47" w14:textId="2DE7686B" w:rsidR="00082FE0" w:rsidRDefault="00082FE0" w:rsidP="00A87432">
      <w:pPr>
        <w:shd w:val="clear" w:color="auto" w:fill="FFFFFF" w:themeFill="background1"/>
        <w:rPr>
          <w:rFonts w:asciiTheme="majorHAnsi" w:hAnsiTheme="majorHAnsi" w:cstheme="majorHAnsi"/>
          <w:i/>
          <w:u w:val="single"/>
        </w:rPr>
      </w:pPr>
    </w:p>
    <w:p w14:paraId="219D92E3" w14:textId="3518C2EA" w:rsidR="00D15860" w:rsidRDefault="00D15860" w:rsidP="00A87432">
      <w:pPr>
        <w:shd w:val="clear" w:color="auto" w:fill="FFFFFF" w:themeFill="background1"/>
        <w:rPr>
          <w:rFonts w:asciiTheme="majorHAnsi" w:hAnsiTheme="majorHAnsi" w:cstheme="majorHAnsi"/>
          <w:i/>
          <w:u w:val="single"/>
        </w:rPr>
      </w:pPr>
    </w:p>
    <w:p w14:paraId="11FA6A8B" w14:textId="4ED620AD" w:rsidR="00D15860" w:rsidRDefault="00D15860" w:rsidP="00A87432">
      <w:pPr>
        <w:shd w:val="clear" w:color="auto" w:fill="FFFFFF" w:themeFill="background1"/>
        <w:rPr>
          <w:rFonts w:asciiTheme="majorHAnsi" w:hAnsiTheme="majorHAnsi" w:cstheme="majorHAnsi"/>
          <w:i/>
          <w:u w:val="single"/>
        </w:rPr>
      </w:pPr>
    </w:p>
    <w:p w14:paraId="07B05FF2" w14:textId="145D8B40" w:rsidR="00D15860" w:rsidRDefault="00D15860" w:rsidP="00A87432">
      <w:pPr>
        <w:shd w:val="clear" w:color="auto" w:fill="FFFFFF" w:themeFill="background1"/>
        <w:rPr>
          <w:rFonts w:asciiTheme="majorHAnsi" w:hAnsiTheme="majorHAnsi" w:cstheme="majorHAnsi"/>
          <w:i/>
          <w:u w:val="single"/>
        </w:rPr>
      </w:pPr>
    </w:p>
    <w:p w14:paraId="63B3E2E6" w14:textId="77777777" w:rsidR="00D15860" w:rsidRPr="00C65405" w:rsidRDefault="00D15860" w:rsidP="00A87432">
      <w:pPr>
        <w:shd w:val="clear" w:color="auto" w:fill="FFFFFF" w:themeFill="background1"/>
        <w:rPr>
          <w:rFonts w:asciiTheme="majorHAnsi" w:hAnsiTheme="majorHAnsi" w:cstheme="majorHAnsi"/>
          <w:i/>
          <w:u w:val="single"/>
        </w:rPr>
      </w:pPr>
    </w:p>
    <w:p w14:paraId="13A08189" w14:textId="77777777" w:rsidR="00D15860" w:rsidRDefault="00D15860" w:rsidP="00A87432">
      <w:pPr>
        <w:shd w:val="clear" w:color="auto" w:fill="FFFFFF" w:themeFill="background1"/>
        <w:rPr>
          <w:rFonts w:asciiTheme="majorHAnsi" w:hAnsiTheme="majorHAnsi" w:cstheme="majorHAnsi"/>
          <w:i/>
          <w:u w:val="single"/>
        </w:rPr>
      </w:pPr>
    </w:p>
    <w:p w14:paraId="0D270F50" w14:textId="77777777" w:rsidR="00D15860" w:rsidRDefault="00D15860" w:rsidP="00A87432">
      <w:pPr>
        <w:shd w:val="clear" w:color="auto" w:fill="FFFFFF" w:themeFill="background1"/>
        <w:rPr>
          <w:rFonts w:asciiTheme="majorHAnsi" w:hAnsiTheme="majorHAnsi" w:cstheme="majorHAnsi"/>
          <w:i/>
          <w:u w:val="single"/>
        </w:rPr>
      </w:pPr>
    </w:p>
    <w:p w14:paraId="75E92E78" w14:textId="77777777" w:rsidR="00D15860" w:rsidRDefault="00D15860" w:rsidP="00A87432">
      <w:pPr>
        <w:shd w:val="clear" w:color="auto" w:fill="FFFFFF" w:themeFill="background1"/>
        <w:rPr>
          <w:rFonts w:asciiTheme="majorHAnsi" w:hAnsiTheme="majorHAnsi" w:cstheme="majorHAnsi"/>
          <w:i/>
          <w:u w:val="single"/>
        </w:rPr>
      </w:pPr>
    </w:p>
    <w:p w14:paraId="19B16857" w14:textId="77777777" w:rsidR="00D15860" w:rsidRDefault="00D15860" w:rsidP="00A87432">
      <w:pPr>
        <w:shd w:val="clear" w:color="auto" w:fill="FFFFFF" w:themeFill="background1"/>
        <w:rPr>
          <w:rFonts w:asciiTheme="majorHAnsi" w:hAnsiTheme="majorHAnsi" w:cstheme="majorHAnsi"/>
          <w:i/>
          <w:u w:val="single"/>
        </w:rPr>
      </w:pPr>
    </w:p>
    <w:p w14:paraId="76E94D97" w14:textId="0DA8A43D" w:rsidR="007C7AC2" w:rsidRPr="00C65405" w:rsidRDefault="007C7AC2" w:rsidP="00A87432">
      <w:pPr>
        <w:shd w:val="clear" w:color="auto" w:fill="FFFFFF" w:themeFill="background1"/>
        <w:rPr>
          <w:rFonts w:asciiTheme="majorHAnsi" w:hAnsiTheme="majorHAnsi" w:cstheme="majorHAnsi"/>
          <w:i/>
          <w:u w:val="single"/>
        </w:rPr>
      </w:pPr>
      <w:r w:rsidRPr="00C65405">
        <w:rPr>
          <w:rFonts w:asciiTheme="majorHAnsi" w:hAnsiTheme="majorHAnsi" w:cstheme="majorHAnsi"/>
          <w:i/>
          <w:u w:val="single"/>
        </w:rPr>
        <w:t>Skoleudtalelse</w:t>
      </w:r>
    </w:p>
    <w:p w14:paraId="6F528586"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Ansvar: </w:t>
      </w:r>
      <w:r w:rsidRPr="00C65405">
        <w:rPr>
          <w:rFonts w:asciiTheme="majorHAnsi" w:hAnsiTheme="majorHAnsi" w:cstheme="majorHAnsi"/>
          <w:i/>
        </w:rPr>
        <w:t>Skoleledelsen og teamet</w:t>
      </w:r>
    </w:p>
    <w:p w14:paraId="4BD966A2" w14:textId="77777777" w:rsidR="00BC66BB" w:rsidRPr="00C65405" w:rsidRDefault="00A8743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Arbejdsgang: </w:t>
      </w:r>
      <w:r w:rsidR="007C7AC2" w:rsidRPr="00C65405">
        <w:rPr>
          <w:rFonts w:asciiTheme="majorHAnsi" w:hAnsiTheme="majorHAnsi" w:cstheme="majorHAnsi"/>
        </w:rPr>
        <w:t>Skoleledelsen sender anmodning til teamet med tydelig angivelse af deadline, teamet/kontaktlærer udfylder og returnerer til ledelse, ledelse videresender til socialrådgiver.</w:t>
      </w:r>
    </w:p>
    <w:p w14:paraId="6E431F8D" w14:textId="77777777" w:rsidR="00BC66BB"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Teamet/kontaktlærer informerer forældrene om udtalelsen samt udleverer kopi, når ledelsen har set og godkendt udtalelsen.</w:t>
      </w:r>
    </w:p>
    <w:p w14:paraId="201E6819"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Ledelse</w:t>
      </w:r>
      <w:r w:rsidR="00BC66BB" w:rsidRPr="00C65405">
        <w:rPr>
          <w:rFonts w:asciiTheme="majorHAnsi" w:hAnsiTheme="majorHAnsi" w:cstheme="majorHAnsi"/>
        </w:rPr>
        <w:t>n</w:t>
      </w:r>
      <w:r w:rsidRPr="00C65405">
        <w:rPr>
          <w:rFonts w:asciiTheme="majorHAnsi" w:hAnsiTheme="majorHAnsi" w:cstheme="majorHAnsi"/>
        </w:rPr>
        <w:t xml:space="preserve"> gemmer udtalelsen i </w:t>
      </w:r>
      <w:r w:rsidR="00BC66BB" w:rsidRPr="00C65405">
        <w:rPr>
          <w:rFonts w:asciiTheme="majorHAnsi" w:hAnsiTheme="majorHAnsi" w:cstheme="majorHAnsi"/>
          <w:i/>
        </w:rPr>
        <w:t>sikre filer.</w:t>
      </w:r>
    </w:p>
    <w:p w14:paraId="498C54EF" w14:textId="77777777" w:rsidR="00DF5AA6" w:rsidRPr="00C65405" w:rsidRDefault="00DF5AA6" w:rsidP="00F64FDA">
      <w:pPr>
        <w:shd w:val="clear" w:color="auto" w:fill="FFFFFF" w:themeFill="background1"/>
        <w:rPr>
          <w:rFonts w:asciiTheme="majorHAnsi" w:hAnsiTheme="majorHAnsi" w:cstheme="majorHAnsi"/>
          <w:u w:val="single"/>
        </w:rPr>
      </w:pPr>
    </w:p>
    <w:p w14:paraId="27A3241A" w14:textId="77777777" w:rsidR="007C7AC2" w:rsidRPr="00C65405" w:rsidRDefault="00BC66BB" w:rsidP="00A87432">
      <w:pPr>
        <w:shd w:val="clear" w:color="auto" w:fill="FFFFFF" w:themeFill="background1"/>
        <w:rPr>
          <w:rFonts w:asciiTheme="majorHAnsi" w:hAnsiTheme="majorHAnsi" w:cstheme="majorHAnsi"/>
          <w:i/>
          <w:u w:val="single"/>
        </w:rPr>
      </w:pPr>
      <w:r w:rsidRPr="00C65405">
        <w:rPr>
          <w:rFonts w:asciiTheme="majorHAnsi" w:hAnsiTheme="majorHAnsi" w:cstheme="majorHAnsi"/>
          <w:i/>
          <w:u w:val="single"/>
        </w:rPr>
        <w:t>Sikre filer</w:t>
      </w:r>
    </w:p>
    <w:p w14:paraId="38ACB3AA"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Ansvar: </w:t>
      </w:r>
      <w:r w:rsidRPr="00C65405">
        <w:rPr>
          <w:rFonts w:asciiTheme="majorHAnsi" w:hAnsiTheme="majorHAnsi" w:cstheme="majorHAnsi"/>
          <w:i/>
        </w:rPr>
        <w:t>Teamet – kontaktlærer.</w:t>
      </w:r>
      <w:r w:rsidRPr="00C65405">
        <w:rPr>
          <w:rFonts w:asciiTheme="majorHAnsi" w:hAnsiTheme="majorHAnsi" w:cstheme="majorHAnsi"/>
        </w:rPr>
        <w:t xml:space="preserve"> </w:t>
      </w:r>
    </w:p>
    <w:p w14:paraId="54755FC4"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Tiltag i forbindelse med L-sam og andre handlinger omkring et enkelt barn eller gruppe af børn skal gemmes i </w:t>
      </w:r>
      <w:r w:rsidR="00BC66BB" w:rsidRPr="00C65405">
        <w:rPr>
          <w:rFonts w:asciiTheme="majorHAnsi" w:hAnsiTheme="majorHAnsi" w:cstheme="majorHAnsi"/>
        </w:rPr>
        <w:t>sikre filer.</w:t>
      </w:r>
    </w:p>
    <w:p w14:paraId="35E7C855" w14:textId="77777777" w:rsidR="00FA0263" w:rsidRPr="00C65405" w:rsidRDefault="00FA0263" w:rsidP="00FA0263">
      <w:pPr>
        <w:rPr>
          <w:rFonts w:asciiTheme="majorHAnsi" w:hAnsiTheme="majorHAnsi" w:cstheme="majorHAnsi"/>
        </w:rPr>
      </w:pPr>
      <w:r w:rsidRPr="00C65405">
        <w:rPr>
          <w:rFonts w:asciiTheme="majorHAnsi" w:hAnsiTheme="majorHAnsi" w:cstheme="majorHAnsi"/>
        </w:rPr>
        <w:t xml:space="preserve">Medarbejderne anvender </w:t>
      </w:r>
      <w:r w:rsidR="00DC021B" w:rsidRPr="00C65405">
        <w:rPr>
          <w:rFonts w:asciiTheme="majorHAnsi" w:hAnsiTheme="majorHAnsi" w:cstheme="majorHAnsi"/>
        </w:rPr>
        <w:t xml:space="preserve">lige ledes </w:t>
      </w:r>
      <w:r w:rsidRPr="00C65405">
        <w:rPr>
          <w:rFonts w:asciiTheme="majorHAnsi" w:hAnsiTheme="majorHAnsi" w:cstheme="majorHAnsi"/>
          <w:i/>
        </w:rPr>
        <w:t>sikre filer</w:t>
      </w:r>
      <w:r w:rsidRPr="00C65405">
        <w:rPr>
          <w:rFonts w:asciiTheme="majorHAnsi" w:hAnsiTheme="majorHAnsi" w:cstheme="majorHAnsi"/>
        </w:rPr>
        <w:t xml:space="preserve"> til dokumentation af teamets handlinger og af elevernes udvikling.</w:t>
      </w:r>
    </w:p>
    <w:p w14:paraId="17FD2E76" w14:textId="77777777" w:rsidR="00FA0263" w:rsidRPr="00C65405" w:rsidRDefault="00FA0263" w:rsidP="00FA0263">
      <w:pPr>
        <w:rPr>
          <w:rFonts w:asciiTheme="majorHAnsi" w:hAnsiTheme="majorHAnsi" w:cstheme="majorHAnsi"/>
        </w:rPr>
      </w:pPr>
      <w:r w:rsidRPr="00C65405">
        <w:rPr>
          <w:rFonts w:asciiTheme="majorHAnsi" w:hAnsiTheme="majorHAnsi" w:cstheme="majorHAnsi"/>
        </w:rPr>
        <w:t xml:space="preserve">Desuden indscannes ”episode-husker” og gemmes ligeledes i sikre filer. </w:t>
      </w:r>
    </w:p>
    <w:p w14:paraId="66EC2694" w14:textId="77777777" w:rsidR="00FA0263" w:rsidRPr="00C65405" w:rsidRDefault="00FA0263" w:rsidP="00FA0263">
      <w:pPr>
        <w:rPr>
          <w:rFonts w:asciiTheme="majorHAnsi" w:hAnsiTheme="majorHAnsi" w:cstheme="majorHAnsi"/>
        </w:rPr>
      </w:pPr>
      <w:r w:rsidRPr="00C65405">
        <w:rPr>
          <w:rFonts w:asciiTheme="majorHAnsi" w:hAnsiTheme="majorHAnsi" w:cstheme="majorHAnsi"/>
        </w:rPr>
        <w:t>Der deles med ledelsen, hvis det skønnes nødvendigt.</w:t>
      </w:r>
    </w:p>
    <w:p w14:paraId="0C90E112" w14:textId="77777777" w:rsidR="00FA0263" w:rsidRPr="00C65405" w:rsidRDefault="00FA0263" w:rsidP="00A87432">
      <w:pPr>
        <w:shd w:val="clear" w:color="auto" w:fill="FFFFFF" w:themeFill="background1"/>
        <w:rPr>
          <w:rFonts w:asciiTheme="majorHAnsi" w:hAnsiTheme="majorHAnsi" w:cstheme="majorHAnsi"/>
          <w:i/>
        </w:rPr>
      </w:pPr>
    </w:p>
    <w:p w14:paraId="2D173932" w14:textId="53B4DBEF" w:rsidR="007C7AC2" w:rsidRPr="00C65405" w:rsidRDefault="00D15860" w:rsidP="00A87432">
      <w:pPr>
        <w:shd w:val="clear" w:color="auto" w:fill="FFFFFF" w:themeFill="background1"/>
        <w:rPr>
          <w:rFonts w:asciiTheme="majorHAnsi" w:hAnsiTheme="majorHAnsi" w:cstheme="majorHAnsi"/>
          <w:i/>
          <w:u w:val="single"/>
        </w:rPr>
      </w:pPr>
      <w:r>
        <w:rPr>
          <w:rFonts w:asciiTheme="majorHAnsi" w:hAnsiTheme="majorHAnsi" w:cstheme="majorHAnsi"/>
          <w:i/>
          <w:u w:val="single"/>
        </w:rPr>
        <w:t>Vores dialog</w:t>
      </w:r>
    </w:p>
    <w:p w14:paraId="6EF9FBD8"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Ansvar: </w:t>
      </w:r>
      <w:r w:rsidRPr="00C65405">
        <w:rPr>
          <w:rFonts w:asciiTheme="majorHAnsi" w:hAnsiTheme="majorHAnsi" w:cstheme="majorHAnsi"/>
          <w:i/>
        </w:rPr>
        <w:t>Ledelsen og teamet.</w:t>
      </w:r>
      <w:r w:rsidRPr="00C65405">
        <w:rPr>
          <w:rFonts w:asciiTheme="majorHAnsi" w:hAnsiTheme="majorHAnsi" w:cstheme="majorHAnsi"/>
          <w:b/>
          <w:i/>
          <w:u w:val="single"/>
        </w:rPr>
        <w:t xml:space="preserve"> </w:t>
      </w:r>
    </w:p>
    <w:p w14:paraId="073F6EA8" w14:textId="12880ABF" w:rsidR="007C7AC2" w:rsidRPr="00C65405" w:rsidRDefault="00D15860" w:rsidP="00A87432">
      <w:pPr>
        <w:shd w:val="clear" w:color="auto" w:fill="FFFFFF" w:themeFill="background1"/>
        <w:rPr>
          <w:rFonts w:asciiTheme="majorHAnsi" w:hAnsiTheme="majorHAnsi" w:cstheme="majorHAnsi"/>
        </w:rPr>
      </w:pPr>
      <w:r>
        <w:rPr>
          <w:rFonts w:asciiTheme="majorHAnsi" w:hAnsiTheme="majorHAnsi" w:cstheme="majorHAnsi"/>
        </w:rPr>
        <w:t>Vores dialog</w:t>
      </w:r>
      <w:r w:rsidR="007C7AC2" w:rsidRPr="00C65405">
        <w:rPr>
          <w:rFonts w:asciiTheme="majorHAnsi" w:hAnsiTheme="majorHAnsi" w:cstheme="majorHAnsi"/>
        </w:rPr>
        <w:t xml:space="preserve"> opstartes på forældres eller på teamets initiativ.</w:t>
      </w:r>
    </w:p>
    <w:p w14:paraId="2784C6C6" w14:textId="0810FC95" w:rsidR="007C7AC2"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LKT-vejleder og /eller ledelse er som hovedregel involveret.</w:t>
      </w:r>
    </w:p>
    <w:p w14:paraId="0EB6A6A4" w14:textId="2A224A79" w:rsidR="00D15860" w:rsidRPr="00C65405" w:rsidRDefault="00D15860" w:rsidP="00A87432">
      <w:pPr>
        <w:shd w:val="clear" w:color="auto" w:fill="FFFFFF" w:themeFill="background1"/>
        <w:rPr>
          <w:rFonts w:asciiTheme="majorHAnsi" w:hAnsiTheme="majorHAnsi" w:cstheme="majorHAnsi"/>
        </w:rPr>
      </w:pPr>
      <w:r>
        <w:rPr>
          <w:rFonts w:asciiTheme="majorHAnsi" w:hAnsiTheme="majorHAnsi" w:cstheme="majorHAnsi"/>
        </w:rPr>
        <w:t>Vores dialog startes altid op, når der er eksterne parter inde over en elevsag.</w:t>
      </w:r>
    </w:p>
    <w:p w14:paraId="13E73190" w14:textId="77777777" w:rsidR="00DC021B" w:rsidRPr="00C65405" w:rsidRDefault="00DC021B"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290EF15D"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018C133C"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763DFE40"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672C5CB3"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454C86E0"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4221B5C8"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2CD8B8FE"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09BCBF2B"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468FE613"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02602735"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75CB64C9" w14:textId="77777777" w:rsidR="00D15860" w:rsidRDefault="00D15860"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p>
    <w:p w14:paraId="27651158" w14:textId="3DCCD31A" w:rsidR="00FA0263" w:rsidRPr="00C65405" w:rsidRDefault="00FA0263" w:rsidP="00FA0263">
      <w:pPr>
        <w:shd w:val="clear" w:color="auto" w:fill="FFFFFF" w:themeFill="background1"/>
        <w:autoSpaceDE w:val="0"/>
        <w:autoSpaceDN w:val="0"/>
        <w:adjustRightInd w:val="0"/>
        <w:spacing w:before="100" w:after="100" w:line="240" w:lineRule="auto"/>
        <w:rPr>
          <w:rFonts w:asciiTheme="majorHAnsi" w:hAnsiTheme="majorHAnsi" w:cstheme="majorHAnsi"/>
          <w:i/>
          <w:u w:val="single"/>
        </w:rPr>
      </w:pPr>
      <w:r w:rsidRPr="00C65405">
        <w:rPr>
          <w:rFonts w:asciiTheme="majorHAnsi" w:hAnsiTheme="majorHAnsi" w:cstheme="majorHAnsi"/>
          <w:i/>
          <w:u w:val="single"/>
        </w:rPr>
        <w:t>Elevfravær</w:t>
      </w:r>
    </w:p>
    <w:p w14:paraId="6B572100" w14:textId="77777777" w:rsidR="00FA0263" w:rsidRPr="00C65405" w:rsidRDefault="00FA0263" w:rsidP="00FA0263">
      <w:pPr>
        <w:shd w:val="clear" w:color="auto" w:fill="FFFFFF" w:themeFill="background1"/>
        <w:rPr>
          <w:rFonts w:asciiTheme="majorHAnsi" w:hAnsiTheme="majorHAnsi" w:cstheme="majorHAnsi"/>
          <w:u w:val="single"/>
        </w:rPr>
      </w:pPr>
      <w:r w:rsidRPr="00C65405">
        <w:rPr>
          <w:rFonts w:asciiTheme="majorHAnsi" w:hAnsiTheme="majorHAnsi" w:cstheme="majorHAnsi"/>
          <w:u w:val="single"/>
        </w:rPr>
        <w:t>Baggrund og målsætning:</w:t>
      </w:r>
    </w:p>
    <w:p w14:paraId="0899FA82" w14:textId="77777777" w:rsidR="00FA0263" w:rsidRPr="00C65405" w:rsidRDefault="00FA0263" w:rsidP="00FA0263">
      <w:pPr>
        <w:shd w:val="clear" w:color="auto" w:fill="FFFFFF" w:themeFill="background1"/>
        <w:rPr>
          <w:rFonts w:asciiTheme="majorHAnsi" w:hAnsiTheme="majorHAnsi" w:cstheme="majorHAnsi"/>
        </w:rPr>
      </w:pPr>
      <w:r w:rsidRPr="00C65405">
        <w:rPr>
          <w:rFonts w:asciiTheme="majorHAnsi" w:hAnsiTheme="majorHAnsi" w:cstheme="majorHAnsi"/>
        </w:rPr>
        <w:t>Vi ønsker, at eleverne på Bramsnæsvigskolen skal have et så godt fremmøde som muligt.</w:t>
      </w:r>
    </w:p>
    <w:p w14:paraId="162C0A4C" w14:textId="42DA17E0" w:rsidR="00FA0263" w:rsidRPr="00C65405" w:rsidRDefault="00FA0263" w:rsidP="00FA0263">
      <w:pPr>
        <w:shd w:val="clear" w:color="auto" w:fill="FFFFFF" w:themeFill="background1"/>
        <w:rPr>
          <w:rFonts w:asciiTheme="majorHAnsi" w:hAnsiTheme="majorHAnsi" w:cstheme="majorHAnsi"/>
        </w:rPr>
      </w:pPr>
      <w:r w:rsidRPr="00C65405">
        <w:rPr>
          <w:rFonts w:asciiTheme="majorHAnsi" w:hAnsiTheme="majorHAnsi" w:cstheme="majorHAnsi"/>
        </w:rPr>
        <w:t xml:space="preserve">Vi laver god undervisning med optimale betingelser for læring og det gør elevernes fremmøde vigtig. </w:t>
      </w:r>
    </w:p>
    <w:p w14:paraId="3293BA83" w14:textId="77777777" w:rsidR="00FA0263" w:rsidRPr="00C65405" w:rsidRDefault="00FA0263" w:rsidP="00FA0263">
      <w:pPr>
        <w:shd w:val="clear" w:color="auto" w:fill="FFFFFF" w:themeFill="background1"/>
        <w:rPr>
          <w:rFonts w:asciiTheme="majorHAnsi" w:hAnsiTheme="majorHAnsi" w:cstheme="majorHAnsi"/>
        </w:rPr>
      </w:pPr>
      <w:r w:rsidRPr="00C65405">
        <w:rPr>
          <w:rFonts w:asciiTheme="majorHAnsi" w:hAnsiTheme="majorHAnsi" w:cstheme="majorHAnsi"/>
        </w:rPr>
        <w:t>Et fald i fremmødet kan betyde et fald i trivslen og det skal vi reagere på hurtigst muligt og med størst mulig forældreinddragelse.</w:t>
      </w:r>
    </w:p>
    <w:p w14:paraId="6866F034" w14:textId="77777777" w:rsidR="00FA0263" w:rsidRPr="00C65405" w:rsidRDefault="00FA0263" w:rsidP="00FA0263">
      <w:pPr>
        <w:shd w:val="clear" w:color="auto" w:fill="FFFFFF" w:themeFill="background1"/>
        <w:rPr>
          <w:rFonts w:asciiTheme="majorHAnsi" w:hAnsiTheme="majorHAnsi" w:cstheme="majorHAnsi"/>
        </w:rPr>
      </w:pPr>
      <w:r w:rsidRPr="00C65405">
        <w:rPr>
          <w:rFonts w:asciiTheme="majorHAnsi" w:hAnsiTheme="majorHAnsi" w:cstheme="majorHAnsi"/>
        </w:rPr>
        <w:t>Ledelsen inddrages når fraværet er over 10 dage og er bekymrende (eller tidligere ved bekymring).</w:t>
      </w:r>
    </w:p>
    <w:p w14:paraId="5019F912" w14:textId="77777777" w:rsidR="007C7AC2" w:rsidRPr="00C65405" w:rsidRDefault="00FA0263" w:rsidP="00F64FDA">
      <w:pPr>
        <w:shd w:val="clear" w:color="auto" w:fill="FFFFFF" w:themeFill="background1"/>
        <w:rPr>
          <w:rFonts w:asciiTheme="majorHAnsi" w:hAnsiTheme="majorHAnsi" w:cstheme="majorHAnsi"/>
        </w:rPr>
      </w:pPr>
      <w:r w:rsidRPr="00C65405">
        <w:rPr>
          <w:rFonts w:asciiTheme="majorHAnsi" w:hAnsiTheme="majorHAnsi" w:cstheme="majorHAnsi"/>
        </w:rPr>
        <w:t>Ulovligt fravær: Kontakt ledelsen!</w:t>
      </w:r>
    </w:p>
    <w:p w14:paraId="0F74FCE3" w14:textId="77777777" w:rsidR="00FA0263" w:rsidRPr="00C65405" w:rsidRDefault="00FA0263" w:rsidP="00F64FDA">
      <w:pPr>
        <w:shd w:val="clear" w:color="auto" w:fill="FFFFFF" w:themeFill="background1"/>
        <w:rPr>
          <w:rFonts w:asciiTheme="majorHAnsi" w:hAnsiTheme="majorHAnsi" w:cstheme="majorHAnsi"/>
        </w:rPr>
      </w:pPr>
    </w:p>
    <w:p w14:paraId="16163FAC" w14:textId="77777777" w:rsidR="007C7AC2" w:rsidRPr="00C65405" w:rsidRDefault="007C7AC2" w:rsidP="00A87432">
      <w:pPr>
        <w:shd w:val="clear" w:color="auto" w:fill="FFFFFF" w:themeFill="background1"/>
        <w:rPr>
          <w:rFonts w:asciiTheme="majorHAnsi" w:hAnsiTheme="majorHAnsi" w:cstheme="majorHAnsi"/>
          <w:i/>
          <w:u w:val="single"/>
        </w:rPr>
      </w:pPr>
      <w:r w:rsidRPr="00C65405">
        <w:rPr>
          <w:rFonts w:asciiTheme="majorHAnsi" w:hAnsiTheme="majorHAnsi" w:cstheme="majorHAnsi"/>
          <w:i/>
          <w:u w:val="single"/>
        </w:rPr>
        <w:t>Underretning</w:t>
      </w:r>
    </w:p>
    <w:p w14:paraId="6E956D97"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Ansvar: </w:t>
      </w:r>
      <w:r w:rsidR="00A73CB4" w:rsidRPr="00C65405">
        <w:rPr>
          <w:rFonts w:asciiTheme="majorHAnsi" w:hAnsiTheme="majorHAnsi" w:cstheme="majorHAnsi"/>
          <w:i/>
        </w:rPr>
        <w:t>Alle ansatte på Bramsnæsvigskolen</w:t>
      </w:r>
    </w:p>
    <w:p w14:paraId="759A3E53" w14:textId="77777777" w:rsidR="00A8743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Der er for pædagogisk personale en skærpet underretningspligt (</w:t>
      </w:r>
      <w:proofErr w:type="spellStart"/>
      <w:r w:rsidRPr="00C65405">
        <w:rPr>
          <w:rFonts w:asciiTheme="majorHAnsi" w:hAnsiTheme="majorHAnsi" w:cstheme="majorHAnsi"/>
        </w:rPr>
        <w:t>jv</w:t>
      </w:r>
      <w:proofErr w:type="spellEnd"/>
      <w:r w:rsidRPr="00C65405">
        <w:rPr>
          <w:rFonts w:asciiTheme="majorHAnsi" w:hAnsiTheme="majorHAnsi" w:cstheme="majorHAnsi"/>
        </w:rPr>
        <w:t>. Servicelovens §153).</w:t>
      </w:r>
      <w:r w:rsidR="00A87432" w:rsidRPr="00C65405">
        <w:rPr>
          <w:rFonts w:asciiTheme="majorHAnsi" w:hAnsiTheme="majorHAnsi" w:cstheme="majorHAnsi"/>
        </w:rPr>
        <w:t xml:space="preserve"> </w:t>
      </w:r>
    </w:p>
    <w:p w14:paraId="3955FBC0"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Den skærpede underretningspligt betyder, at vi har pligt til at reagere </w:t>
      </w:r>
      <w:r w:rsidRPr="00C65405">
        <w:rPr>
          <w:rFonts w:asciiTheme="majorHAnsi" w:hAnsiTheme="majorHAnsi" w:cstheme="majorHAnsi"/>
          <w:i/>
        </w:rPr>
        <w:t>alene</w:t>
      </w:r>
      <w:r w:rsidRPr="00C65405">
        <w:rPr>
          <w:rFonts w:asciiTheme="majorHAnsi" w:hAnsiTheme="majorHAnsi" w:cstheme="majorHAnsi"/>
        </w:rPr>
        <w:t xml:space="preserve"> på baggrund af forhold, der giver </w:t>
      </w:r>
      <w:r w:rsidRPr="00C65405">
        <w:rPr>
          <w:rFonts w:asciiTheme="majorHAnsi" w:hAnsiTheme="majorHAnsi" w:cstheme="majorHAnsi"/>
          <w:u w:val="single"/>
        </w:rPr>
        <w:t>formodning</w:t>
      </w:r>
      <w:r w:rsidRPr="00C65405">
        <w:rPr>
          <w:rFonts w:asciiTheme="majorHAnsi" w:hAnsiTheme="majorHAnsi" w:cstheme="majorHAnsi"/>
        </w:rPr>
        <w:t xml:space="preserve"> om, at et barn eller en ung har behov for særlig støtte.</w:t>
      </w:r>
    </w:p>
    <w:p w14:paraId="32A7C97F" w14:textId="77777777" w:rsidR="007C7AC2" w:rsidRPr="00C65405" w:rsidRDefault="00F720D9"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Forældrene inddrages altid </w:t>
      </w:r>
      <w:r w:rsidRPr="00C65405">
        <w:rPr>
          <w:rStyle w:val="Fodnotehenvisning"/>
          <w:rFonts w:asciiTheme="majorHAnsi" w:hAnsiTheme="majorHAnsi" w:cstheme="majorHAnsi"/>
        </w:rPr>
        <w:footnoteReference w:id="2"/>
      </w:r>
      <w:r w:rsidR="007C7AC2" w:rsidRPr="00C65405">
        <w:rPr>
          <w:rFonts w:asciiTheme="majorHAnsi" w:hAnsiTheme="majorHAnsi" w:cstheme="majorHAnsi"/>
        </w:rPr>
        <w:t xml:space="preserve">, når en underretning er nedskrevet: </w:t>
      </w:r>
    </w:p>
    <w:p w14:paraId="69E9D152"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Teamet ringer forældrene op og inviterer dem til møde om underretningen, som de får tilsendt </w:t>
      </w:r>
      <w:r w:rsidR="00A87432" w:rsidRPr="00C65405">
        <w:rPr>
          <w:rFonts w:asciiTheme="majorHAnsi" w:hAnsiTheme="majorHAnsi" w:cstheme="majorHAnsi"/>
        </w:rPr>
        <w:t>inden mødet</w:t>
      </w:r>
      <w:r w:rsidRPr="00C65405">
        <w:rPr>
          <w:rFonts w:asciiTheme="majorHAnsi" w:hAnsiTheme="majorHAnsi" w:cstheme="majorHAnsi"/>
        </w:rPr>
        <w:t>.</w:t>
      </w:r>
    </w:p>
    <w:p w14:paraId="4A101BDE"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Ledelse</w:t>
      </w:r>
      <w:r w:rsidR="00A87432" w:rsidRPr="00C65405">
        <w:rPr>
          <w:rFonts w:asciiTheme="majorHAnsi" w:hAnsiTheme="majorHAnsi" w:cstheme="majorHAnsi"/>
        </w:rPr>
        <w:t>n</w:t>
      </w:r>
      <w:r w:rsidRPr="00C65405">
        <w:rPr>
          <w:rFonts w:asciiTheme="majorHAnsi" w:hAnsiTheme="majorHAnsi" w:cstheme="majorHAnsi"/>
        </w:rPr>
        <w:t xml:space="preserve"> kan deltage i </w:t>
      </w:r>
      <w:r w:rsidR="00A87432" w:rsidRPr="00C65405">
        <w:rPr>
          <w:rFonts w:asciiTheme="majorHAnsi" w:hAnsiTheme="majorHAnsi" w:cstheme="majorHAnsi"/>
        </w:rPr>
        <w:t>mødet</w:t>
      </w:r>
      <w:r w:rsidRPr="00C65405">
        <w:rPr>
          <w:rFonts w:asciiTheme="majorHAnsi" w:hAnsiTheme="majorHAnsi" w:cstheme="majorHAnsi"/>
        </w:rPr>
        <w:t>, hvis teamet ønsker det.</w:t>
      </w:r>
    </w:p>
    <w:p w14:paraId="6709EEC2"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Forældrene kan ikke bede om at underretningen laves om eller ikke sendes, men evt. misforståelser kan rettes til.</w:t>
      </w:r>
    </w:p>
    <w:p w14:paraId="031983E3"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Underretningen sendes til frontteamet af ledelsen.</w:t>
      </w:r>
    </w:p>
    <w:p w14:paraId="04E5552A"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Ledelsen gemmer underretningen i </w:t>
      </w:r>
      <w:r w:rsidR="00F720D9" w:rsidRPr="00C65405">
        <w:rPr>
          <w:rFonts w:asciiTheme="majorHAnsi" w:hAnsiTheme="majorHAnsi" w:cstheme="majorHAnsi"/>
        </w:rPr>
        <w:t>sikre filer</w:t>
      </w:r>
      <w:r w:rsidRPr="00C65405">
        <w:rPr>
          <w:rFonts w:asciiTheme="majorHAnsi" w:hAnsiTheme="majorHAnsi" w:cstheme="majorHAnsi"/>
        </w:rPr>
        <w:t>.</w:t>
      </w:r>
    </w:p>
    <w:p w14:paraId="6D00DA7D"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 xml:space="preserve">Ledelsen gemmer socialrådgivers tilbagemelding i </w:t>
      </w:r>
      <w:r w:rsidR="00F720D9" w:rsidRPr="00C65405">
        <w:rPr>
          <w:rFonts w:asciiTheme="majorHAnsi" w:hAnsiTheme="majorHAnsi" w:cstheme="majorHAnsi"/>
        </w:rPr>
        <w:t>sikre filer.</w:t>
      </w:r>
    </w:p>
    <w:p w14:paraId="54CAE104" w14:textId="77777777" w:rsidR="005D2A64" w:rsidRPr="00C65405" w:rsidRDefault="005D2A64" w:rsidP="005D2A64">
      <w:pPr>
        <w:shd w:val="clear" w:color="auto" w:fill="FFFFFF" w:themeFill="background1"/>
        <w:rPr>
          <w:rFonts w:asciiTheme="majorHAnsi" w:hAnsiTheme="majorHAnsi" w:cstheme="majorHAnsi"/>
        </w:rPr>
      </w:pPr>
      <w:r w:rsidRPr="00C65405">
        <w:rPr>
          <w:rFonts w:asciiTheme="majorHAnsi" w:hAnsiTheme="majorHAnsi" w:cstheme="majorHAnsi"/>
        </w:rPr>
        <w:t>Hvis det skulle ske, at en medarbejder og ledelse er uenige om der skal underrettes i en sag, så er det sådan, at alle medarbejdere skal underrette, hvis de finder grundlag for så stor bekymring, at det er nødvendigt.</w:t>
      </w:r>
    </w:p>
    <w:p w14:paraId="2074F3C0" w14:textId="77777777" w:rsidR="00D15860" w:rsidRDefault="00D15860" w:rsidP="00A87432">
      <w:pPr>
        <w:shd w:val="clear" w:color="auto" w:fill="FFFFFF" w:themeFill="background1"/>
        <w:rPr>
          <w:rFonts w:asciiTheme="majorHAnsi" w:hAnsiTheme="majorHAnsi" w:cstheme="majorHAnsi"/>
          <w:i/>
          <w:u w:val="single"/>
        </w:rPr>
      </w:pPr>
    </w:p>
    <w:p w14:paraId="4563F40E" w14:textId="77777777" w:rsidR="00D15860" w:rsidRDefault="00D15860" w:rsidP="00A87432">
      <w:pPr>
        <w:shd w:val="clear" w:color="auto" w:fill="FFFFFF" w:themeFill="background1"/>
        <w:rPr>
          <w:rFonts w:asciiTheme="majorHAnsi" w:hAnsiTheme="majorHAnsi" w:cstheme="majorHAnsi"/>
          <w:i/>
          <w:u w:val="single"/>
        </w:rPr>
      </w:pPr>
    </w:p>
    <w:p w14:paraId="7B5C65EE" w14:textId="77777777" w:rsidR="00D15860" w:rsidRDefault="00D15860" w:rsidP="00A87432">
      <w:pPr>
        <w:shd w:val="clear" w:color="auto" w:fill="FFFFFF" w:themeFill="background1"/>
        <w:rPr>
          <w:rFonts w:asciiTheme="majorHAnsi" w:hAnsiTheme="majorHAnsi" w:cstheme="majorHAnsi"/>
          <w:i/>
          <w:u w:val="single"/>
        </w:rPr>
      </w:pPr>
    </w:p>
    <w:p w14:paraId="1F43DBED" w14:textId="77777777" w:rsidR="00D15860" w:rsidRDefault="00D15860" w:rsidP="00A87432">
      <w:pPr>
        <w:shd w:val="clear" w:color="auto" w:fill="FFFFFF" w:themeFill="background1"/>
        <w:rPr>
          <w:rFonts w:asciiTheme="majorHAnsi" w:hAnsiTheme="majorHAnsi" w:cstheme="majorHAnsi"/>
          <w:i/>
          <w:u w:val="single"/>
        </w:rPr>
      </w:pPr>
    </w:p>
    <w:p w14:paraId="326FB168" w14:textId="77777777" w:rsidR="00D15860" w:rsidRDefault="00D15860" w:rsidP="00A87432">
      <w:pPr>
        <w:shd w:val="clear" w:color="auto" w:fill="FFFFFF" w:themeFill="background1"/>
        <w:rPr>
          <w:rFonts w:asciiTheme="majorHAnsi" w:hAnsiTheme="majorHAnsi" w:cstheme="majorHAnsi"/>
          <w:i/>
          <w:u w:val="single"/>
        </w:rPr>
      </w:pPr>
    </w:p>
    <w:p w14:paraId="47EAF89E" w14:textId="77777777" w:rsidR="00D15860" w:rsidRDefault="00D15860" w:rsidP="00A87432">
      <w:pPr>
        <w:shd w:val="clear" w:color="auto" w:fill="FFFFFF" w:themeFill="background1"/>
        <w:rPr>
          <w:rFonts w:asciiTheme="majorHAnsi" w:hAnsiTheme="majorHAnsi" w:cstheme="majorHAnsi"/>
          <w:i/>
          <w:u w:val="single"/>
        </w:rPr>
      </w:pPr>
    </w:p>
    <w:p w14:paraId="27BC8732" w14:textId="01F5A5EC" w:rsidR="007C7AC2" w:rsidRPr="00C65405" w:rsidRDefault="007C7AC2" w:rsidP="00A87432">
      <w:pPr>
        <w:shd w:val="clear" w:color="auto" w:fill="FFFFFF" w:themeFill="background1"/>
        <w:rPr>
          <w:rFonts w:asciiTheme="majorHAnsi" w:hAnsiTheme="majorHAnsi" w:cstheme="majorHAnsi"/>
          <w:b/>
          <w:i/>
          <w:u w:val="single"/>
        </w:rPr>
      </w:pPr>
      <w:r w:rsidRPr="00C65405">
        <w:rPr>
          <w:rFonts w:asciiTheme="majorHAnsi" w:hAnsiTheme="majorHAnsi" w:cstheme="majorHAnsi"/>
          <w:i/>
          <w:u w:val="single"/>
        </w:rPr>
        <w:t xml:space="preserve">Underretning vedr. </w:t>
      </w:r>
      <w:r w:rsidRPr="00C65405">
        <w:rPr>
          <w:rFonts w:asciiTheme="majorHAnsi" w:hAnsiTheme="majorHAnsi" w:cstheme="majorHAnsi"/>
          <w:b/>
          <w:i/>
          <w:u w:val="single"/>
        </w:rPr>
        <w:t>vold og/eller seksuelt misbrug</w:t>
      </w:r>
    </w:p>
    <w:p w14:paraId="069B5DC3" w14:textId="77777777" w:rsidR="007C7AC2" w:rsidRPr="00C65405" w:rsidRDefault="007C7AC2" w:rsidP="00A87432">
      <w:pPr>
        <w:shd w:val="clear" w:color="auto" w:fill="FFFFFF" w:themeFill="background1"/>
        <w:rPr>
          <w:rFonts w:asciiTheme="majorHAnsi" w:hAnsiTheme="majorHAnsi" w:cstheme="majorHAnsi"/>
          <w:color w:val="FF0000"/>
        </w:rPr>
      </w:pPr>
      <w:r w:rsidRPr="00C65405">
        <w:rPr>
          <w:rFonts w:asciiTheme="majorHAnsi" w:hAnsiTheme="majorHAnsi" w:cstheme="majorHAnsi"/>
          <w:color w:val="FF0000"/>
        </w:rPr>
        <w:t>Når et barn fortæller om vold eller seksuelt misbrug, træder andre procedurer i kraft:</w:t>
      </w:r>
    </w:p>
    <w:p w14:paraId="1168B817" w14:textId="77777777" w:rsidR="00936FC8" w:rsidRPr="00C65405" w:rsidRDefault="00936FC8" w:rsidP="00A87432">
      <w:pPr>
        <w:shd w:val="clear" w:color="auto" w:fill="FFFFFF" w:themeFill="background1"/>
        <w:rPr>
          <w:rFonts w:asciiTheme="majorHAnsi" w:hAnsiTheme="majorHAnsi" w:cstheme="majorHAnsi"/>
        </w:rPr>
      </w:pPr>
    </w:p>
    <w:p w14:paraId="796B114F" w14:textId="3ADD3135"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Vi må her kun spørge opklarende ind til barnets fortælling og herefter hurtigst muligt nedskrive barnets ord så ordret som muligt. Vi må altså ikke få barnet til at fortælle mere eller spørge uddybende.</w:t>
      </w:r>
    </w:p>
    <w:p w14:paraId="1B84046E" w14:textId="77777777" w:rsidR="007C7AC2" w:rsidRPr="00C65405" w:rsidRDefault="007C7AC2" w:rsidP="00A87432">
      <w:pPr>
        <w:shd w:val="clear" w:color="auto" w:fill="FFFFFF" w:themeFill="background1"/>
        <w:rPr>
          <w:rFonts w:asciiTheme="majorHAnsi" w:hAnsiTheme="majorHAnsi" w:cstheme="majorHAnsi"/>
        </w:rPr>
      </w:pPr>
      <w:r w:rsidRPr="00C65405">
        <w:rPr>
          <w:rFonts w:asciiTheme="majorHAnsi" w:hAnsiTheme="majorHAnsi" w:cstheme="majorHAnsi"/>
        </w:rPr>
        <w:t>Ledelsen inddrages, når det er nedskrevet.</w:t>
      </w:r>
    </w:p>
    <w:p w14:paraId="32AAA5D6" w14:textId="1693EC04" w:rsidR="007C7AC2" w:rsidRPr="00C65405" w:rsidRDefault="007C7AC2" w:rsidP="00F64FDA">
      <w:pPr>
        <w:shd w:val="clear" w:color="auto" w:fill="FFFFFF" w:themeFill="background1"/>
        <w:rPr>
          <w:rFonts w:asciiTheme="majorHAnsi" w:hAnsiTheme="majorHAnsi" w:cstheme="majorHAnsi"/>
        </w:rPr>
      </w:pPr>
      <w:r w:rsidRPr="00C65405">
        <w:rPr>
          <w:rFonts w:asciiTheme="majorHAnsi" w:hAnsiTheme="majorHAnsi" w:cstheme="majorHAnsi"/>
        </w:rPr>
        <w:t xml:space="preserve">Ledelsen sender underretningen til socialrådgiveren uden at forældrene inddrages og gemmer underretningen i </w:t>
      </w:r>
      <w:r w:rsidR="00F720D9" w:rsidRPr="00C65405">
        <w:rPr>
          <w:rFonts w:asciiTheme="majorHAnsi" w:hAnsiTheme="majorHAnsi" w:cstheme="majorHAnsi"/>
        </w:rPr>
        <w:t>sikre filer.</w:t>
      </w:r>
      <w:r w:rsidRPr="00C65405">
        <w:rPr>
          <w:rFonts w:asciiTheme="majorHAnsi" w:hAnsiTheme="majorHAnsi" w:cstheme="majorHAnsi"/>
        </w:rPr>
        <w:t xml:space="preserve"> </w:t>
      </w:r>
    </w:p>
    <w:p w14:paraId="43D203C2" w14:textId="2BB76781" w:rsidR="00082FE0" w:rsidRDefault="00082FE0" w:rsidP="00F64FDA">
      <w:pPr>
        <w:shd w:val="clear" w:color="auto" w:fill="FFFFFF" w:themeFill="background1"/>
        <w:rPr>
          <w:rFonts w:asciiTheme="majorHAnsi" w:hAnsiTheme="majorHAnsi" w:cstheme="majorHAnsi"/>
        </w:rPr>
      </w:pPr>
    </w:p>
    <w:p w14:paraId="360A80C1" w14:textId="4BFA2B21" w:rsidR="00E70B3C" w:rsidRDefault="00E70B3C" w:rsidP="00F64FDA">
      <w:pPr>
        <w:shd w:val="clear" w:color="auto" w:fill="FFFFFF" w:themeFill="background1"/>
        <w:rPr>
          <w:rFonts w:asciiTheme="majorHAnsi" w:hAnsiTheme="majorHAnsi" w:cstheme="majorHAnsi"/>
        </w:rPr>
      </w:pPr>
    </w:p>
    <w:p w14:paraId="5755619C" w14:textId="018E8899" w:rsidR="00E70B3C" w:rsidRDefault="00E70B3C" w:rsidP="00F64FDA">
      <w:pPr>
        <w:shd w:val="clear" w:color="auto" w:fill="FFFFFF" w:themeFill="background1"/>
        <w:rPr>
          <w:rFonts w:asciiTheme="majorHAnsi" w:hAnsiTheme="majorHAnsi" w:cstheme="majorHAnsi"/>
        </w:rPr>
      </w:pPr>
    </w:p>
    <w:p w14:paraId="541B10C6" w14:textId="2D5F68CE" w:rsidR="00E70B3C" w:rsidRDefault="00E70B3C" w:rsidP="00F64FDA">
      <w:pPr>
        <w:shd w:val="clear" w:color="auto" w:fill="FFFFFF" w:themeFill="background1"/>
        <w:rPr>
          <w:rFonts w:asciiTheme="majorHAnsi" w:hAnsiTheme="majorHAnsi" w:cstheme="majorHAnsi"/>
        </w:rPr>
      </w:pPr>
    </w:p>
    <w:p w14:paraId="404462DB" w14:textId="1A9131FE" w:rsidR="00E70B3C" w:rsidRDefault="00E70B3C" w:rsidP="00F64FDA">
      <w:pPr>
        <w:shd w:val="clear" w:color="auto" w:fill="FFFFFF" w:themeFill="background1"/>
        <w:rPr>
          <w:rFonts w:asciiTheme="majorHAnsi" w:hAnsiTheme="majorHAnsi" w:cstheme="majorHAnsi"/>
        </w:rPr>
      </w:pPr>
    </w:p>
    <w:p w14:paraId="4F37AD39" w14:textId="25FD3648" w:rsidR="00E70B3C" w:rsidRDefault="00E70B3C" w:rsidP="00F64FDA">
      <w:pPr>
        <w:shd w:val="clear" w:color="auto" w:fill="FFFFFF" w:themeFill="background1"/>
        <w:rPr>
          <w:rFonts w:asciiTheme="majorHAnsi" w:hAnsiTheme="majorHAnsi" w:cstheme="majorHAnsi"/>
        </w:rPr>
      </w:pPr>
    </w:p>
    <w:p w14:paraId="7E182213" w14:textId="7EE01C66" w:rsidR="00E70B3C" w:rsidRDefault="00E70B3C" w:rsidP="00F64FDA">
      <w:pPr>
        <w:shd w:val="clear" w:color="auto" w:fill="FFFFFF" w:themeFill="background1"/>
        <w:rPr>
          <w:rFonts w:asciiTheme="majorHAnsi" w:hAnsiTheme="majorHAnsi" w:cstheme="majorHAnsi"/>
        </w:rPr>
      </w:pPr>
    </w:p>
    <w:p w14:paraId="76AE6BAA" w14:textId="1C654748" w:rsidR="00E70B3C" w:rsidRDefault="00E70B3C" w:rsidP="00F64FDA">
      <w:pPr>
        <w:shd w:val="clear" w:color="auto" w:fill="FFFFFF" w:themeFill="background1"/>
        <w:rPr>
          <w:rFonts w:asciiTheme="majorHAnsi" w:hAnsiTheme="majorHAnsi" w:cstheme="majorHAnsi"/>
        </w:rPr>
      </w:pPr>
    </w:p>
    <w:p w14:paraId="746C45A2" w14:textId="78B845B1" w:rsidR="00E70B3C" w:rsidRDefault="00E70B3C" w:rsidP="00F64FDA">
      <w:pPr>
        <w:shd w:val="clear" w:color="auto" w:fill="FFFFFF" w:themeFill="background1"/>
        <w:rPr>
          <w:rFonts w:asciiTheme="majorHAnsi" w:hAnsiTheme="majorHAnsi" w:cstheme="majorHAnsi"/>
        </w:rPr>
      </w:pPr>
    </w:p>
    <w:p w14:paraId="5056A298" w14:textId="26A86E79" w:rsidR="00E70B3C" w:rsidRDefault="00E70B3C" w:rsidP="00F64FDA">
      <w:pPr>
        <w:shd w:val="clear" w:color="auto" w:fill="FFFFFF" w:themeFill="background1"/>
        <w:rPr>
          <w:rFonts w:asciiTheme="majorHAnsi" w:hAnsiTheme="majorHAnsi" w:cstheme="majorHAnsi"/>
        </w:rPr>
      </w:pPr>
    </w:p>
    <w:p w14:paraId="26A2D5DA" w14:textId="4FF2C105" w:rsidR="00E70B3C" w:rsidRDefault="00E70B3C" w:rsidP="00F64FDA">
      <w:pPr>
        <w:shd w:val="clear" w:color="auto" w:fill="FFFFFF" w:themeFill="background1"/>
        <w:rPr>
          <w:rFonts w:asciiTheme="majorHAnsi" w:hAnsiTheme="majorHAnsi" w:cstheme="majorHAnsi"/>
        </w:rPr>
      </w:pPr>
    </w:p>
    <w:p w14:paraId="2EE3B8D4" w14:textId="713678F3" w:rsidR="00E70B3C" w:rsidRDefault="00E70B3C" w:rsidP="00F64FDA">
      <w:pPr>
        <w:shd w:val="clear" w:color="auto" w:fill="FFFFFF" w:themeFill="background1"/>
        <w:rPr>
          <w:rFonts w:asciiTheme="majorHAnsi" w:hAnsiTheme="majorHAnsi" w:cstheme="majorHAnsi"/>
        </w:rPr>
      </w:pPr>
    </w:p>
    <w:p w14:paraId="51CAFD9C" w14:textId="737022E9" w:rsidR="00E70B3C" w:rsidRDefault="00E70B3C" w:rsidP="00F64FDA">
      <w:pPr>
        <w:shd w:val="clear" w:color="auto" w:fill="FFFFFF" w:themeFill="background1"/>
        <w:rPr>
          <w:rFonts w:asciiTheme="majorHAnsi" w:hAnsiTheme="majorHAnsi" w:cstheme="majorHAnsi"/>
        </w:rPr>
      </w:pPr>
    </w:p>
    <w:p w14:paraId="2FF82B4C" w14:textId="5EA1D6C1" w:rsidR="00E70B3C" w:rsidRDefault="00E70B3C" w:rsidP="00F64FDA">
      <w:pPr>
        <w:shd w:val="clear" w:color="auto" w:fill="FFFFFF" w:themeFill="background1"/>
        <w:rPr>
          <w:rFonts w:asciiTheme="majorHAnsi" w:hAnsiTheme="majorHAnsi" w:cstheme="majorHAnsi"/>
        </w:rPr>
      </w:pPr>
    </w:p>
    <w:p w14:paraId="01B88348" w14:textId="1E911A7B" w:rsidR="00E70B3C" w:rsidRDefault="00E70B3C" w:rsidP="00F64FDA">
      <w:pPr>
        <w:shd w:val="clear" w:color="auto" w:fill="FFFFFF" w:themeFill="background1"/>
        <w:rPr>
          <w:rFonts w:asciiTheme="majorHAnsi" w:hAnsiTheme="majorHAnsi" w:cstheme="majorHAnsi"/>
        </w:rPr>
      </w:pPr>
    </w:p>
    <w:p w14:paraId="3FB19270" w14:textId="1A4BB48C" w:rsidR="00E70B3C" w:rsidRDefault="00E70B3C" w:rsidP="00F64FDA">
      <w:pPr>
        <w:shd w:val="clear" w:color="auto" w:fill="FFFFFF" w:themeFill="background1"/>
        <w:rPr>
          <w:rFonts w:asciiTheme="majorHAnsi" w:hAnsiTheme="majorHAnsi" w:cstheme="majorHAnsi"/>
        </w:rPr>
      </w:pPr>
    </w:p>
    <w:p w14:paraId="655A1AE0" w14:textId="4CC5F02C" w:rsidR="00E70B3C" w:rsidRDefault="00E70B3C" w:rsidP="00F64FDA">
      <w:pPr>
        <w:shd w:val="clear" w:color="auto" w:fill="FFFFFF" w:themeFill="background1"/>
        <w:rPr>
          <w:rFonts w:asciiTheme="majorHAnsi" w:hAnsiTheme="majorHAnsi" w:cstheme="majorHAnsi"/>
        </w:rPr>
      </w:pPr>
    </w:p>
    <w:p w14:paraId="609B97EE" w14:textId="4C207E65" w:rsidR="00E70B3C" w:rsidRDefault="00E70B3C" w:rsidP="00F64FDA">
      <w:pPr>
        <w:shd w:val="clear" w:color="auto" w:fill="FFFFFF" w:themeFill="background1"/>
        <w:rPr>
          <w:rFonts w:asciiTheme="majorHAnsi" w:hAnsiTheme="majorHAnsi" w:cstheme="majorHAnsi"/>
        </w:rPr>
      </w:pPr>
    </w:p>
    <w:p w14:paraId="159DC8FA" w14:textId="6133E1F4" w:rsidR="00E70B3C" w:rsidRDefault="00E70B3C" w:rsidP="00F64FDA">
      <w:pPr>
        <w:shd w:val="clear" w:color="auto" w:fill="FFFFFF" w:themeFill="background1"/>
        <w:rPr>
          <w:rFonts w:asciiTheme="majorHAnsi" w:hAnsiTheme="majorHAnsi" w:cstheme="majorHAnsi"/>
        </w:rPr>
      </w:pPr>
    </w:p>
    <w:p w14:paraId="1E704441" w14:textId="53F739B2" w:rsidR="00E70B3C" w:rsidRDefault="00E70B3C" w:rsidP="00F64FDA">
      <w:pPr>
        <w:shd w:val="clear" w:color="auto" w:fill="FFFFFF" w:themeFill="background1"/>
        <w:rPr>
          <w:rFonts w:asciiTheme="majorHAnsi" w:hAnsiTheme="majorHAnsi" w:cstheme="majorHAnsi"/>
        </w:rPr>
      </w:pPr>
    </w:p>
    <w:p w14:paraId="4E6D3176" w14:textId="4E0F66DD" w:rsidR="00E70B3C" w:rsidRDefault="00E70B3C" w:rsidP="00F64FDA">
      <w:pPr>
        <w:shd w:val="clear" w:color="auto" w:fill="FFFFFF" w:themeFill="background1"/>
        <w:rPr>
          <w:rFonts w:asciiTheme="majorHAnsi" w:hAnsiTheme="majorHAnsi" w:cstheme="majorHAnsi"/>
        </w:rPr>
      </w:pPr>
    </w:p>
    <w:p w14:paraId="3FEA14CF" w14:textId="122D31F4" w:rsidR="00E70B3C" w:rsidRDefault="00E70B3C" w:rsidP="00F64FDA">
      <w:pPr>
        <w:shd w:val="clear" w:color="auto" w:fill="FFFFFF" w:themeFill="background1"/>
        <w:rPr>
          <w:rFonts w:asciiTheme="majorHAnsi" w:hAnsiTheme="majorHAnsi" w:cstheme="majorHAnsi"/>
        </w:rPr>
      </w:pPr>
    </w:p>
    <w:p w14:paraId="6AE20E91" w14:textId="7D55C1F7" w:rsidR="00E70B3C" w:rsidRDefault="00E70B3C" w:rsidP="00F64FDA">
      <w:pPr>
        <w:shd w:val="clear" w:color="auto" w:fill="FFFFFF" w:themeFill="background1"/>
        <w:rPr>
          <w:rFonts w:asciiTheme="majorHAnsi" w:hAnsiTheme="majorHAnsi" w:cstheme="majorHAnsi"/>
        </w:rPr>
      </w:pPr>
    </w:p>
    <w:p w14:paraId="614559DB" w14:textId="1B9BBBBA" w:rsidR="00E70B3C" w:rsidRPr="00E70B3C" w:rsidRDefault="00E70B3C" w:rsidP="00E70B3C">
      <w:pPr>
        <w:pStyle w:val="Overskrift2"/>
        <w:rPr>
          <w:b/>
          <w:bCs/>
          <w:color w:val="385623" w:themeColor="accent6" w:themeShade="80"/>
          <w:sz w:val="28"/>
          <w:szCs w:val="28"/>
        </w:rPr>
      </w:pPr>
      <w:r w:rsidRPr="00AC57F1">
        <w:rPr>
          <w:b/>
          <w:bCs/>
          <w:color w:val="385623" w:themeColor="accent6" w:themeShade="80"/>
          <w:sz w:val="28"/>
          <w:szCs w:val="28"/>
        </w:rPr>
        <w:t xml:space="preserve">IMPLEMENTERING AF SKOLEVISION ”AT TURDE SATSE” / LEJRE KOMMUNE 2022-2025 </w:t>
      </w:r>
    </w:p>
    <w:tbl>
      <w:tblPr>
        <w:tblStyle w:val="Tabel-Gitter"/>
        <w:tblW w:w="5000" w:type="pct"/>
        <w:tblLook w:val="04A0" w:firstRow="1" w:lastRow="0" w:firstColumn="1" w:lastColumn="0" w:noHBand="0" w:noVBand="1"/>
      </w:tblPr>
      <w:tblGrid>
        <w:gridCol w:w="1807"/>
        <w:gridCol w:w="6971"/>
      </w:tblGrid>
      <w:tr w:rsidR="00E70B3C" w14:paraId="3FF994E5" w14:textId="77777777" w:rsidTr="00E70B3C">
        <w:tc>
          <w:tcPr>
            <w:tcW w:w="1029" w:type="pct"/>
            <w:shd w:val="clear" w:color="auto" w:fill="70AD47" w:themeFill="accent6"/>
          </w:tcPr>
          <w:p w14:paraId="3C9514DB" w14:textId="77777777" w:rsidR="00E70B3C" w:rsidRDefault="00E70B3C" w:rsidP="00A27BCD">
            <w:pPr>
              <w:rPr>
                <w:b/>
                <w:bCs/>
              </w:rPr>
            </w:pPr>
            <w:r w:rsidRPr="00C425E8">
              <w:rPr>
                <w:b/>
                <w:bCs/>
              </w:rPr>
              <w:t>Skole/skoleleder</w:t>
            </w:r>
          </w:p>
          <w:p w14:paraId="3E4DD76C" w14:textId="77777777" w:rsidR="00E70B3C" w:rsidRPr="00C425E8" w:rsidRDefault="00E70B3C" w:rsidP="00A27BCD">
            <w:pPr>
              <w:rPr>
                <w:b/>
                <w:bCs/>
              </w:rPr>
            </w:pPr>
          </w:p>
        </w:tc>
        <w:tc>
          <w:tcPr>
            <w:tcW w:w="3971" w:type="pct"/>
            <w:shd w:val="clear" w:color="auto" w:fill="70AD47" w:themeFill="accent6"/>
          </w:tcPr>
          <w:p w14:paraId="4B4E171C" w14:textId="77777777" w:rsidR="00E70B3C" w:rsidRPr="00066F51" w:rsidRDefault="00E70B3C" w:rsidP="00A27BCD">
            <w:pPr>
              <w:rPr>
                <w:b/>
                <w:bCs/>
                <w:u w:val="single"/>
              </w:rPr>
            </w:pPr>
            <w:r w:rsidRPr="00066F51">
              <w:rPr>
                <w:b/>
                <w:bCs/>
                <w:u w:val="single"/>
              </w:rPr>
              <w:t>Bramsnæsvigskolen, skoleleder: Vibeke Hesselholdt Larsen</w:t>
            </w:r>
          </w:p>
          <w:p w14:paraId="0DD974F3" w14:textId="77777777" w:rsidR="00E70B3C" w:rsidRDefault="00E70B3C" w:rsidP="00A27BCD"/>
          <w:p w14:paraId="6A6857B4" w14:textId="77777777" w:rsidR="00E70B3C" w:rsidRDefault="00E70B3C" w:rsidP="00A27BCD"/>
        </w:tc>
      </w:tr>
      <w:tr w:rsidR="00E70B3C" w14:paraId="136E7999" w14:textId="77777777" w:rsidTr="00E70B3C">
        <w:tc>
          <w:tcPr>
            <w:tcW w:w="1029" w:type="pct"/>
            <w:shd w:val="clear" w:color="auto" w:fill="FFFFFF" w:themeFill="background1"/>
          </w:tcPr>
          <w:p w14:paraId="64D1DC5F" w14:textId="77777777" w:rsidR="00E70B3C" w:rsidRPr="00C425E8" w:rsidRDefault="00E70B3C" w:rsidP="00A27BCD">
            <w:pPr>
              <w:rPr>
                <w:b/>
                <w:bCs/>
              </w:rPr>
            </w:pPr>
            <w:r w:rsidRPr="00C425E8">
              <w:rPr>
                <w:b/>
                <w:bCs/>
              </w:rPr>
              <w:t>Udfordringer</w:t>
            </w:r>
          </w:p>
        </w:tc>
        <w:tc>
          <w:tcPr>
            <w:tcW w:w="3971" w:type="pct"/>
          </w:tcPr>
          <w:p w14:paraId="620017C7" w14:textId="77777777" w:rsidR="00E70B3C" w:rsidRPr="0027791A" w:rsidRDefault="00E70B3C" w:rsidP="00A27BCD">
            <w:pPr>
              <w:rPr>
                <w:b/>
                <w:bCs/>
              </w:rPr>
            </w:pPr>
            <w:r w:rsidRPr="0027791A">
              <w:rPr>
                <w:b/>
                <w:bCs/>
              </w:rPr>
              <w:t>Stærke børn og unge:</w:t>
            </w:r>
          </w:p>
          <w:p w14:paraId="389D2361" w14:textId="77777777" w:rsidR="00E70B3C" w:rsidRDefault="00E70B3C" w:rsidP="00A27BCD">
            <w:pPr>
              <w:rPr>
                <w:u w:val="single"/>
              </w:rPr>
            </w:pPr>
            <w:r>
              <w:rPr>
                <w:u w:val="single"/>
              </w:rPr>
              <w:t>Usikre</w:t>
            </w:r>
            <w:r w:rsidRPr="00E2329C">
              <w:rPr>
                <w:u w:val="single"/>
              </w:rPr>
              <w:t xml:space="preserve"> børn/unge</w:t>
            </w:r>
            <w:r>
              <w:rPr>
                <w:u w:val="single"/>
              </w:rPr>
              <w:t>.</w:t>
            </w:r>
          </w:p>
          <w:p w14:paraId="7F632444" w14:textId="77777777" w:rsidR="00E70B3C" w:rsidRPr="00556209" w:rsidRDefault="00E70B3C" w:rsidP="00A27BCD">
            <w:r>
              <w:br/>
            </w:r>
            <w:r w:rsidRPr="00556209">
              <w:t xml:space="preserve">Vi oplever at vores elever i stadig større grad ikke tør vise </w:t>
            </w:r>
            <w:r>
              <w:t>hvem de er</w:t>
            </w:r>
            <w:r w:rsidRPr="00556209">
              <w:t xml:space="preserve"> stå frem, sige sin mening i frygt for at blive gjort til grin.</w:t>
            </w:r>
          </w:p>
          <w:p w14:paraId="1973315A" w14:textId="77777777" w:rsidR="00E70B3C" w:rsidRPr="00556209" w:rsidRDefault="00E70B3C" w:rsidP="00A27BCD">
            <w:r w:rsidRPr="00556209">
              <w:t xml:space="preserve">Vi oplever, at en nulfejlskultur er herskende i klassefællesskaberne, særligt i udskolingen, hvor eleverne møder karakterer for første gang. </w:t>
            </w:r>
          </w:p>
          <w:p w14:paraId="73390BDB" w14:textId="77777777" w:rsidR="00E70B3C" w:rsidRDefault="00E70B3C" w:rsidP="00A27BCD"/>
          <w:p w14:paraId="6E88B94E" w14:textId="77777777" w:rsidR="00E70B3C" w:rsidRDefault="00E70B3C" w:rsidP="00A27BCD"/>
          <w:p w14:paraId="0E39E325" w14:textId="77777777" w:rsidR="00E70B3C" w:rsidRPr="0027791A" w:rsidRDefault="00E70B3C" w:rsidP="00A27BCD">
            <w:pPr>
              <w:rPr>
                <w:b/>
                <w:bCs/>
              </w:rPr>
            </w:pPr>
            <w:r w:rsidRPr="0027791A">
              <w:rPr>
                <w:b/>
                <w:bCs/>
              </w:rPr>
              <w:t>Stærke fællesskaber:</w:t>
            </w:r>
          </w:p>
          <w:p w14:paraId="5DCBB504" w14:textId="77777777" w:rsidR="00E70B3C" w:rsidRDefault="00E70B3C" w:rsidP="00A27BCD">
            <w:pPr>
              <w:rPr>
                <w:u w:val="single"/>
              </w:rPr>
            </w:pPr>
            <w:r w:rsidRPr="00E2329C">
              <w:rPr>
                <w:u w:val="single"/>
              </w:rPr>
              <w:t>Svag fællesskabsfølelse</w:t>
            </w:r>
            <w:r>
              <w:rPr>
                <w:u w:val="single"/>
              </w:rPr>
              <w:t>.</w:t>
            </w:r>
          </w:p>
          <w:p w14:paraId="6AEC4B98" w14:textId="77777777" w:rsidR="00E70B3C" w:rsidRPr="00E2329C" w:rsidRDefault="00E70B3C" w:rsidP="00A27BCD">
            <w:pPr>
              <w:rPr>
                <w:u w:val="single"/>
              </w:rPr>
            </w:pPr>
          </w:p>
          <w:p w14:paraId="061CEAB4" w14:textId="77777777" w:rsidR="00E70B3C" w:rsidRPr="00556209" w:rsidRDefault="00E70B3C" w:rsidP="00A27BCD">
            <w:r w:rsidRPr="00556209">
              <w:t xml:space="preserve">Vi har elever, der ikke oplever at være en del af et fællesskab. </w:t>
            </w:r>
          </w:p>
          <w:p w14:paraId="1E649ED6" w14:textId="77777777" w:rsidR="00E70B3C" w:rsidRPr="00556209" w:rsidRDefault="00E70B3C" w:rsidP="00A27BCD">
            <w:r w:rsidRPr="00556209">
              <w:t>Det er vigtigt at opleve, at man er en del af et fællesskab - både de små fællesskaber og de større.</w:t>
            </w:r>
          </w:p>
          <w:p w14:paraId="152E2800" w14:textId="77777777" w:rsidR="00E70B3C" w:rsidRPr="00556209" w:rsidRDefault="00E70B3C" w:rsidP="00A27BCD">
            <w:r w:rsidRPr="00556209">
              <w:t>Oplevelsen af ensomhed hos udskolingseleverne er voksende igennem en tid med nedlukninger og manglende deltagelse i fritidsaktiviteter.</w:t>
            </w:r>
          </w:p>
          <w:p w14:paraId="26C13A94" w14:textId="77777777" w:rsidR="00E70B3C" w:rsidRPr="0027791A" w:rsidRDefault="00E70B3C" w:rsidP="00A27BCD">
            <w:pPr>
              <w:rPr>
                <w:i/>
                <w:iCs/>
              </w:rPr>
            </w:pPr>
          </w:p>
          <w:p w14:paraId="5DF10A8B" w14:textId="77777777" w:rsidR="00E70B3C" w:rsidRDefault="00E70B3C" w:rsidP="00A27BCD"/>
          <w:p w14:paraId="032E5AFB" w14:textId="77777777" w:rsidR="00E70B3C" w:rsidRPr="0027791A" w:rsidRDefault="00E70B3C" w:rsidP="00A27BCD">
            <w:pPr>
              <w:rPr>
                <w:b/>
                <w:bCs/>
              </w:rPr>
            </w:pPr>
            <w:r w:rsidRPr="0027791A">
              <w:rPr>
                <w:b/>
                <w:bCs/>
              </w:rPr>
              <w:t>Stærkt fundament:</w:t>
            </w:r>
          </w:p>
          <w:p w14:paraId="2464F28D" w14:textId="77777777" w:rsidR="00E70B3C" w:rsidRDefault="00E70B3C" w:rsidP="00A27BCD">
            <w:pPr>
              <w:rPr>
                <w:u w:val="single"/>
              </w:rPr>
            </w:pPr>
            <w:r>
              <w:rPr>
                <w:u w:val="single"/>
              </w:rPr>
              <w:t>Skolen oplever, at det er svært at fastholde alle elever igennem hele skoleforløbet.</w:t>
            </w:r>
          </w:p>
          <w:p w14:paraId="4FB9DAE0" w14:textId="77777777" w:rsidR="00E70B3C" w:rsidRPr="00477F51" w:rsidRDefault="00E70B3C" w:rsidP="00A27BCD">
            <w:pPr>
              <w:rPr>
                <w:u w:val="single"/>
              </w:rPr>
            </w:pPr>
          </w:p>
          <w:p w14:paraId="280E9114" w14:textId="77777777" w:rsidR="00E70B3C" w:rsidRPr="00556209" w:rsidRDefault="00E70B3C" w:rsidP="00A27BCD">
            <w:r w:rsidRPr="00556209">
              <w:t>Vi oplever</w:t>
            </w:r>
            <w:r>
              <w:t xml:space="preserve">, </w:t>
            </w:r>
            <w:r w:rsidRPr="00556209">
              <w:t xml:space="preserve">at Bramsnæsvigskolen kan blive fravalgt af de allerdygtigste elever gennem udskolingsforløbet. Det </w:t>
            </w:r>
            <w:r>
              <w:t xml:space="preserve">kan </w:t>
            </w:r>
            <w:r w:rsidRPr="00556209">
              <w:t>medføre et presset fællesskab</w:t>
            </w:r>
            <w:r>
              <w:t xml:space="preserve">. </w:t>
            </w:r>
          </w:p>
          <w:p w14:paraId="51E06D9A" w14:textId="77777777" w:rsidR="00E70B3C" w:rsidRPr="00556209" w:rsidRDefault="00E70B3C" w:rsidP="00A27BCD">
            <w:r w:rsidRPr="00556209">
              <w:t>Det kan være svært med de nuværende rammevilkår at gennemføre den differentierede undervisning der skal til for at motivere alle elever til at nå deres potentiale.</w:t>
            </w:r>
          </w:p>
          <w:p w14:paraId="29D995C6" w14:textId="77777777" w:rsidR="00E70B3C" w:rsidRDefault="00E70B3C" w:rsidP="00A27BCD">
            <w:pPr>
              <w:rPr>
                <w:i/>
                <w:iCs/>
              </w:rPr>
            </w:pPr>
          </w:p>
          <w:p w14:paraId="1B5384D4" w14:textId="77777777" w:rsidR="00E70B3C" w:rsidRDefault="00E70B3C" w:rsidP="00A27BCD">
            <w:pPr>
              <w:rPr>
                <w:i/>
                <w:iCs/>
              </w:rPr>
            </w:pPr>
          </w:p>
          <w:p w14:paraId="6E1B7FD2" w14:textId="407D9BF9" w:rsidR="00E70B3C" w:rsidRDefault="00E70B3C" w:rsidP="00A27BCD">
            <w:pPr>
              <w:rPr>
                <w:i/>
                <w:iCs/>
              </w:rPr>
            </w:pPr>
          </w:p>
          <w:p w14:paraId="2DD56B49" w14:textId="6F81A276" w:rsidR="00E70B3C" w:rsidRDefault="00E70B3C" w:rsidP="00A27BCD">
            <w:pPr>
              <w:rPr>
                <w:i/>
                <w:iCs/>
              </w:rPr>
            </w:pPr>
          </w:p>
          <w:p w14:paraId="5B428BFE" w14:textId="23016452" w:rsidR="00E70B3C" w:rsidRDefault="00E70B3C" w:rsidP="00A27BCD">
            <w:pPr>
              <w:rPr>
                <w:i/>
                <w:iCs/>
              </w:rPr>
            </w:pPr>
          </w:p>
          <w:p w14:paraId="0772577D" w14:textId="489304A4" w:rsidR="00E70B3C" w:rsidRDefault="00E70B3C" w:rsidP="00A27BCD">
            <w:pPr>
              <w:rPr>
                <w:i/>
                <w:iCs/>
              </w:rPr>
            </w:pPr>
          </w:p>
          <w:p w14:paraId="4B25E430" w14:textId="07AFF2C3" w:rsidR="00E70B3C" w:rsidRDefault="00E70B3C" w:rsidP="00A27BCD">
            <w:pPr>
              <w:rPr>
                <w:i/>
                <w:iCs/>
              </w:rPr>
            </w:pPr>
          </w:p>
          <w:p w14:paraId="0400D6D8" w14:textId="2F3ED232" w:rsidR="00E70B3C" w:rsidRDefault="00E70B3C" w:rsidP="00A27BCD">
            <w:pPr>
              <w:rPr>
                <w:i/>
                <w:iCs/>
              </w:rPr>
            </w:pPr>
          </w:p>
          <w:p w14:paraId="181284B5" w14:textId="1979E49B" w:rsidR="00E70B3C" w:rsidRDefault="00E70B3C" w:rsidP="00A27BCD">
            <w:pPr>
              <w:rPr>
                <w:i/>
                <w:iCs/>
              </w:rPr>
            </w:pPr>
          </w:p>
          <w:p w14:paraId="7443C168" w14:textId="665FAE56" w:rsidR="00E70B3C" w:rsidRDefault="00E70B3C" w:rsidP="00A27BCD">
            <w:pPr>
              <w:rPr>
                <w:i/>
                <w:iCs/>
              </w:rPr>
            </w:pPr>
          </w:p>
          <w:p w14:paraId="30038E15" w14:textId="77777777" w:rsidR="00E70B3C" w:rsidRPr="00066F51" w:rsidRDefault="00E70B3C" w:rsidP="00A27BCD">
            <w:pPr>
              <w:rPr>
                <w:i/>
                <w:iCs/>
              </w:rPr>
            </w:pPr>
          </w:p>
        </w:tc>
      </w:tr>
      <w:tr w:rsidR="00E70B3C" w14:paraId="1FB09AFD" w14:textId="77777777" w:rsidTr="00E70B3C">
        <w:tc>
          <w:tcPr>
            <w:tcW w:w="1029" w:type="pct"/>
            <w:shd w:val="clear" w:color="auto" w:fill="FFFFFF" w:themeFill="background1"/>
          </w:tcPr>
          <w:p w14:paraId="103B9E61" w14:textId="77777777" w:rsidR="00E70B3C" w:rsidRPr="00C425E8" w:rsidRDefault="00E70B3C" w:rsidP="00A27BCD">
            <w:pPr>
              <w:rPr>
                <w:b/>
                <w:bCs/>
              </w:rPr>
            </w:pPr>
            <w:r w:rsidRPr="006157E8">
              <w:rPr>
                <w:b/>
                <w:bCs/>
              </w:rPr>
              <w:lastRenderedPageBreak/>
              <w:t>Mål for perioden 2022-2025</w:t>
            </w:r>
          </w:p>
        </w:tc>
        <w:tc>
          <w:tcPr>
            <w:tcW w:w="3971" w:type="pct"/>
          </w:tcPr>
          <w:p w14:paraId="5A37A0C4" w14:textId="77777777" w:rsidR="00E70B3C" w:rsidRDefault="00E70B3C" w:rsidP="00A27BCD">
            <w:pPr>
              <w:rPr>
                <w:b/>
                <w:bCs/>
              </w:rPr>
            </w:pPr>
            <w:r w:rsidRPr="001A380A">
              <w:rPr>
                <w:b/>
                <w:bCs/>
              </w:rPr>
              <w:t xml:space="preserve">Mål </w:t>
            </w:r>
            <w:r>
              <w:rPr>
                <w:b/>
                <w:bCs/>
              </w:rPr>
              <w:t>1:</w:t>
            </w:r>
          </w:p>
          <w:p w14:paraId="231F5B84" w14:textId="77777777" w:rsidR="00E70B3C" w:rsidRPr="00D30DF4" w:rsidRDefault="00E70B3C" w:rsidP="00A27BCD">
            <w:pPr>
              <w:rPr>
                <w:b/>
                <w:bCs/>
              </w:rPr>
            </w:pPr>
          </w:p>
          <w:p w14:paraId="0506A867" w14:textId="77777777" w:rsidR="00E70B3C" w:rsidRDefault="00E70B3C" w:rsidP="00A27BCD">
            <w:pPr>
              <w:rPr>
                <w:b/>
                <w:bCs/>
                <w:u w:val="single"/>
              </w:rPr>
            </w:pPr>
            <w:r w:rsidRPr="004D1DDC">
              <w:rPr>
                <w:b/>
                <w:bCs/>
                <w:u w:val="single"/>
              </w:rPr>
              <w:t xml:space="preserve">Skolen ønsker at arbejde med at gøre eleverne fagligt mere modige og </w:t>
            </w:r>
            <w:r>
              <w:rPr>
                <w:b/>
                <w:bCs/>
                <w:u w:val="single"/>
              </w:rPr>
              <w:t>bedre rustet til livet efter Bramsnæsvigskolen</w:t>
            </w:r>
            <w:r w:rsidRPr="004D1DDC">
              <w:rPr>
                <w:b/>
                <w:bCs/>
                <w:u w:val="single"/>
              </w:rPr>
              <w:t>.</w:t>
            </w:r>
          </w:p>
          <w:p w14:paraId="6B773BE6" w14:textId="77777777" w:rsidR="00E70B3C" w:rsidRPr="004D1DDC" w:rsidRDefault="00E70B3C" w:rsidP="00A27BCD">
            <w:pPr>
              <w:rPr>
                <w:b/>
                <w:bCs/>
                <w:u w:val="single"/>
              </w:rPr>
            </w:pPr>
          </w:p>
          <w:p w14:paraId="5841E781" w14:textId="77777777" w:rsidR="00E70B3C" w:rsidRDefault="00E70B3C" w:rsidP="00A27BCD">
            <w:r>
              <w:t>Eleverne skal finde tryghed i at kunne fremlægge deres arbejde for både det lille og for det større fællesskab, da fejl er anerkendt af medarbejdere, elever og forældre som en nødvendig trædesten til læring.</w:t>
            </w:r>
          </w:p>
          <w:p w14:paraId="735B30ED" w14:textId="77777777" w:rsidR="00E70B3C" w:rsidRDefault="00E70B3C" w:rsidP="00A27BCD"/>
          <w:p w14:paraId="0C70F7FA" w14:textId="77777777" w:rsidR="00E70B3C" w:rsidRPr="001D749B" w:rsidRDefault="00E70B3C" w:rsidP="00A27BCD">
            <w:r>
              <w:t>Vi vil arbejde for, at skolen i løbet af en længere årrække kendetegnes ved at styrke elevernes</w:t>
            </w:r>
            <w:r>
              <w:rPr>
                <w:i/>
                <w:iCs/>
              </w:rPr>
              <w:t xml:space="preserve"> egne valg i livet og tager stilling til deres fremtid. Vi vil udvikle deres selvindsigt, nysgerrighed og faglige motivation.</w:t>
            </w:r>
          </w:p>
          <w:p w14:paraId="64E5D94E" w14:textId="77777777" w:rsidR="00E70B3C" w:rsidRDefault="00E70B3C" w:rsidP="00A27BCD"/>
          <w:p w14:paraId="60CE7AF9" w14:textId="77777777" w:rsidR="00E70B3C" w:rsidRPr="00D30DF4" w:rsidRDefault="00E70B3C" w:rsidP="00A27BCD">
            <w:r>
              <w:t xml:space="preserve">Konkret mål: </w:t>
            </w:r>
            <w:r w:rsidRPr="00556209">
              <w:rPr>
                <w:b/>
                <w:bCs/>
              </w:rPr>
              <w:t xml:space="preserve">Alle elever skal opleve at få styrket deres kompetencer til at kunne fremlægge ved at fremlæggelse indarbejdes som </w:t>
            </w:r>
            <w:r>
              <w:rPr>
                <w:b/>
                <w:bCs/>
              </w:rPr>
              <w:t>pædagogisk praksis</w:t>
            </w:r>
            <w:r w:rsidRPr="00556209">
              <w:rPr>
                <w:b/>
                <w:bCs/>
              </w:rPr>
              <w:t xml:space="preserve"> i alle fag på</w:t>
            </w:r>
            <w:r>
              <w:rPr>
                <w:b/>
                <w:bCs/>
              </w:rPr>
              <w:t>,</w:t>
            </w:r>
            <w:r w:rsidRPr="00556209">
              <w:rPr>
                <w:b/>
                <w:bCs/>
              </w:rPr>
              <w:t xml:space="preserve"> alle klassetrin og </w:t>
            </w:r>
            <w:r>
              <w:rPr>
                <w:b/>
                <w:bCs/>
              </w:rPr>
              <w:t>i</w:t>
            </w:r>
            <w:r w:rsidRPr="00556209">
              <w:rPr>
                <w:b/>
                <w:bCs/>
              </w:rPr>
              <w:t xml:space="preserve"> SFO.</w:t>
            </w:r>
            <w:r>
              <w:t xml:space="preserve"> </w:t>
            </w:r>
          </w:p>
          <w:p w14:paraId="6C50830A" w14:textId="77777777" w:rsidR="00E70B3C" w:rsidRPr="00DF7866" w:rsidRDefault="00E70B3C" w:rsidP="00A27BCD"/>
          <w:p w14:paraId="67BFF5A4" w14:textId="77777777" w:rsidR="00E70B3C" w:rsidRDefault="00E70B3C" w:rsidP="00A27BCD">
            <w:pPr>
              <w:rPr>
                <w:b/>
                <w:bCs/>
              </w:rPr>
            </w:pPr>
            <w:r w:rsidRPr="001A380A">
              <w:rPr>
                <w:b/>
                <w:bCs/>
              </w:rPr>
              <w:t>Mål 2</w:t>
            </w:r>
            <w:r>
              <w:rPr>
                <w:b/>
                <w:bCs/>
              </w:rPr>
              <w:t>:</w:t>
            </w:r>
          </w:p>
          <w:p w14:paraId="4A3F7AB5" w14:textId="77777777" w:rsidR="00E70B3C" w:rsidRPr="00D30DF4" w:rsidRDefault="00E70B3C" w:rsidP="00A27BCD">
            <w:pPr>
              <w:rPr>
                <w:b/>
                <w:bCs/>
              </w:rPr>
            </w:pPr>
          </w:p>
          <w:p w14:paraId="00533B56" w14:textId="77777777" w:rsidR="00E70B3C" w:rsidRPr="004D1DDC" w:rsidRDefault="00E70B3C" w:rsidP="00A27BCD">
            <w:pPr>
              <w:rPr>
                <w:b/>
                <w:bCs/>
                <w:u w:val="single"/>
              </w:rPr>
            </w:pPr>
            <w:r w:rsidRPr="004D1DDC">
              <w:rPr>
                <w:b/>
                <w:bCs/>
                <w:u w:val="single"/>
              </w:rPr>
              <w:t xml:space="preserve">Skolen ønsker at arbejde for at </w:t>
            </w:r>
            <w:r>
              <w:rPr>
                <w:b/>
                <w:bCs/>
                <w:u w:val="single"/>
              </w:rPr>
              <w:t>alle elever oplever sig som en del af</w:t>
            </w:r>
            <w:r w:rsidRPr="004D1DDC">
              <w:rPr>
                <w:b/>
                <w:bCs/>
                <w:u w:val="single"/>
              </w:rPr>
              <w:t xml:space="preserve"> fællesskaberne i skolen.</w:t>
            </w:r>
          </w:p>
          <w:p w14:paraId="141813F5" w14:textId="77777777" w:rsidR="00E70B3C" w:rsidRDefault="00E70B3C" w:rsidP="00A27BCD"/>
          <w:p w14:paraId="7AC25CF1" w14:textId="77777777" w:rsidR="00E70B3C" w:rsidRDefault="00E70B3C" w:rsidP="00A27BCD">
            <w:r w:rsidRPr="00066F51">
              <w:t>Her omfavner vi både det faglige</w:t>
            </w:r>
            <w:r>
              <w:t xml:space="preserve"> samt sociale</w:t>
            </w:r>
            <w:r w:rsidRPr="00066F51">
              <w:t xml:space="preserve"> fællesskab i klassen</w:t>
            </w:r>
            <w:r>
              <w:t>/holdet/</w:t>
            </w:r>
            <w:r w:rsidRPr="00066F51">
              <w:t xml:space="preserve">årgangen og i </w:t>
            </w:r>
            <w:r>
              <w:t xml:space="preserve">hele </w:t>
            </w:r>
            <w:r w:rsidRPr="00066F51">
              <w:t xml:space="preserve">skolen, som </w:t>
            </w:r>
            <w:r>
              <w:t xml:space="preserve">også </w:t>
            </w:r>
            <w:r w:rsidRPr="00066F51">
              <w:t>rækker ud over skolens rammer.</w:t>
            </w:r>
          </w:p>
          <w:p w14:paraId="0D7487F1" w14:textId="77777777" w:rsidR="00E70B3C" w:rsidRPr="00D30DF4" w:rsidRDefault="00E70B3C" w:rsidP="00A27BCD">
            <w:pPr>
              <w:rPr>
                <w:i/>
                <w:iCs/>
              </w:rPr>
            </w:pPr>
            <w:r>
              <w:t xml:space="preserve">Vi vil arbejde for at danne </w:t>
            </w:r>
            <w:r w:rsidRPr="00D30DF4">
              <w:rPr>
                <w:i/>
                <w:iCs/>
              </w:rPr>
              <w:t>stærke fællesskabe</w:t>
            </w:r>
            <w:r>
              <w:rPr>
                <w:i/>
                <w:iCs/>
              </w:rPr>
              <w:t>r, som</w:t>
            </w:r>
            <w:r w:rsidRPr="00D30DF4">
              <w:rPr>
                <w:i/>
                <w:iCs/>
              </w:rPr>
              <w:t xml:space="preserve"> skaber rum til at øve sig, begå fejl og afprøve sig selv og lære på mange forskellige måder i fællesskaber på tværs af alle fag.</w:t>
            </w:r>
          </w:p>
          <w:p w14:paraId="4A8FCDF1" w14:textId="77777777" w:rsidR="00E70B3C" w:rsidRDefault="00E70B3C" w:rsidP="00A27BCD"/>
          <w:p w14:paraId="09DC6288" w14:textId="77777777" w:rsidR="00E70B3C" w:rsidRPr="00556209" w:rsidRDefault="00E70B3C" w:rsidP="00A27BCD">
            <w:pPr>
              <w:rPr>
                <w:b/>
                <w:bCs/>
              </w:rPr>
            </w:pPr>
            <w:r w:rsidRPr="00556209">
              <w:t>Konkret mål:</w:t>
            </w:r>
            <w:r w:rsidRPr="00556209">
              <w:rPr>
                <w:b/>
                <w:bCs/>
              </w:rPr>
              <w:t xml:space="preserve"> Alle elever skal opleve at have mindst en god ven i skolen.</w:t>
            </w:r>
          </w:p>
          <w:p w14:paraId="66BCB5EC" w14:textId="77777777" w:rsidR="00E70B3C" w:rsidRPr="001D749B" w:rsidRDefault="00E70B3C" w:rsidP="00A27BCD">
            <w:pPr>
              <w:rPr>
                <w:b/>
                <w:bCs/>
                <w:color w:val="FF0000"/>
              </w:rPr>
            </w:pPr>
          </w:p>
          <w:p w14:paraId="709C199D" w14:textId="77777777" w:rsidR="00E70B3C" w:rsidRDefault="00E70B3C" w:rsidP="00A27BCD">
            <w:pPr>
              <w:rPr>
                <w:b/>
                <w:bCs/>
              </w:rPr>
            </w:pPr>
            <w:r w:rsidRPr="001A380A">
              <w:rPr>
                <w:b/>
                <w:bCs/>
              </w:rPr>
              <w:t>Mål 3</w:t>
            </w:r>
            <w:r>
              <w:rPr>
                <w:b/>
                <w:bCs/>
              </w:rPr>
              <w:t>:</w:t>
            </w:r>
          </w:p>
          <w:p w14:paraId="2F8F980B" w14:textId="77777777" w:rsidR="00E70B3C" w:rsidRPr="00D30DF4" w:rsidRDefault="00E70B3C" w:rsidP="00A27BCD">
            <w:pPr>
              <w:rPr>
                <w:b/>
                <w:bCs/>
              </w:rPr>
            </w:pPr>
          </w:p>
          <w:p w14:paraId="32C8A926" w14:textId="77777777" w:rsidR="00E70B3C" w:rsidRPr="004D1DDC" w:rsidRDefault="00E70B3C" w:rsidP="00A27BCD">
            <w:pPr>
              <w:rPr>
                <w:b/>
                <w:bCs/>
                <w:u w:val="single"/>
              </w:rPr>
            </w:pPr>
            <w:r w:rsidRPr="004D1DDC">
              <w:rPr>
                <w:b/>
                <w:bCs/>
                <w:u w:val="single"/>
              </w:rPr>
              <w:t xml:space="preserve">Skolen ønsker at arbejde for at alle elever møder </w:t>
            </w:r>
            <w:r>
              <w:rPr>
                <w:b/>
                <w:bCs/>
                <w:u w:val="single"/>
              </w:rPr>
              <w:t xml:space="preserve">passende </w:t>
            </w:r>
            <w:r w:rsidRPr="004D1DDC">
              <w:rPr>
                <w:b/>
                <w:bCs/>
                <w:u w:val="single"/>
              </w:rPr>
              <w:t>faglige og sociale udfordringer, at de kan udvikle sig optimalt.</w:t>
            </w:r>
          </w:p>
          <w:p w14:paraId="570DF7C3" w14:textId="77777777" w:rsidR="00E70B3C" w:rsidRDefault="00E70B3C" w:rsidP="00A27BCD"/>
          <w:p w14:paraId="4DE6CF54" w14:textId="77777777" w:rsidR="00E70B3C" w:rsidRDefault="00E70B3C" w:rsidP="00A27BCD">
            <w:r>
              <w:t>Vi oplever, at skolens traditionelle rammer og kultur ind i mellem spænder ben for, at vi i kan udvikle optimalt på netop de elever, vi har på et givent tidspunkt.</w:t>
            </w:r>
          </w:p>
          <w:p w14:paraId="2AAC9B0A" w14:textId="77777777" w:rsidR="00E70B3C" w:rsidRDefault="00E70B3C" w:rsidP="00A27BCD">
            <w:r>
              <w:t>Vi ønsker i højere grad at kunne tænke ud af boksen med hensyn til skolens strukturelle opbygning og traditioner.</w:t>
            </w:r>
          </w:p>
          <w:p w14:paraId="3AC49A16" w14:textId="77777777" w:rsidR="00E70B3C" w:rsidRDefault="00E70B3C" w:rsidP="00A27BCD">
            <w:r>
              <w:t>Vi ønsker at udvikle os ud fra en udelukkende klasseopdeling til en opdeling i hold, når det giver mening fagligt og fremmer de sociale mål for elever.</w:t>
            </w:r>
          </w:p>
          <w:p w14:paraId="23581476" w14:textId="77777777" w:rsidR="00E70B3C" w:rsidRDefault="00E70B3C" w:rsidP="00A27BCD">
            <w:r>
              <w:t xml:space="preserve">Vi vil arbejde for, at eleverne </w:t>
            </w:r>
            <w:r w:rsidRPr="00D30DF4">
              <w:rPr>
                <w:i/>
                <w:iCs/>
              </w:rPr>
              <w:t>lærer med hjerte, hjerne og krop.</w:t>
            </w:r>
          </w:p>
          <w:p w14:paraId="0515BDE0" w14:textId="77777777" w:rsidR="00E70B3C" w:rsidRDefault="00E70B3C" w:rsidP="00A27BCD"/>
          <w:p w14:paraId="2E21E709" w14:textId="77777777" w:rsidR="00E70B3C" w:rsidRPr="00556209" w:rsidRDefault="00E70B3C" w:rsidP="00A27BCD">
            <w:pPr>
              <w:rPr>
                <w:b/>
                <w:bCs/>
              </w:rPr>
            </w:pPr>
            <w:r>
              <w:t xml:space="preserve">Konkret mål:  </w:t>
            </w:r>
            <w:r w:rsidRPr="00556209">
              <w:rPr>
                <w:b/>
                <w:bCs/>
              </w:rPr>
              <w:t>Skolen skal som minimum leve op til det forventede afgangsprøveresultat.</w:t>
            </w:r>
          </w:p>
          <w:p w14:paraId="65A901A2" w14:textId="77777777" w:rsidR="00E70B3C" w:rsidRPr="002D2872" w:rsidRDefault="00E70B3C" w:rsidP="00A27BCD"/>
        </w:tc>
      </w:tr>
      <w:tr w:rsidR="00E70B3C" w14:paraId="257D8F93" w14:textId="77777777" w:rsidTr="00E70B3C">
        <w:tc>
          <w:tcPr>
            <w:tcW w:w="1029" w:type="pct"/>
            <w:shd w:val="clear" w:color="auto" w:fill="FFFFFF" w:themeFill="background1"/>
          </w:tcPr>
          <w:p w14:paraId="5536AE68" w14:textId="77777777" w:rsidR="00E70B3C" w:rsidRPr="006157E8" w:rsidRDefault="00E70B3C" w:rsidP="00A27BCD">
            <w:pPr>
              <w:rPr>
                <w:b/>
                <w:bCs/>
              </w:rPr>
            </w:pPr>
            <w:r>
              <w:rPr>
                <w:b/>
                <w:bCs/>
              </w:rPr>
              <w:lastRenderedPageBreak/>
              <w:t xml:space="preserve">Indikatorer </w:t>
            </w:r>
          </w:p>
        </w:tc>
        <w:tc>
          <w:tcPr>
            <w:tcW w:w="3971" w:type="pct"/>
          </w:tcPr>
          <w:p w14:paraId="2DCDA519" w14:textId="77777777" w:rsidR="00E70B3C" w:rsidRPr="007F738F" w:rsidRDefault="00E70B3C" w:rsidP="00A27BCD">
            <w:pPr>
              <w:pStyle w:val="Overskrift1"/>
              <w:outlineLvl w:val="0"/>
            </w:pPr>
            <w:r w:rsidRPr="007F738F">
              <w:t>År 1</w:t>
            </w:r>
            <w:r>
              <w:t xml:space="preserve"> </w:t>
            </w:r>
          </w:p>
          <w:p w14:paraId="45437757" w14:textId="77777777" w:rsidR="00E70B3C" w:rsidRDefault="00E70B3C" w:rsidP="00A27BCD">
            <w:pPr>
              <w:rPr>
                <w:b/>
                <w:bCs/>
              </w:rPr>
            </w:pPr>
          </w:p>
          <w:p w14:paraId="4846147B" w14:textId="77777777" w:rsidR="00E70B3C" w:rsidRDefault="00E70B3C" w:rsidP="00A27BCD">
            <w:r>
              <w:rPr>
                <w:b/>
                <w:bCs/>
              </w:rPr>
              <w:t xml:space="preserve">Mål 1 </w:t>
            </w:r>
          </w:p>
          <w:p w14:paraId="438C7E49" w14:textId="77777777" w:rsidR="00E70B3C" w:rsidRDefault="00E70B3C" w:rsidP="00A27BCD">
            <w:pPr>
              <w:rPr>
                <w:b/>
                <w:bCs/>
                <w:u w:val="single"/>
              </w:rPr>
            </w:pPr>
            <w:r w:rsidRPr="004D1DDC">
              <w:rPr>
                <w:b/>
                <w:bCs/>
                <w:u w:val="single"/>
              </w:rPr>
              <w:t xml:space="preserve">Skolen ønsker at arbejde med at gøre eleverne fagligt mere modige og </w:t>
            </w:r>
            <w:r>
              <w:rPr>
                <w:b/>
                <w:bCs/>
                <w:u w:val="single"/>
              </w:rPr>
              <w:t>bedre rustet til livet efter Bramsnæsvigskolen</w:t>
            </w:r>
            <w:r w:rsidRPr="004D1DDC">
              <w:rPr>
                <w:b/>
                <w:bCs/>
                <w:u w:val="single"/>
              </w:rPr>
              <w:t>.</w:t>
            </w:r>
          </w:p>
          <w:p w14:paraId="7FD59AEB" w14:textId="77777777" w:rsidR="00E70B3C" w:rsidRDefault="00E70B3C" w:rsidP="00A27BCD">
            <w:pPr>
              <w:rPr>
                <w:b/>
                <w:bCs/>
              </w:rPr>
            </w:pPr>
          </w:p>
          <w:p w14:paraId="40A538DC" w14:textId="77777777" w:rsidR="00E70B3C" w:rsidRDefault="00E70B3C" w:rsidP="00E70B3C">
            <w:pPr>
              <w:pStyle w:val="Listeafsnit"/>
              <w:numPr>
                <w:ilvl w:val="0"/>
                <w:numId w:val="25"/>
              </w:numPr>
            </w:pPr>
            <w:r w:rsidRPr="00333FB0">
              <w:t>Eleverne oplever</w:t>
            </w:r>
            <w:r>
              <w:t xml:space="preserve"> </w:t>
            </w:r>
            <w:r w:rsidRPr="00333FB0">
              <w:t>at</w:t>
            </w:r>
            <w:r>
              <w:t xml:space="preserve"> skulle fremlægge i flere forskellige fag og sammenhænge for egen klasse/i mindre fællesskaber.</w:t>
            </w:r>
          </w:p>
          <w:p w14:paraId="1D8323C5" w14:textId="77777777" w:rsidR="00E70B3C" w:rsidRPr="00333FB0" w:rsidRDefault="00E70B3C" w:rsidP="00E70B3C">
            <w:pPr>
              <w:pStyle w:val="Listeafsnit"/>
              <w:numPr>
                <w:ilvl w:val="0"/>
                <w:numId w:val="25"/>
              </w:numPr>
            </w:pPr>
            <w:r w:rsidRPr="00333FB0">
              <w:t>Medarbejderne kan give eksempler på, hvordan de arbejder med at etablere en kultur</w:t>
            </w:r>
            <w:r>
              <w:t xml:space="preserve"> </w:t>
            </w:r>
            <w:r w:rsidRPr="00333FB0">
              <w:t>omkring en anerkendelse af fejl</w:t>
            </w:r>
            <w:r>
              <w:t>,</w:t>
            </w:r>
            <w:r w:rsidRPr="00333FB0">
              <w:t xml:space="preserve"> som en del af at lære. </w:t>
            </w:r>
          </w:p>
          <w:p w14:paraId="4AFFF9DB" w14:textId="77777777" w:rsidR="00E70B3C" w:rsidRPr="00333FB0" w:rsidRDefault="00E70B3C" w:rsidP="00A27BCD">
            <w:pPr>
              <w:pStyle w:val="Listeafsnit"/>
              <w:rPr>
                <w:b/>
                <w:bCs/>
              </w:rPr>
            </w:pPr>
          </w:p>
          <w:p w14:paraId="592136BA" w14:textId="77777777" w:rsidR="00E70B3C" w:rsidRDefault="00E70B3C" w:rsidP="00A27BCD">
            <w:pPr>
              <w:rPr>
                <w:b/>
                <w:bCs/>
              </w:rPr>
            </w:pPr>
            <w:r>
              <w:rPr>
                <w:b/>
                <w:bCs/>
              </w:rPr>
              <w:t>Mål 2</w:t>
            </w:r>
          </w:p>
          <w:p w14:paraId="6A3D542F" w14:textId="77777777" w:rsidR="00E70B3C" w:rsidRPr="004D1DDC" w:rsidRDefault="00E70B3C" w:rsidP="00A27BCD">
            <w:pPr>
              <w:rPr>
                <w:b/>
                <w:bCs/>
                <w:u w:val="single"/>
              </w:rPr>
            </w:pPr>
            <w:r w:rsidRPr="004D1DDC">
              <w:rPr>
                <w:b/>
                <w:bCs/>
                <w:u w:val="single"/>
              </w:rPr>
              <w:t xml:space="preserve">Skolen ønsker at arbejde for at </w:t>
            </w:r>
            <w:r>
              <w:rPr>
                <w:b/>
                <w:bCs/>
                <w:u w:val="single"/>
              </w:rPr>
              <w:t>alle elever oplever sig som en del af</w:t>
            </w:r>
            <w:r w:rsidRPr="004D1DDC">
              <w:rPr>
                <w:b/>
                <w:bCs/>
                <w:u w:val="single"/>
              </w:rPr>
              <w:t xml:space="preserve"> fællesskaberne i skolen.</w:t>
            </w:r>
          </w:p>
          <w:p w14:paraId="4DD38E60" w14:textId="77777777" w:rsidR="00E70B3C" w:rsidRDefault="00E70B3C" w:rsidP="00A27BCD">
            <w:pPr>
              <w:rPr>
                <w:b/>
                <w:bCs/>
              </w:rPr>
            </w:pPr>
          </w:p>
          <w:p w14:paraId="4809EA04" w14:textId="77777777" w:rsidR="00E70B3C" w:rsidRPr="00333FB0" w:rsidRDefault="00E70B3C" w:rsidP="00E70B3C">
            <w:pPr>
              <w:pStyle w:val="Listeafsnit"/>
              <w:numPr>
                <w:ilvl w:val="0"/>
                <w:numId w:val="25"/>
              </w:numPr>
            </w:pPr>
            <w:r w:rsidRPr="00333FB0">
              <w:t xml:space="preserve">Eleverne </w:t>
            </w:r>
            <w:r>
              <w:t>oplever</w:t>
            </w:r>
            <w:r w:rsidRPr="00333FB0">
              <w:t xml:space="preserve"> at </w:t>
            </w:r>
            <w:r>
              <w:t>have samtaler med lærere/pædagoger</w:t>
            </w:r>
            <w:r w:rsidRPr="00333FB0">
              <w:t xml:space="preserve"> med fokus på både faglig </w:t>
            </w:r>
            <w:r>
              <w:t xml:space="preserve">udvikling </w:t>
            </w:r>
            <w:r w:rsidRPr="00333FB0">
              <w:t xml:space="preserve">og social trivsel. </w:t>
            </w:r>
          </w:p>
          <w:p w14:paraId="3F637FEF" w14:textId="77777777" w:rsidR="00E70B3C" w:rsidRDefault="00E70B3C" w:rsidP="00E70B3C">
            <w:pPr>
              <w:pStyle w:val="Listeafsnit"/>
              <w:numPr>
                <w:ilvl w:val="0"/>
                <w:numId w:val="25"/>
              </w:numPr>
            </w:pPr>
            <w:r w:rsidRPr="00333FB0">
              <w:t>Alle klasser har to klasselærere, som har trivselstime</w:t>
            </w:r>
            <w:r>
              <w:t>r</w:t>
            </w:r>
            <w:r w:rsidRPr="00333FB0">
              <w:t xml:space="preserve"> sammen med klasse</w:t>
            </w:r>
            <w:r>
              <w:t>n</w:t>
            </w:r>
            <w:r w:rsidRPr="00333FB0">
              <w:t>.</w:t>
            </w:r>
          </w:p>
          <w:p w14:paraId="672FBD8D" w14:textId="77777777" w:rsidR="00E70B3C" w:rsidRPr="000D38BA" w:rsidRDefault="00E70B3C" w:rsidP="00E70B3C">
            <w:pPr>
              <w:pStyle w:val="Listeafsnit"/>
              <w:numPr>
                <w:ilvl w:val="0"/>
                <w:numId w:val="25"/>
              </w:numPr>
            </w:pPr>
            <w:r w:rsidRPr="000D38BA">
              <w:t xml:space="preserve">Morgensang indføres for alle elever </w:t>
            </w:r>
            <w:r>
              <w:t xml:space="preserve">for </w:t>
            </w:r>
            <w:r w:rsidRPr="000D38BA">
              <w:t>at fremme en oplevelse af at høre til det store fællesskab.</w:t>
            </w:r>
          </w:p>
          <w:p w14:paraId="2D87C03C" w14:textId="77777777" w:rsidR="00E70B3C" w:rsidRDefault="00E70B3C" w:rsidP="00A27BCD">
            <w:pPr>
              <w:pStyle w:val="Listeafsnit"/>
            </w:pPr>
          </w:p>
          <w:p w14:paraId="4BE69ADB" w14:textId="77777777" w:rsidR="00E70B3C" w:rsidRPr="00333FB0" w:rsidRDefault="00E70B3C" w:rsidP="00A27BCD">
            <w:pPr>
              <w:pStyle w:val="Listeafsnit"/>
            </w:pPr>
          </w:p>
          <w:p w14:paraId="68CFB453" w14:textId="77777777" w:rsidR="00E70B3C" w:rsidRDefault="00E70B3C" w:rsidP="00A27BCD">
            <w:pPr>
              <w:rPr>
                <w:b/>
                <w:bCs/>
              </w:rPr>
            </w:pPr>
            <w:r>
              <w:rPr>
                <w:b/>
                <w:bCs/>
              </w:rPr>
              <w:t>Mål 3</w:t>
            </w:r>
          </w:p>
          <w:p w14:paraId="0345BC28" w14:textId="77777777" w:rsidR="00E70B3C" w:rsidRPr="004D1DDC" w:rsidRDefault="00E70B3C" w:rsidP="00A27BCD">
            <w:pPr>
              <w:rPr>
                <w:b/>
                <w:bCs/>
                <w:u w:val="single"/>
              </w:rPr>
            </w:pPr>
            <w:r w:rsidRPr="004D1DDC">
              <w:rPr>
                <w:b/>
                <w:bCs/>
                <w:u w:val="single"/>
              </w:rPr>
              <w:t xml:space="preserve">Skolen ønsker at arbejde for at alle elever møder </w:t>
            </w:r>
            <w:r>
              <w:rPr>
                <w:b/>
                <w:bCs/>
                <w:u w:val="single"/>
              </w:rPr>
              <w:t xml:space="preserve">passende </w:t>
            </w:r>
            <w:r w:rsidRPr="004D1DDC">
              <w:rPr>
                <w:b/>
                <w:bCs/>
                <w:u w:val="single"/>
              </w:rPr>
              <w:t>faglige og sociale udfordringer, at de kan udvikle sig optimalt.</w:t>
            </w:r>
          </w:p>
          <w:p w14:paraId="25500281" w14:textId="77777777" w:rsidR="00E70B3C" w:rsidRDefault="00E70B3C" w:rsidP="00A27BCD">
            <w:pPr>
              <w:rPr>
                <w:b/>
                <w:bCs/>
              </w:rPr>
            </w:pPr>
          </w:p>
          <w:p w14:paraId="097CDCA5" w14:textId="77777777" w:rsidR="00E70B3C" w:rsidRDefault="00E70B3C" w:rsidP="00E70B3C">
            <w:pPr>
              <w:pStyle w:val="Listeafsnit"/>
              <w:numPr>
                <w:ilvl w:val="0"/>
                <w:numId w:val="25"/>
              </w:numPr>
            </w:pPr>
            <w:r w:rsidRPr="007F738F">
              <w:t xml:space="preserve">Skolen </w:t>
            </w:r>
            <w:r>
              <w:t>afholder</w:t>
            </w:r>
            <w:r w:rsidRPr="007F738F">
              <w:t xml:space="preserve"> tre årlige ”tværs-uger”, hvor skolen arbejder på tværs af klasser og årgange for at styrke elevernes</w:t>
            </w:r>
            <w:r>
              <w:t xml:space="preserve"> deltagelsesmuligheder </w:t>
            </w:r>
            <w:r w:rsidRPr="007F738F">
              <w:t>i en anderledes organisering end vanligt.</w:t>
            </w:r>
          </w:p>
          <w:p w14:paraId="16295EE4" w14:textId="77777777" w:rsidR="00E70B3C" w:rsidRPr="00556209" w:rsidRDefault="00E70B3C" w:rsidP="00E70B3C">
            <w:pPr>
              <w:pStyle w:val="Listeafsnit"/>
              <w:numPr>
                <w:ilvl w:val="0"/>
                <w:numId w:val="25"/>
              </w:numPr>
            </w:pPr>
            <w:r>
              <w:t xml:space="preserve">Skolens medarbejderes relationskompetencer styrkes med viden om specialpædagogik. </w:t>
            </w:r>
          </w:p>
          <w:p w14:paraId="4C2A061A" w14:textId="77777777" w:rsidR="00E70B3C" w:rsidRDefault="00E70B3C" w:rsidP="00A27BCD"/>
          <w:p w14:paraId="0338F2E8" w14:textId="77777777" w:rsidR="00E70B3C" w:rsidRDefault="00E70B3C" w:rsidP="00A27BCD"/>
          <w:p w14:paraId="3ACB717E" w14:textId="77777777" w:rsidR="00E70B3C" w:rsidRDefault="00E70B3C" w:rsidP="00A27BCD"/>
          <w:p w14:paraId="29CDC5FE" w14:textId="77777777" w:rsidR="00E70B3C" w:rsidRDefault="00E70B3C" w:rsidP="00A27BCD"/>
          <w:p w14:paraId="56317C3C" w14:textId="77777777" w:rsidR="00E70B3C" w:rsidRDefault="00E70B3C" w:rsidP="00A27BCD"/>
          <w:p w14:paraId="4377F744" w14:textId="77777777" w:rsidR="00E70B3C" w:rsidRDefault="00E70B3C" w:rsidP="00A27BCD"/>
          <w:p w14:paraId="6C55D400" w14:textId="77777777" w:rsidR="00E70B3C" w:rsidRDefault="00E70B3C" w:rsidP="00A27BCD"/>
          <w:p w14:paraId="33B2FE36" w14:textId="77777777" w:rsidR="00E70B3C" w:rsidRPr="007F738F" w:rsidRDefault="00E70B3C" w:rsidP="00A27BCD"/>
          <w:p w14:paraId="74CF1AFB" w14:textId="77777777" w:rsidR="00E70B3C" w:rsidRPr="007F738F" w:rsidRDefault="00E70B3C" w:rsidP="00A27BCD">
            <w:pPr>
              <w:rPr>
                <w:b/>
                <w:bCs/>
              </w:rPr>
            </w:pPr>
          </w:p>
          <w:p w14:paraId="484B0652" w14:textId="77777777" w:rsidR="00E70B3C" w:rsidRDefault="00E70B3C" w:rsidP="00A27BCD">
            <w:pPr>
              <w:rPr>
                <w:i/>
                <w:iCs/>
                <w:color w:val="FF0000"/>
              </w:rPr>
            </w:pPr>
          </w:p>
          <w:p w14:paraId="013E4A70" w14:textId="77777777" w:rsidR="00E70B3C" w:rsidRDefault="00E70B3C" w:rsidP="00A27BCD">
            <w:pPr>
              <w:rPr>
                <w:b/>
                <w:bCs/>
              </w:rPr>
            </w:pPr>
          </w:p>
          <w:p w14:paraId="4DBA6B93" w14:textId="77777777" w:rsidR="00E70B3C" w:rsidRDefault="00E70B3C" w:rsidP="00A27BCD">
            <w:pPr>
              <w:rPr>
                <w:b/>
                <w:bCs/>
              </w:rPr>
            </w:pPr>
          </w:p>
          <w:p w14:paraId="03BDCBC9" w14:textId="77777777" w:rsidR="00E70B3C" w:rsidRPr="006157E8" w:rsidRDefault="00E70B3C" w:rsidP="00A27BCD">
            <w:pPr>
              <w:pStyle w:val="Overskrift1"/>
              <w:outlineLvl w:val="0"/>
            </w:pPr>
            <w:r w:rsidRPr="006157E8">
              <w:lastRenderedPageBreak/>
              <w:t>År 2</w:t>
            </w:r>
          </w:p>
          <w:p w14:paraId="233F93BF" w14:textId="77777777" w:rsidR="00E70B3C" w:rsidRDefault="00E70B3C" w:rsidP="00A27BCD">
            <w:pPr>
              <w:rPr>
                <w:b/>
                <w:bCs/>
              </w:rPr>
            </w:pPr>
          </w:p>
          <w:p w14:paraId="5913C2ED" w14:textId="77777777" w:rsidR="00E70B3C" w:rsidRDefault="00E70B3C" w:rsidP="00A27BCD">
            <w:pPr>
              <w:rPr>
                <w:b/>
                <w:bCs/>
              </w:rPr>
            </w:pPr>
            <w:r>
              <w:rPr>
                <w:b/>
                <w:bCs/>
              </w:rPr>
              <w:t>Mål 1</w:t>
            </w:r>
          </w:p>
          <w:p w14:paraId="6629F54E" w14:textId="77777777" w:rsidR="00E70B3C" w:rsidRDefault="00E70B3C" w:rsidP="00A27BCD">
            <w:pPr>
              <w:rPr>
                <w:b/>
                <w:bCs/>
                <w:u w:val="single"/>
              </w:rPr>
            </w:pPr>
            <w:r w:rsidRPr="004D1DDC">
              <w:rPr>
                <w:b/>
                <w:bCs/>
                <w:u w:val="single"/>
              </w:rPr>
              <w:t xml:space="preserve">Skolen ønsker at arbejde med at gøre eleverne fagligt mere modige og </w:t>
            </w:r>
            <w:r>
              <w:rPr>
                <w:b/>
                <w:bCs/>
                <w:u w:val="single"/>
              </w:rPr>
              <w:t>bedre rustet til livet efter Bramsnæsvigskolen</w:t>
            </w:r>
            <w:r w:rsidRPr="004D1DDC">
              <w:rPr>
                <w:b/>
                <w:bCs/>
                <w:u w:val="single"/>
              </w:rPr>
              <w:t>.</w:t>
            </w:r>
          </w:p>
          <w:p w14:paraId="72B4B129" w14:textId="77777777" w:rsidR="00E70B3C" w:rsidRDefault="00E70B3C" w:rsidP="00A27BCD">
            <w:pPr>
              <w:rPr>
                <w:b/>
                <w:bCs/>
              </w:rPr>
            </w:pPr>
          </w:p>
          <w:p w14:paraId="18FD6D74" w14:textId="77777777" w:rsidR="00E70B3C" w:rsidRDefault="00E70B3C" w:rsidP="00E70B3C">
            <w:pPr>
              <w:pStyle w:val="Listeafsnit"/>
              <w:numPr>
                <w:ilvl w:val="0"/>
                <w:numId w:val="25"/>
              </w:numPr>
            </w:pPr>
            <w:r w:rsidRPr="007F738F">
              <w:t>Skolens medarbejdere indtænker fremlæggelse ind i et bredere perspektiv</w:t>
            </w:r>
            <w:r>
              <w:t>.</w:t>
            </w:r>
          </w:p>
          <w:p w14:paraId="4D5CC2D9" w14:textId="77777777" w:rsidR="00E70B3C" w:rsidRDefault="00E70B3C" w:rsidP="00E70B3C">
            <w:pPr>
              <w:pStyle w:val="Listeafsnit"/>
              <w:numPr>
                <w:ilvl w:val="0"/>
                <w:numId w:val="25"/>
              </w:numPr>
            </w:pPr>
            <w:r>
              <w:t>E</w:t>
            </w:r>
            <w:r w:rsidRPr="007F738F">
              <w:t xml:space="preserve">leverne </w:t>
            </w:r>
            <w:r>
              <w:t>oplever</w:t>
            </w:r>
            <w:r w:rsidRPr="007F738F">
              <w:t xml:space="preserve"> at fremlægge for en </w:t>
            </w:r>
            <w:r>
              <w:t>større</w:t>
            </w:r>
            <w:r w:rsidRPr="007F738F">
              <w:t xml:space="preserve"> kreds. </w:t>
            </w:r>
          </w:p>
          <w:p w14:paraId="7AABD226" w14:textId="77777777" w:rsidR="00E70B3C" w:rsidRDefault="00E70B3C" w:rsidP="00E70B3C">
            <w:pPr>
              <w:pStyle w:val="Listeafsnit"/>
              <w:numPr>
                <w:ilvl w:val="0"/>
                <w:numId w:val="25"/>
              </w:numPr>
            </w:pPr>
            <w:r>
              <w:t>SFO laver aktiviteter med mulighed for udstillinger/events.</w:t>
            </w:r>
          </w:p>
          <w:p w14:paraId="2CA9FB69" w14:textId="77777777" w:rsidR="00E70B3C" w:rsidRPr="00907551" w:rsidRDefault="00E70B3C" w:rsidP="00A27BCD">
            <w:pPr>
              <w:pStyle w:val="Listeafsnit"/>
            </w:pPr>
          </w:p>
          <w:p w14:paraId="101EAB83" w14:textId="77777777" w:rsidR="00E70B3C" w:rsidRPr="007F738F" w:rsidRDefault="00E70B3C" w:rsidP="00A27BCD">
            <w:pPr>
              <w:pStyle w:val="Listeafsnit"/>
            </w:pPr>
          </w:p>
          <w:p w14:paraId="03A67532" w14:textId="77777777" w:rsidR="00E70B3C" w:rsidRDefault="00E70B3C" w:rsidP="00A27BCD">
            <w:pPr>
              <w:rPr>
                <w:b/>
                <w:bCs/>
              </w:rPr>
            </w:pPr>
            <w:r>
              <w:rPr>
                <w:b/>
                <w:bCs/>
              </w:rPr>
              <w:t>Mål 2</w:t>
            </w:r>
          </w:p>
          <w:p w14:paraId="23EA9FE9" w14:textId="77777777" w:rsidR="00E70B3C" w:rsidRPr="004D1DDC" w:rsidRDefault="00E70B3C" w:rsidP="00A27BCD">
            <w:pPr>
              <w:rPr>
                <w:b/>
                <w:bCs/>
                <w:u w:val="single"/>
              </w:rPr>
            </w:pPr>
            <w:r w:rsidRPr="004D1DDC">
              <w:rPr>
                <w:b/>
                <w:bCs/>
                <w:u w:val="single"/>
              </w:rPr>
              <w:t xml:space="preserve">Skolen ønsker at arbejde for at </w:t>
            </w:r>
            <w:r>
              <w:rPr>
                <w:b/>
                <w:bCs/>
                <w:u w:val="single"/>
              </w:rPr>
              <w:t>flere elever oplever sig som en del af</w:t>
            </w:r>
            <w:r w:rsidRPr="004D1DDC">
              <w:rPr>
                <w:b/>
                <w:bCs/>
                <w:u w:val="single"/>
              </w:rPr>
              <w:t xml:space="preserve"> fællesskaberne i skolen.</w:t>
            </w:r>
          </w:p>
          <w:p w14:paraId="7B056F94" w14:textId="77777777" w:rsidR="00E70B3C" w:rsidRDefault="00E70B3C" w:rsidP="00A27BCD">
            <w:pPr>
              <w:rPr>
                <w:b/>
                <w:bCs/>
              </w:rPr>
            </w:pPr>
          </w:p>
          <w:p w14:paraId="1A967AFA" w14:textId="77777777" w:rsidR="00E70B3C" w:rsidRPr="007F738F" w:rsidRDefault="00E70B3C" w:rsidP="00E70B3C">
            <w:pPr>
              <w:pStyle w:val="Listeafsnit"/>
              <w:numPr>
                <w:ilvl w:val="0"/>
                <w:numId w:val="25"/>
              </w:numPr>
            </w:pPr>
            <w:r w:rsidRPr="007F738F">
              <w:t xml:space="preserve">Medarbejderne oplever, at deres relationskompetencer </w:t>
            </w:r>
            <w:r>
              <w:t>fortsat blive</w:t>
            </w:r>
            <w:r w:rsidRPr="007F738F">
              <w:t>r styrket.</w:t>
            </w:r>
          </w:p>
          <w:p w14:paraId="19F88630" w14:textId="77777777" w:rsidR="00E70B3C" w:rsidRDefault="00E70B3C" w:rsidP="00E70B3C">
            <w:pPr>
              <w:pStyle w:val="Listeafsnit"/>
              <w:numPr>
                <w:ilvl w:val="0"/>
                <w:numId w:val="25"/>
              </w:numPr>
            </w:pPr>
            <w:r w:rsidRPr="007F738F">
              <w:t>Alle klasser har mindst en overnatning hvert skoleår sammen på årgangen.</w:t>
            </w:r>
          </w:p>
          <w:p w14:paraId="6E40B035" w14:textId="77777777" w:rsidR="00E70B3C" w:rsidRDefault="00E70B3C" w:rsidP="00E70B3C">
            <w:pPr>
              <w:pStyle w:val="Listeafsnit"/>
              <w:numPr>
                <w:ilvl w:val="0"/>
                <w:numId w:val="25"/>
              </w:numPr>
            </w:pPr>
            <w:r>
              <w:t>Venskabsklasserne har en aktivitet sammen hver måned.</w:t>
            </w:r>
            <w:r w:rsidRPr="007F738F">
              <w:t xml:space="preserve"> </w:t>
            </w:r>
          </w:p>
          <w:p w14:paraId="42B4DA1D" w14:textId="77777777" w:rsidR="00E70B3C" w:rsidRPr="00907551" w:rsidRDefault="00E70B3C" w:rsidP="00E70B3C">
            <w:pPr>
              <w:pStyle w:val="Listeafsnit"/>
              <w:numPr>
                <w:ilvl w:val="0"/>
                <w:numId w:val="25"/>
              </w:numPr>
            </w:pPr>
            <w:r>
              <w:t>SFO laver aktiviteter på tværs af afdelingerne.</w:t>
            </w:r>
          </w:p>
          <w:p w14:paraId="2F2063ED" w14:textId="77777777" w:rsidR="00E70B3C" w:rsidRDefault="00E70B3C" w:rsidP="00A27BCD"/>
          <w:p w14:paraId="08A64954" w14:textId="77777777" w:rsidR="00E70B3C" w:rsidRPr="007F738F" w:rsidRDefault="00E70B3C" w:rsidP="00A27BCD">
            <w:pPr>
              <w:pStyle w:val="Listeafsnit"/>
            </w:pPr>
          </w:p>
          <w:p w14:paraId="6E57C0E7" w14:textId="77777777" w:rsidR="00E70B3C" w:rsidRDefault="00E70B3C" w:rsidP="00A27BCD">
            <w:pPr>
              <w:rPr>
                <w:b/>
                <w:bCs/>
              </w:rPr>
            </w:pPr>
            <w:r>
              <w:rPr>
                <w:b/>
                <w:bCs/>
              </w:rPr>
              <w:t>Mål 3</w:t>
            </w:r>
          </w:p>
          <w:p w14:paraId="37905042" w14:textId="77777777" w:rsidR="00E70B3C" w:rsidRPr="004D1DDC" w:rsidRDefault="00E70B3C" w:rsidP="00A27BCD">
            <w:pPr>
              <w:rPr>
                <w:b/>
                <w:bCs/>
                <w:u w:val="single"/>
              </w:rPr>
            </w:pPr>
            <w:r w:rsidRPr="004D1DDC">
              <w:rPr>
                <w:b/>
                <w:bCs/>
                <w:u w:val="single"/>
              </w:rPr>
              <w:t>Skolen ønsker at arbejde for at alle elever møder så tilpasse faglige og sociale udfordringer, at de kan udvikle sig optimalt.</w:t>
            </w:r>
          </w:p>
          <w:p w14:paraId="3663D502" w14:textId="77777777" w:rsidR="00E70B3C" w:rsidRDefault="00E70B3C" w:rsidP="00A27BCD">
            <w:pPr>
              <w:rPr>
                <w:b/>
                <w:bCs/>
              </w:rPr>
            </w:pPr>
          </w:p>
          <w:p w14:paraId="2EEF902F" w14:textId="77777777" w:rsidR="00E70B3C" w:rsidRPr="007F738F" w:rsidRDefault="00E70B3C" w:rsidP="00E70B3C">
            <w:pPr>
              <w:pStyle w:val="Listeafsnit"/>
              <w:numPr>
                <w:ilvl w:val="0"/>
                <w:numId w:val="25"/>
              </w:numPr>
            </w:pPr>
            <w:r w:rsidRPr="007F738F">
              <w:t xml:space="preserve">Alle </w:t>
            </w:r>
            <w:r>
              <w:t>teams</w:t>
            </w:r>
            <w:r w:rsidRPr="007F738F">
              <w:t xml:space="preserve"> planlægger læringsforløb med et løbende fokus på udeskoleaktiviteter</w:t>
            </w:r>
            <w:r>
              <w:t xml:space="preserve"> og </w:t>
            </w:r>
            <w:proofErr w:type="spellStart"/>
            <w:r>
              <w:t>playfull</w:t>
            </w:r>
            <w:proofErr w:type="spellEnd"/>
            <w:r>
              <w:t>-learning (makerspace)</w:t>
            </w:r>
            <w:r w:rsidRPr="007F738F">
              <w:t>.</w:t>
            </w:r>
          </w:p>
          <w:p w14:paraId="377B287A" w14:textId="77777777" w:rsidR="00E70B3C" w:rsidRDefault="00E70B3C" w:rsidP="00E70B3C">
            <w:pPr>
              <w:pStyle w:val="Listeafsnit"/>
              <w:numPr>
                <w:ilvl w:val="0"/>
                <w:numId w:val="25"/>
              </w:numPr>
            </w:pPr>
            <w:r w:rsidRPr="007F738F">
              <w:t>Medarbejderne kan give eksempler på, hvordan de har satset og handlet anderledes i deres pædagogiske praksis</w:t>
            </w:r>
            <w:r>
              <w:t xml:space="preserve"> til gensidig inspiration og videndeling om arbejdet med skolevisionen.</w:t>
            </w:r>
          </w:p>
          <w:p w14:paraId="0ACC9C27" w14:textId="77777777" w:rsidR="00E70B3C" w:rsidRPr="007F738F" w:rsidRDefault="00E70B3C" w:rsidP="00A27BCD"/>
          <w:p w14:paraId="668F30C0" w14:textId="77777777" w:rsidR="00E70B3C" w:rsidRDefault="00E70B3C" w:rsidP="00A27BCD">
            <w:pPr>
              <w:rPr>
                <w:i/>
                <w:iCs/>
                <w:color w:val="FF0000"/>
              </w:rPr>
            </w:pPr>
          </w:p>
          <w:p w14:paraId="1E4E1283" w14:textId="77777777" w:rsidR="00E70B3C" w:rsidRDefault="00E70B3C" w:rsidP="00A27BCD">
            <w:pPr>
              <w:rPr>
                <w:b/>
                <w:bCs/>
              </w:rPr>
            </w:pPr>
          </w:p>
          <w:p w14:paraId="3429007C" w14:textId="77777777" w:rsidR="00E70B3C" w:rsidRDefault="00E70B3C" w:rsidP="00A27BCD">
            <w:pPr>
              <w:rPr>
                <w:b/>
                <w:bCs/>
              </w:rPr>
            </w:pPr>
          </w:p>
          <w:p w14:paraId="2404672C" w14:textId="77777777" w:rsidR="00E70B3C" w:rsidRDefault="00E70B3C" w:rsidP="00A27BCD">
            <w:pPr>
              <w:rPr>
                <w:b/>
                <w:bCs/>
              </w:rPr>
            </w:pPr>
          </w:p>
          <w:p w14:paraId="57F6B975" w14:textId="77777777" w:rsidR="00E70B3C" w:rsidRDefault="00E70B3C" w:rsidP="00A27BCD">
            <w:pPr>
              <w:rPr>
                <w:b/>
                <w:bCs/>
              </w:rPr>
            </w:pPr>
          </w:p>
          <w:p w14:paraId="2F35995E" w14:textId="77777777" w:rsidR="00E70B3C" w:rsidRDefault="00E70B3C" w:rsidP="00A27BCD">
            <w:pPr>
              <w:rPr>
                <w:b/>
                <w:bCs/>
              </w:rPr>
            </w:pPr>
          </w:p>
          <w:p w14:paraId="36497926" w14:textId="77777777" w:rsidR="00E70B3C" w:rsidRDefault="00E70B3C" w:rsidP="00A27BCD">
            <w:pPr>
              <w:rPr>
                <w:b/>
                <w:bCs/>
              </w:rPr>
            </w:pPr>
          </w:p>
          <w:p w14:paraId="3BB98404" w14:textId="77777777" w:rsidR="00E70B3C" w:rsidRDefault="00E70B3C" w:rsidP="00A27BCD">
            <w:pPr>
              <w:rPr>
                <w:b/>
                <w:bCs/>
              </w:rPr>
            </w:pPr>
          </w:p>
          <w:p w14:paraId="570A65CB" w14:textId="1F155B63" w:rsidR="00E70B3C" w:rsidRDefault="00E70B3C" w:rsidP="00A27BCD">
            <w:pPr>
              <w:rPr>
                <w:b/>
                <w:bCs/>
              </w:rPr>
            </w:pPr>
          </w:p>
          <w:p w14:paraId="115F97D8" w14:textId="77777777" w:rsidR="00E70B3C" w:rsidRDefault="00E70B3C" w:rsidP="00A27BCD">
            <w:pPr>
              <w:rPr>
                <w:b/>
                <w:bCs/>
              </w:rPr>
            </w:pPr>
          </w:p>
          <w:p w14:paraId="44EFFC81" w14:textId="77777777" w:rsidR="00E70B3C" w:rsidRDefault="00E70B3C" w:rsidP="00A27BCD">
            <w:pPr>
              <w:rPr>
                <w:b/>
                <w:bCs/>
              </w:rPr>
            </w:pPr>
          </w:p>
          <w:p w14:paraId="45B6BFF2" w14:textId="77777777" w:rsidR="00E70B3C" w:rsidRDefault="00E70B3C" w:rsidP="00A27BCD">
            <w:pPr>
              <w:pStyle w:val="Overskrift1"/>
              <w:outlineLvl w:val="0"/>
            </w:pPr>
            <w:r w:rsidRPr="001A380A">
              <w:lastRenderedPageBreak/>
              <w:t>År 3</w:t>
            </w:r>
          </w:p>
          <w:p w14:paraId="0EEE9403" w14:textId="77777777" w:rsidR="00E70B3C" w:rsidRDefault="00E70B3C" w:rsidP="00A27BCD">
            <w:pPr>
              <w:rPr>
                <w:b/>
                <w:bCs/>
              </w:rPr>
            </w:pPr>
          </w:p>
          <w:p w14:paraId="71B0FC8C" w14:textId="77777777" w:rsidR="00E70B3C" w:rsidRDefault="00E70B3C" w:rsidP="00A27BCD">
            <w:pPr>
              <w:rPr>
                <w:b/>
                <w:bCs/>
              </w:rPr>
            </w:pPr>
            <w:r>
              <w:rPr>
                <w:b/>
                <w:bCs/>
              </w:rPr>
              <w:t>Mål 1</w:t>
            </w:r>
          </w:p>
          <w:p w14:paraId="2DD56F50" w14:textId="77777777" w:rsidR="00E70B3C" w:rsidRDefault="00E70B3C" w:rsidP="00A27BCD">
            <w:pPr>
              <w:rPr>
                <w:b/>
                <w:bCs/>
                <w:u w:val="single"/>
              </w:rPr>
            </w:pPr>
            <w:r w:rsidRPr="004D1DDC">
              <w:rPr>
                <w:b/>
                <w:bCs/>
                <w:u w:val="single"/>
              </w:rPr>
              <w:t xml:space="preserve">Skolen ønsker at arbejde med at gøre eleverne fagligt mere modige og </w:t>
            </w:r>
            <w:r>
              <w:rPr>
                <w:b/>
                <w:bCs/>
                <w:u w:val="single"/>
              </w:rPr>
              <w:t>bedre rustet til livet efter Bramsnæsvigskolen</w:t>
            </w:r>
            <w:r w:rsidRPr="004D1DDC">
              <w:rPr>
                <w:b/>
                <w:bCs/>
                <w:u w:val="single"/>
              </w:rPr>
              <w:t>.</w:t>
            </w:r>
          </w:p>
          <w:p w14:paraId="701C0BA1" w14:textId="77777777" w:rsidR="00E70B3C" w:rsidRDefault="00E70B3C" w:rsidP="00A27BCD">
            <w:pPr>
              <w:rPr>
                <w:b/>
                <w:bCs/>
              </w:rPr>
            </w:pPr>
          </w:p>
          <w:p w14:paraId="7EF708D5" w14:textId="77777777" w:rsidR="00E70B3C" w:rsidRDefault="00E70B3C" w:rsidP="00E70B3C">
            <w:pPr>
              <w:pStyle w:val="Listeafsnit"/>
              <w:numPr>
                <w:ilvl w:val="0"/>
                <w:numId w:val="25"/>
              </w:numPr>
            </w:pPr>
            <w:r w:rsidRPr="007F738F">
              <w:t>Elevrådet oplever, at deres idéer inddrages i skolevisionsarbejdet.</w:t>
            </w:r>
          </w:p>
          <w:p w14:paraId="661AE291" w14:textId="77777777" w:rsidR="00E70B3C" w:rsidRDefault="00E70B3C" w:rsidP="00E70B3C">
            <w:pPr>
              <w:pStyle w:val="Listeafsnit"/>
              <w:numPr>
                <w:ilvl w:val="0"/>
                <w:numId w:val="25"/>
              </w:numPr>
            </w:pPr>
            <w:r>
              <w:t>Eleverne oplever, at deres mod til at fremlægge og præsentere er styrket.</w:t>
            </w:r>
          </w:p>
          <w:p w14:paraId="3072B303" w14:textId="77777777" w:rsidR="00E70B3C" w:rsidRDefault="00E70B3C" w:rsidP="00E70B3C">
            <w:pPr>
              <w:pStyle w:val="Listeafsnit"/>
              <w:numPr>
                <w:ilvl w:val="0"/>
                <w:numId w:val="25"/>
              </w:numPr>
            </w:pPr>
            <w:r>
              <w:t>Skolens medarbejdere arbejder aktivt for, at alle elever får opøvet solide kompetencer i at tage ordet, fremlægge, præsentere og styrke elevernes mundtlige kompetencer.</w:t>
            </w:r>
          </w:p>
          <w:p w14:paraId="3B4A47DE" w14:textId="77777777" w:rsidR="00E70B3C" w:rsidRPr="007F738F" w:rsidRDefault="00E70B3C" w:rsidP="00A27BCD">
            <w:pPr>
              <w:rPr>
                <w:b/>
                <w:bCs/>
              </w:rPr>
            </w:pPr>
          </w:p>
          <w:p w14:paraId="2BB3D7F5" w14:textId="77777777" w:rsidR="00E70B3C" w:rsidRDefault="00E70B3C" w:rsidP="00A27BCD">
            <w:pPr>
              <w:rPr>
                <w:b/>
                <w:bCs/>
              </w:rPr>
            </w:pPr>
            <w:r>
              <w:rPr>
                <w:b/>
                <w:bCs/>
              </w:rPr>
              <w:t>Mål 2</w:t>
            </w:r>
          </w:p>
          <w:p w14:paraId="2D709059" w14:textId="77777777" w:rsidR="00E70B3C" w:rsidRDefault="00E70B3C" w:rsidP="00A27BCD">
            <w:pPr>
              <w:rPr>
                <w:b/>
                <w:bCs/>
                <w:u w:val="single"/>
              </w:rPr>
            </w:pPr>
            <w:r w:rsidRPr="004D1DDC">
              <w:rPr>
                <w:b/>
                <w:bCs/>
                <w:u w:val="single"/>
              </w:rPr>
              <w:t xml:space="preserve">Skolen ønsker at arbejde for at </w:t>
            </w:r>
            <w:r>
              <w:rPr>
                <w:b/>
                <w:bCs/>
                <w:u w:val="single"/>
              </w:rPr>
              <w:t>flere elever oplever sig som en del af</w:t>
            </w:r>
            <w:r w:rsidRPr="004D1DDC">
              <w:rPr>
                <w:b/>
                <w:bCs/>
                <w:u w:val="single"/>
              </w:rPr>
              <w:t xml:space="preserve"> fællesskaberne i skolen</w:t>
            </w:r>
          </w:p>
          <w:p w14:paraId="525E5E9A" w14:textId="77777777" w:rsidR="00E70B3C" w:rsidRDefault="00E70B3C" w:rsidP="00A27BCD">
            <w:pPr>
              <w:rPr>
                <w:b/>
                <w:bCs/>
              </w:rPr>
            </w:pPr>
          </w:p>
          <w:p w14:paraId="09602399" w14:textId="77777777" w:rsidR="00E70B3C" w:rsidRPr="007F738F" w:rsidRDefault="00E70B3C" w:rsidP="00E70B3C">
            <w:pPr>
              <w:pStyle w:val="Listeafsnit"/>
              <w:numPr>
                <w:ilvl w:val="0"/>
                <w:numId w:val="25"/>
              </w:numPr>
            </w:pPr>
            <w:r w:rsidRPr="007F738F">
              <w:t>Alle årgange har mindst to overnatninger hvert skoleår</w:t>
            </w:r>
            <w:r>
              <w:t>; ”skoledøgnet” og en overnatning sammen med to årgange.</w:t>
            </w:r>
          </w:p>
          <w:p w14:paraId="48425C67" w14:textId="77777777" w:rsidR="00E70B3C" w:rsidRPr="007F738F" w:rsidRDefault="00E70B3C" w:rsidP="00E70B3C">
            <w:pPr>
              <w:pStyle w:val="Listeafsnit"/>
              <w:numPr>
                <w:ilvl w:val="0"/>
                <w:numId w:val="25"/>
              </w:numPr>
            </w:pPr>
            <w:r w:rsidRPr="007F738F">
              <w:t>Eleverne opleve</w:t>
            </w:r>
            <w:r>
              <w:t>r,</w:t>
            </w:r>
            <w:r w:rsidRPr="007F738F">
              <w:t xml:space="preserve"> at fællesskaberne er blevet styrket.</w:t>
            </w:r>
          </w:p>
          <w:p w14:paraId="34DFC19F" w14:textId="77777777" w:rsidR="00E70B3C" w:rsidRDefault="00E70B3C" w:rsidP="00A27BCD">
            <w:pPr>
              <w:rPr>
                <w:b/>
                <w:bCs/>
              </w:rPr>
            </w:pPr>
          </w:p>
          <w:p w14:paraId="0713C150" w14:textId="77777777" w:rsidR="00E70B3C" w:rsidRDefault="00E70B3C" w:rsidP="00A27BCD">
            <w:pPr>
              <w:rPr>
                <w:b/>
                <w:bCs/>
              </w:rPr>
            </w:pPr>
            <w:r>
              <w:rPr>
                <w:b/>
                <w:bCs/>
              </w:rPr>
              <w:t>Mål 3:</w:t>
            </w:r>
          </w:p>
          <w:p w14:paraId="1BEBD7A8" w14:textId="77777777" w:rsidR="00E70B3C" w:rsidRDefault="00E70B3C" w:rsidP="00A27BCD">
            <w:pPr>
              <w:rPr>
                <w:b/>
                <w:bCs/>
                <w:u w:val="single"/>
              </w:rPr>
            </w:pPr>
            <w:r w:rsidRPr="004D1DDC">
              <w:rPr>
                <w:b/>
                <w:bCs/>
                <w:u w:val="single"/>
              </w:rPr>
              <w:t>Skolen ønsker at arbejde for at alle elever møder så tilpasse faglige og sociale udfordringer, at de kan udvikle sig optimalt.</w:t>
            </w:r>
          </w:p>
          <w:p w14:paraId="41BD0759" w14:textId="77777777" w:rsidR="00E70B3C" w:rsidRDefault="00E70B3C" w:rsidP="00A27BCD">
            <w:pPr>
              <w:rPr>
                <w:b/>
                <w:bCs/>
              </w:rPr>
            </w:pPr>
          </w:p>
          <w:p w14:paraId="0BCFA778" w14:textId="77777777" w:rsidR="00E70B3C" w:rsidRPr="007F738F" w:rsidRDefault="00E70B3C" w:rsidP="00E70B3C">
            <w:pPr>
              <w:pStyle w:val="Listeafsnit"/>
              <w:numPr>
                <w:ilvl w:val="0"/>
                <w:numId w:val="25"/>
              </w:numPr>
            </w:pPr>
            <w:r w:rsidRPr="007F738F">
              <w:t>Alle teams organiserer selv deres skemaer efter grundskemaet er lagt</w:t>
            </w:r>
            <w:r>
              <w:t xml:space="preserve"> for at give fleksibilitet og målrette aktiviteterne til netop de elever, teamet har på det givne tidspunkt.</w:t>
            </w:r>
          </w:p>
          <w:p w14:paraId="38585AAB" w14:textId="77777777" w:rsidR="00E70B3C" w:rsidRPr="007F738F" w:rsidRDefault="00E70B3C" w:rsidP="00E70B3C">
            <w:pPr>
              <w:pStyle w:val="Listeafsnit"/>
              <w:numPr>
                <w:ilvl w:val="0"/>
                <w:numId w:val="25"/>
              </w:numPr>
            </w:pPr>
            <w:r w:rsidRPr="007F738F">
              <w:t>Skolen arbejder organiseret omkring ”mellemformer”.</w:t>
            </w:r>
          </w:p>
          <w:p w14:paraId="309B352D" w14:textId="77777777" w:rsidR="00E70B3C" w:rsidRPr="001A380A" w:rsidRDefault="00E70B3C" w:rsidP="00A27BCD">
            <w:pPr>
              <w:rPr>
                <w:b/>
                <w:bCs/>
              </w:rPr>
            </w:pPr>
          </w:p>
          <w:p w14:paraId="4D53DE22" w14:textId="77777777" w:rsidR="00E70B3C" w:rsidRPr="006157E8" w:rsidRDefault="00E70B3C" w:rsidP="00A27BCD">
            <w:pPr>
              <w:rPr>
                <w:i/>
                <w:iCs/>
                <w:color w:val="FF0000"/>
              </w:rPr>
            </w:pPr>
          </w:p>
        </w:tc>
      </w:tr>
    </w:tbl>
    <w:p w14:paraId="5CF9D058" w14:textId="77777777" w:rsidR="00E70B3C" w:rsidRDefault="00E70B3C" w:rsidP="00E70B3C">
      <w:r>
        <w:lastRenderedPageBreak/>
        <w:br w:type="page"/>
      </w:r>
    </w:p>
    <w:tbl>
      <w:tblPr>
        <w:tblStyle w:val="Tabel-Gitter"/>
        <w:tblW w:w="5000" w:type="pct"/>
        <w:tblLook w:val="04A0" w:firstRow="1" w:lastRow="0" w:firstColumn="1" w:lastColumn="0" w:noHBand="0" w:noVBand="1"/>
      </w:tblPr>
      <w:tblGrid>
        <w:gridCol w:w="428"/>
        <w:gridCol w:w="1134"/>
        <w:gridCol w:w="3886"/>
        <w:gridCol w:w="3330"/>
      </w:tblGrid>
      <w:tr w:rsidR="00E70B3C" w:rsidRPr="00C425E8" w14:paraId="222AAD08" w14:textId="77777777" w:rsidTr="00E70B3C">
        <w:tc>
          <w:tcPr>
            <w:tcW w:w="797" w:type="pct"/>
            <w:gridSpan w:val="2"/>
            <w:shd w:val="clear" w:color="auto" w:fill="92D050"/>
          </w:tcPr>
          <w:p w14:paraId="76BAA6EB" w14:textId="77777777" w:rsidR="00E70B3C" w:rsidRPr="00C425E8" w:rsidRDefault="00E70B3C" w:rsidP="00A27BCD">
            <w:pPr>
              <w:rPr>
                <w:b/>
                <w:bCs/>
                <w:sz w:val="24"/>
                <w:szCs w:val="24"/>
              </w:rPr>
            </w:pPr>
            <w:r w:rsidRPr="00C425E8">
              <w:rPr>
                <w:b/>
                <w:bCs/>
                <w:sz w:val="24"/>
                <w:szCs w:val="24"/>
              </w:rPr>
              <w:lastRenderedPageBreak/>
              <w:t>Periode</w:t>
            </w:r>
          </w:p>
          <w:p w14:paraId="71A2753D" w14:textId="77777777" w:rsidR="00E70B3C" w:rsidRPr="00C425E8" w:rsidRDefault="00E70B3C" w:rsidP="00A27BCD">
            <w:pPr>
              <w:rPr>
                <w:b/>
                <w:bCs/>
                <w:sz w:val="24"/>
                <w:szCs w:val="24"/>
              </w:rPr>
            </w:pPr>
            <w:r w:rsidRPr="00C425E8">
              <w:rPr>
                <w:b/>
                <w:bCs/>
                <w:sz w:val="24"/>
                <w:szCs w:val="24"/>
              </w:rPr>
              <w:t xml:space="preserve"> </w:t>
            </w:r>
          </w:p>
        </w:tc>
        <w:tc>
          <w:tcPr>
            <w:tcW w:w="2820" w:type="pct"/>
            <w:shd w:val="clear" w:color="auto" w:fill="92D050"/>
          </w:tcPr>
          <w:p w14:paraId="00788659" w14:textId="77777777" w:rsidR="00E70B3C" w:rsidRPr="00C425E8" w:rsidRDefault="00E70B3C" w:rsidP="00A27BCD">
            <w:pPr>
              <w:rPr>
                <w:b/>
                <w:bCs/>
                <w:sz w:val="24"/>
                <w:szCs w:val="24"/>
              </w:rPr>
            </w:pPr>
            <w:r>
              <w:rPr>
                <w:b/>
                <w:bCs/>
                <w:sz w:val="24"/>
                <w:szCs w:val="24"/>
              </w:rPr>
              <w:t>Aktiviteter</w:t>
            </w:r>
          </w:p>
        </w:tc>
        <w:tc>
          <w:tcPr>
            <w:tcW w:w="1384" w:type="pct"/>
            <w:shd w:val="clear" w:color="auto" w:fill="92D050"/>
          </w:tcPr>
          <w:p w14:paraId="2AC6A813" w14:textId="77777777" w:rsidR="00E70B3C" w:rsidRPr="00C425E8" w:rsidRDefault="00E70B3C" w:rsidP="00A27BCD">
            <w:pPr>
              <w:rPr>
                <w:b/>
                <w:bCs/>
                <w:sz w:val="24"/>
                <w:szCs w:val="24"/>
              </w:rPr>
            </w:pPr>
            <w:r w:rsidRPr="00C425E8">
              <w:rPr>
                <w:b/>
                <w:bCs/>
                <w:sz w:val="24"/>
                <w:szCs w:val="24"/>
              </w:rPr>
              <w:t xml:space="preserve">Evaluering </w:t>
            </w:r>
          </w:p>
        </w:tc>
      </w:tr>
      <w:tr w:rsidR="00E70B3C" w14:paraId="113C6433" w14:textId="77777777" w:rsidTr="00E70B3C">
        <w:tc>
          <w:tcPr>
            <w:tcW w:w="341" w:type="pct"/>
            <w:vMerge w:val="restart"/>
          </w:tcPr>
          <w:p w14:paraId="5A3CDFDD" w14:textId="77777777" w:rsidR="00E70B3C" w:rsidRPr="002A0C45" w:rsidRDefault="00E70B3C" w:rsidP="00A27BCD">
            <w:pPr>
              <w:rPr>
                <w:b/>
                <w:bCs/>
              </w:rPr>
            </w:pPr>
            <w:r w:rsidRPr="002A0C45">
              <w:rPr>
                <w:b/>
                <w:bCs/>
              </w:rPr>
              <w:t>År 1</w:t>
            </w:r>
          </w:p>
        </w:tc>
        <w:tc>
          <w:tcPr>
            <w:tcW w:w="456" w:type="pct"/>
          </w:tcPr>
          <w:p w14:paraId="6C64FC35" w14:textId="77777777" w:rsidR="00E70B3C" w:rsidRPr="002A0C45" w:rsidRDefault="00E70B3C" w:rsidP="00A27BCD">
            <w:pPr>
              <w:rPr>
                <w:b/>
                <w:bCs/>
              </w:rPr>
            </w:pPr>
            <w:r w:rsidRPr="002A0C45">
              <w:rPr>
                <w:b/>
                <w:bCs/>
              </w:rPr>
              <w:t>August til december 2022</w:t>
            </w:r>
          </w:p>
          <w:p w14:paraId="792C7A62" w14:textId="77777777" w:rsidR="00E70B3C" w:rsidRPr="002A0C45" w:rsidRDefault="00E70B3C" w:rsidP="00A27BCD">
            <w:pPr>
              <w:rPr>
                <w:b/>
                <w:bCs/>
              </w:rPr>
            </w:pPr>
          </w:p>
        </w:tc>
        <w:tc>
          <w:tcPr>
            <w:tcW w:w="2820" w:type="pct"/>
          </w:tcPr>
          <w:p w14:paraId="3A5FE8A1" w14:textId="77777777" w:rsidR="00E70B3C" w:rsidRDefault="00E70B3C" w:rsidP="00A27BCD">
            <w:pPr>
              <w:pStyle w:val="Listeafsnit"/>
            </w:pPr>
          </w:p>
          <w:p w14:paraId="0C6C390A" w14:textId="77777777" w:rsidR="00E70B3C" w:rsidRDefault="00E70B3C" w:rsidP="00E70B3C">
            <w:pPr>
              <w:pStyle w:val="Listeafsnit"/>
              <w:numPr>
                <w:ilvl w:val="0"/>
                <w:numId w:val="25"/>
              </w:numPr>
            </w:pPr>
            <w:r>
              <w:t>Skolevisionen er fast på dagsorden på skolebestyrelsesmøder, elevrådsmøder og personalemøder.</w:t>
            </w:r>
          </w:p>
          <w:p w14:paraId="2ED4F23A" w14:textId="77777777" w:rsidR="00E70B3C" w:rsidRDefault="00E70B3C" w:rsidP="00E70B3C">
            <w:pPr>
              <w:pStyle w:val="Listeafsnit"/>
              <w:numPr>
                <w:ilvl w:val="0"/>
                <w:numId w:val="25"/>
              </w:numPr>
            </w:pPr>
            <w:r>
              <w:t>Oplæg for alle medarbejdere i relationskompetence.</w:t>
            </w:r>
          </w:p>
          <w:p w14:paraId="3A5D5A63" w14:textId="77777777" w:rsidR="00E70B3C" w:rsidRDefault="00E70B3C" w:rsidP="00E70B3C">
            <w:pPr>
              <w:pStyle w:val="Listeafsnit"/>
              <w:numPr>
                <w:ilvl w:val="0"/>
                <w:numId w:val="25"/>
              </w:numPr>
            </w:pPr>
            <w:r>
              <w:t>Aktionslæringsproces med team 0-3 (vi vægter den tidlige indsats).</w:t>
            </w:r>
          </w:p>
          <w:p w14:paraId="2A614E19" w14:textId="77777777" w:rsidR="00E70B3C" w:rsidRDefault="00E70B3C" w:rsidP="00E70B3C">
            <w:pPr>
              <w:pStyle w:val="Listeafsnit"/>
              <w:numPr>
                <w:ilvl w:val="0"/>
                <w:numId w:val="25"/>
              </w:numPr>
            </w:pPr>
            <w:r>
              <w:t>Alle klasselærere får pulje til trivselssamtaler med deres elever.</w:t>
            </w:r>
          </w:p>
          <w:p w14:paraId="71FDEF85" w14:textId="77777777" w:rsidR="00E70B3C" w:rsidRDefault="00E70B3C" w:rsidP="00E70B3C">
            <w:pPr>
              <w:pStyle w:val="Listeafsnit"/>
              <w:numPr>
                <w:ilvl w:val="0"/>
                <w:numId w:val="25"/>
              </w:numPr>
            </w:pPr>
            <w:r>
              <w:t>Alle klasselærere har trivselssamtaler med klasserne.</w:t>
            </w:r>
          </w:p>
          <w:p w14:paraId="35DAA45F" w14:textId="77777777" w:rsidR="00E70B3C" w:rsidRDefault="00E70B3C" w:rsidP="00E70B3C">
            <w:pPr>
              <w:pStyle w:val="Listeafsnit"/>
              <w:numPr>
                <w:ilvl w:val="0"/>
                <w:numId w:val="25"/>
              </w:numPr>
            </w:pPr>
            <w:r>
              <w:t>Alle årsplaner samt årshjul på SFO skal beskrive fremlæggelsesarbejdsformen.</w:t>
            </w:r>
          </w:p>
          <w:p w14:paraId="1FE0AF73" w14:textId="77777777" w:rsidR="00E70B3C" w:rsidRDefault="00E70B3C" w:rsidP="00E70B3C">
            <w:pPr>
              <w:pStyle w:val="Listeafsnit"/>
              <w:numPr>
                <w:ilvl w:val="0"/>
                <w:numId w:val="25"/>
              </w:numPr>
            </w:pPr>
            <w:r>
              <w:t>Morgensang for alle elever første fredag i hver måned.</w:t>
            </w:r>
          </w:p>
          <w:p w14:paraId="09B78794" w14:textId="77777777" w:rsidR="00E70B3C" w:rsidRDefault="00E70B3C" w:rsidP="00E70B3C">
            <w:pPr>
              <w:pStyle w:val="Listeafsnit"/>
              <w:numPr>
                <w:ilvl w:val="0"/>
                <w:numId w:val="25"/>
              </w:numPr>
            </w:pPr>
            <w:r>
              <w:t>Skolens medarbejdere planlægger og gennemfører ”tværsuger”.</w:t>
            </w:r>
          </w:p>
          <w:p w14:paraId="60D8E01A" w14:textId="77777777" w:rsidR="00E70B3C" w:rsidRDefault="00E70B3C" w:rsidP="00A27BCD"/>
          <w:p w14:paraId="7B1A2D25" w14:textId="77777777" w:rsidR="00E70B3C" w:rsidRDefault="00E70B3C" w:rsidP="00A27BCD"/>
          <w:p w14:paraId="3642CD44" w14:textId="77777777" w:rsidR="00E70B3C" w:rsidRDefault="00E70B3C" w:rsidP="00A27BCD"/>
          <w:p w14:paraId="3BC9880A" w14:textId="1B50F9C3" w:rsidR="00E70B3C" w:rsidRDefault="00E70B3C" w:rsidP="00A27BCD"/>
          <w:p w14:paraId="0C8A5B7A" w14:textId="32E3FC30" w:rsidR="00E70B3C" w:rsidRDefault="00E70B3C" w:rsidP="00A27BCD"/>
          <w:p w14:paraId="6F4E7EFF" w14:textId="316AFA5E" w:rsidR="00E70B3C" w:rsidRDefault="00E70B3C" w:rsidP="00A27BCD"/>
          <w:p w14:paraId="7013BA31" w14:textId="3FDAE608" w:rsidR="00E70B3C" w:rsidRDefault="00E70B3C" w:rsidP="00A27BCD"/>
          <w:p w14:paraId="4BB7A10A" w14:textId="5EA9D832" w:rsidR="00E70B3C" w:rsidRDefault="00E70B3C" w:rsidP="00A27BCD"/>
          <w:p w14:paraId="34D7CEA8" w14:textId="561FCA5D" w:rsidR="00E70B3C" w:rsidRDefault="00E70B3C" w:rsidP="00A27BCD"/>
          <w:p w14:paraId="1CA328A1" w14:textId="3A5A6FF8" w:rsidR="00E70B3C" w:rsidRDefault="00E70B3C" w:rsidP="00A27BCD"/>
          <w:p w14:paraId="3A8661DF" w14:textId="50658D9D" w:rsidR="00E70B3C" w:rsidRDefault="00E70B3C" w:rsidP="00A27BCD"/>
          <w:p w14:paraId="62F6A590" w14:textId="2B3A63E0" w:rsidR="00E70B3C" w:rsidRDefault="00E70B3C" w:rsidP="00A27BCD"/>
          <w:p w14:paraId="7A1644B0" w14:textId="43561C9B" w:rsidR="00E70B3C" w:rsidRDefault="00E70B3C" w:rsidP="00A27BCD"/>
          <w:p w14:paraId="59944C23" w14:textId="2939AEC9" w:rsidR="00E70B3C" w:rsidRDefault="00E70B3C" w:rsidP="00A27BCD"/>
          <w:p w14:paraId="24F32738" w14:textId="1F344CCA" w:rsidR="00E70B3C" w:rsidRDefault="00E70B3C" w:rsidP="00A27BCD"/>
          <w:p w14:paraId="347292C3" w14:textId="2A751137" w:rsidR="00E70B3C" w:rsidRDefault="00E70B3C" w:rsidP="00A27BCD"/>
          <w:p w14:paraId="682244AB" w14:textId="05B13E39" w:rsidR="00E70B3C" w:rsidRDefault="00E70B3C" w:rsidP="00A27BCD"/>
          <w:p w14:paraId="7BACCBF9" w14:textId="2F1A034C" w:rsidR="00E70B3C" w:rsidRDefault="00E70B3C" w:rsidP="00A27BCD"/>
          <w:p w14:paraId="13FD4D8F" w14:textId="77951D58" w:rsidR="00E70B3C" w:rsidRDefault="00E70B3C" w:rsidP="00A27BCD"/>
          <w:p w14:paraId="2E93B43A" w14:textId="77777777" w:rsidR="00E70B3C" w:rsidRDefault="00E70B3C" w:rsidP="00A27BCD"/>
          <w:p w14:paraId="3D74B569" w14:textId="77777777" w:rsidR="00E70B3C" w:rsidRPr="00D574DC" w:rsidRDefault="00E70B3C" w:rsidP="00A27BCD">
            <w:pPr>
              <w:pStyle w:val="Listeafsnit"/>
            </w:pPr>
          </w:p>
        </w:tc>
        <w:tc>
          <w:tcPr>
            <w:tcW w:w="1384" w:type="pct"/>
          </w:tcPr>
          <w:p w14:paraId="41604573" w14:textId="77777777" w:rsidR="00E70B3C" w:rsidRDefault="00E70B3C" w:rsidP="00A27BCD">
            <w:pPr>
              <w:pStyle w:val="Listeafsnit"/>
            </w:pPr>
          </w:p>
          <w:p w14:paraId="2555317C" w14:textId="77777777" w:rsidR="00E70B3C" w:rsidRDefault="00E70B3C" w:rsidP="00E70B3C">
            <w:pPr>
              <w:pStyle w:val="Listeafsnit"/>
              <w:numPr>
                <w:ilvl w:val="0"/>
                <w:numId w:val="25"/>
              </w:numPr>
            </w:pPr>
            <w:r>
              <w:t>Dataindsamling ved ledelsesdeltagelse på teammøder</w:t>
            </w:r>
          </w:p>
          <w:p w14:paraId="50581A51" w14:textId="77777777" w:rsidR="00E70B3C" w:rsidRDefault="00E70B3C" w:rsidP="00E70B3C">
            <w:pPr>
              <w:pStyle w:val="Listeafsnit"/>
              <w:numPr>
                <w:ilvl w:val="0"/>
                <w:numId w:val="25"/>
              </w:numPr>
            </w:pPr>
            <w:r>
              <w:t>Statusmøde med konsulent i CBL.</w:t>
            </w:r>
          </w:p>
          <w:p w14:paraId="5EF67F13" w14:textId="77777777" w:rsidR="00E70B3C" w:rsidRDefault="00E70B3C" w:rsidP="00E70B3C">
            <w:pPr>
              <w:pStyle w:val="Listeafsnit"/>
              <w:numPr>
                <w:ilvl w:val="0"/>
                <w:numId w:val="25"/>
              </w:numPr>
            </w:pPr>
            <w:r>
              <w:t>Evaluering i lederteamet</w:t>
            </w:r>
          </w:p>
          <w:p w14:paraId="3175DA17" w14:textId="77777777" w:rsidR="00E70B3C" w:rsidRPr="00B810BD" w:rsidRDefault="00E70B3C" w:rsidP="00A27BCD">
            <w:pPr>
              <w:pStyle w:val="Listeafsnit"/>
            </w:pPr>
          </w:p>
        </w:tc>
      </w:tr>
      <w:tr w:rsidR="00E70B3C" w14:paraId="1434F98A" w14:textId="77777777" w:rsidTr="00E70B3C">
        <w:tc>
          <w:tcPr>
            <w:tcW w:w="341" w:type="pct"/>
            <w:vMerge/>
          </w:tcPr>
          <w:p w14:paraId="54DCA2B6" w14:textId="77777777" w:rsidR="00E70B3C" w:rsidRPr="002A0C45" w:rsidRDefault="00E70B3C" w:rsidP="00A27BCD">
            <w:pPr>
              <w:rPr>
                <w:b/>
                <w:bCs/>
              </w:rPr>
            </w:pPr>
          </w:p>
        </w:tc>
        <w:tc>
          <w:tcPr>
            <w:tcW w:w="456" w:type="pct"/>
          </w:tcPr>
          <w:p w14:paraId="2F5B0413" w14:textId="77777777" w:rsidR="00E70B3C" w:rsidRPr="002A0C45" w:rsidRDefault="00E70B3C" w:rsidP="00A27BCD">
            <w:pPr>
              <w:rPr>
                <w:b/>
                <w:bCs/>
              </w:rPr>
            </w:pPr>
            <w:r w:rsidRPr="002A0C45">
              <w:rPr>
                <w:b/>
                <w:bCs/>
              </w:rPr>
              <w:t>Januar til juli 2023</w:t>
            </w:r>
          </w:p>
          <w:p w14:paraId="51B80C37" w14:textId="77777777" w:rsidR="00E70B3C" w:rsidRPr="002A0C45" w:rsidRDefault="00E70B3C" w:rsidP="00A27BCD">
            <w:pPr>
              <w:rPr>
                <w:b/>
                <w:bCs/>
              </w:rPr>
            </w:pPr>
          </w:p>
        </w:tc>
        <w:tc>
          <w:tcPr>
            <w:tcW w:w="2820" w:type="pct"/>
          </w:tcPr>
          <w:p w14:paraId="1CB9867B" w14:textId="77777777" w:rsidR="00E70B3C" w:rsidRDefault="00E70B3C" w:rsidP="00A27BCD"/>
          <w:p w14:paraId="1468D0C3" w14:textId="77777777" w:rsidR="00E70B3C" w:rsidRDefault="00E70B3C" w:rsidP="00E70B3C">
            <w:pPr>
              <w:pStyle w:val="Listeafsnit"/>
              <w:numPr>
                <w:ilvl w:val="0"/>
                <w:numId w:val="25"/>
              </w:numPr>
            </w:pPr>
            <w:r>
              <w:t>Skolevisionen er fast på dagsorden på skolebestyrelsesmøder, elevrådsmøder og personalemøder.</w:t>
            </w:r>
          </w:p>
          <w:p w14:paraId="141D8589" w14:textId="77777777" w:rsidR="00E70B3C" w:rsidRDefault="00E70B3C" w:rsidP="00E70B3C">
            <w:pPr>
              <w:pStyle w:val="Listeafsnit"/>
              <w:numPr>
                <w:ilvl w:val="0"/>
                <w:numId w:val="25"/>
              </w:numPr>
            </w:pPr>
            <w:r>
              <w:t>Aktionslæringsproces med team 0-3 (vi vægter den tidlige indsats).</w:t>
            </w:r>
          </w:p>
          <w:p w14:paraId="4B989131" w14:textId="77777777" w:rsidR="00E70B3C" w:rsidRDefault="00E70B3C" w:rsidP="00E70B3C">
            <w:pPr>
              <w:pStyle w:val="Listeafsnit"/>
              <w:numPr>
                <w:ilvl w:val="0"/>
                <w:numId w:val="25"/>
              </w:numPr>
            </w:pPr>
            <w:r>
              <w:t>Alle klasselærere får pulje til trivselssamtaler med deres elever.</w:t>
            </w:r>
          </w:p>
          <w:p w14:paraId="3706D606" w14:textId="77777777" w:rsidR="00E70B3C" w:rsidRDefault="00E70B3C" w:rsidP="00E70B3C">
            <w:pPr>
              <w:pStyle w:val="Listeafsnit"/>
              <w:numPr>
                <w:ilvl w:val="0"/>
                <w:numId w:val="25"/>
              </w:numPr>
            </w:pPr>
            <w:r>
              <w:t>Alle klasselærere har trivselssamtaler med klasserne.</w:t>
            </w:r>
          </w:p>
          <w:p w14:paraId="1C4D7A20" w14:textId="77777777" w:rsidR="00E70B3C" w:rsidRDefault="00E70B3C" w:rsidP="00E70B3C">
            <w:pPr>
              <w:pStyle w:val="Listeafsnit"/>
              <w:numPr>
                <w:ilvl w:val="0"/>
                <w:numId w:val="25"/>
              </w:numPr>
            </w:pPr>
            <w:r>
              <w:t>”Vores tid” (teamudviklingssamtaler) med alle teams skal have fokus på skolevisionens mål for år 1.</w:t>
            </w:r>
          </w:p>
          <w:p w14:paraId="6352DE36" w14:textId="77777777" w:rsidR="00E70B3C" w:rsidRDefault="00E70B3C" w:rsidP="00E70B3C">
            <w:pPr>
              <w:pStyle w:val="Listeafsnit"/>
              <w:numPr>
                <w:ilvl w:val="0"/>
                <w:numId w:val="25"/>
              </w:numPr>
            </w:pPr>
            <w:r>
              <w:t xml:space="preserve">Oplæg for medarbejderne i </w:t>
            </w:r>
            <w:proofErr w:type="spellStart"/>
            <w:r>
              <w:t>udeskolepædagogik</w:t>
            </w:r>
            <w:proofErr w:type="spellEnd"/>
            <w:r>
              <w:t>/-didaktik</w:t>
            </w:r>
          </w:p>
          <w:p w14:paraId="7D23AD7B" w14:textId="77777777" w:rsidR="00E70B3C" w:rsidRDefault="00E70B3C" w:rsidP="00E70B3C">
            <w:pPr>
              <w:pStyle w:val="Listeafsnit"/>
              <w:numPr>
                <w:ilvl w:val="0"/>
                <w:numId w:val="25"/>
              </w:numPr>
            </w:pPr>
            <w:r>
              <w:t>Medarbejderne samarbejder om at planlægge kommende skoleårs overnatninger</w:t>
            </w:r>
          </w:p>
          <w:p w14:paraId="5CC34F27" w14:textId="77777777" w:rsidR="00E70B3C" w:rsidRDefault="00E70B3C" w:rsidP="00E70B3C">
            <w:pPr>
              <w:pStyle w:val="Listeafsnit"/>
              <w:numPr>
                <w:ilvl w:val="0"/>
                <w:numId w:val="25"/>
              </w:numPr>
            </w:pPr>
            <w:r>
              <w:t>Medarbejderne samarbejder om at planlægge kommende skoleårs venskabs-klasse-samarbejde</w:t>
            </w:r>
          </w:p>
          <w:p w14:paraId="4BC07497" w14:textId="77777777" w:rsidR="00E70B3C" w:rsidRDefault="00E70B3C" w:rsidP="00E70B3C">
            <w:pPr>
              <w:pStyle w:val="Listeafsnit"/>
              <w:numPr>
                <w:ilvl w:val="0"/>
                <w:numId w:val="25"/>
              </w:numPr>
            </w:pPr>
            <w:r>
              <w:t>Morgensang for alle elever første fredag i hver måned.</w:t>
            </w:r>
          </w:p>
          <w:p w14:paraId="3145B480" w14:textId="77777777" w:rsidR="00E70B3C" w:rsidRDefault="00E70B3C" w:rsidP="00E70B3C">
            <w:pPr>
              <w:pStyle w:val="Listeafsnit"/>
              <w:numPr>
                <w:ilvl w:val="0"/>
                <w:numId w:val="25"/>
              </w:numPr>
            </w:pPr>
            <w:r>
              <w:t>Skolens medarbejdere planlægger og gennemfører ”tværsuger”.</w:t>
            </w:r>
          </w:p>
          <w:p w14:paraId="5A2A5EB3" w14:textId="7375E744" w:rsidR="00E70B3C" w:rsidRDefault="00E70B3C" w:rsidP="00A27BCD"/>
          <w:p w14:paraId="0D35FF83" w14:textId="6B97F5F7" w:rsidR="00E70B3C" w:rsidRDefault="00E70B3C" w:rsidP="00A27BCD"/>
          <w:p w14:paraId="3FC3F978" w14:textId="5C464A6E" w:rsidR="00E70B3C" w:rsidRDefault="00E70B3C" w:rsidP="00A27BCD"/>
          <w:p w14:paraId="0FA25600" w14:textId="61C9F106" w:rsidR="00E70B3C" w:rsidRDefault="00E70B3C" w:rsidP="00A27BCD"/>
          <w:p w14:paraId="1B3067C5" w14:textId="2B09BC52" w:rsidR="00E70B3C" w:rsidRDefault="00E70B3C" w:rsidP="00A27BCD"/>
          <w:p w14:paraId="2F8A61C5" w14:textId="6AD57D15" w:rsidR="00E70B3C" w:rsidRDefault="00E70B3C" w:rsidP="00A27BCD"/>
          <w:p w14:paraId="1B2C8984" w14:textId="16A43C3C" w:rsidR="00E70B3C" w:rsidRDefault="00E70B3C" w:rsidP="00A27BCD"/>
          <w:p w14:paraId="35A794E0" w14:textId="79072F5C" w:rsidR="00E70B3C" w:rsidRDefault="00E70B3C" w:rsidP="00A27BCD"/>
          <w:p w14:paraId="23B0E265" w14:textId="53EA0DD6" w:rsidR="00E70B3C" w:rsidRDefault="00E70B3C" w:rsidP="00A27BCD"/>
          <w:p w14:paraId="5521C014" w14:textId="0AD2AA57" w:rsidR="00E70B3C" w:rsidRDefault="00E70B3C" w:rsidP="00A27BCD"/>
          <w:p w14:paraId="4EDD94BC" w14:textId="259FD4ED" w:rsidR="00E70B3C" w:rsidRDefault="00E70B3C" w:rsidP="00A27BCD"/>
          <w:p w14:paraId="7FB85FC3" w14:textId="5F3EA99C" w:rsidR="00E70B3C" w:rsidRDefault="00E70B3C" w:rsidP="00A27BCD"/>
          <w:p w14:paraId="7951D7D3" w14:textId="77777777" w:rsidR="00E70B3C" w:rsidRDefault="00E70B3C" w:rsidP="00A27BCD"/>
          <w:p w14:paraId="267FEED1" w14:textId="77777777" w:rsidR="00E70B3C" w:rsidRDefault="00E70B3C" w:rsidP="00A27BCD"/>
          <w:p w14:paraId="14F99016" w14:textId="77777777" w:rsidR="00E70B3C" w:rsidRDefault="00E70B3C" w:rsidP="00A27BCD"/>
        </w:tc>
        <w:tc>
          <w:tcPr>
            <w:tcW w:w="1384" w:type="pct"/>
          </w:tcPr>
          <w:p w14:paraId="45194C65" w14:textId="77777777" w:rsidR="00E70B3C" w:rsidRDefault="00E70B3C" w:rsidP="00A27BCD">
            <w:pPr>
              <w:rPr>
                <w:i/>
                <w:iCs/>
              </w:rPr>
            </w:pPr>
          </w:p>
          <w:p w14:paraId="7694A591" w14:textId="77777777" w:rsidR="00E70B3C" w:rsidRDefault="00E70B3C" w:rsidP="00E70B3C">
            <w:pPr>
              <w:pStyle w:val="Listeafsnit"/>
              <w:numPr>
                <w:ilvl w:val="0"/>
                <w:numId w:val="25"/>
              </w:numPr>
            </w:pPr>
            <w:r>
              <w:t>Evaluering i skolebestyrelsen</w:t>
            </w:r>
          </w:p>
          <w:p w14:paraId="3FA09493" w14:textId="77777777" w:rsidR="00E70B3C" w:rsidRDefault="00E70B3C" w:rsidP="00E70B3C">
            <w:pPr>
              <w:pStyle w:val="Listeafsnit"/>
              <w:numPr>
                <w:ilvl w:val="0"/>
                <w:numId w:val="25"/>
              </w:numPr>
            </w:pPr>
            <w:r>
              <w:t>Evaluering i elevrådet</w:t>
            </w:r>
          </w:p>
          <w:p w14:paraId="0E70B0A2" w14:textId="77777777" w:rsidR="00E70B3C" w:rsidRPr="00B810BD" w:rsidRDefault="00E70B3C" w:rsidP="00E70B3C">
            <w:pPr>
              <w:pStyle w:val="Listeafsnit"/>
              <w:numPr>
                <w:ilvl w:val="0"/>
                <w:numId w:val="25"/>
              </w:numPr>
            </w:pPr>
            <w:r>
              <w:t xml:space="preserve">Evaluering af indarbejdelse af skolevisionens mål år 1 på ”Vores tid” og ”min </w:t>
            </w:r>
            <w:proofErr w:type="spellStart"/>
            <w:r>
              <w:t>tid”-samtaler</w:t>
            </w:r>
            <w:proofErr w:type="spellEnd"/>
            <w:r>
              <w:t>.</w:t>
            </w:r>
          </w:p>
        </w:tc>
      </w:tr>
      <w:tr w:rsidR="00E70B3C" w14:paraId="709DA2C6" w14:textId="77777777" w:rsidTr="00E70B3C">
        <w:tc>
          <w:tcPr>
            <w:tcW w:w="797" w:type="pct"/>
            <w:gridSpan w:val="2"/>
            <w:shd w:val="clear" w:color="auto" w:fill="92D050"/>
          </w:tcPr>
          <w:p w14:paraId="4F55EFEF" w14:textId="77777777" w:rsidR="00E70B3C" w:rsidRPr="00C425E8" w:rsidRDefault="00E70B3C" w:rsidP="00A27BCD">
            <w:pPr>
              <w:rPr>
                <w:b/>
                <w:bCs/>
                <w:sz w:val="24"/>
                <w:szCs w:val="24"/>
              </w:rPr>
            </w:pPr>
            <w:r w:rsidRPr="00C425E8">
              <w:rPr>
                <w:b/>
                <w:bCs/>
                <w:sz w:val="24"/>
                <w:szCs w:val="24"/>
              </w:rPr>
              <w:lastRenderedPageBreak/>
              <w:t>Periode</w:t>
            </w:r>
          </w:p>
          <w:p w14:paraId="2EE284A2" w14:textId="77777777" w:rsidR="00E70B3C" w:rsidRPr="002A0C45" w:rsidRDefault="00E70B3C" w:rsidP="00A27BCD">
            <w:pPr>
              <w:rPr>
                <w:b/>
                <w:bCs/>
              </w:rPr>
            </w:pPr>
            <w:r w:rsidRPr="00C425E8">
              <w:rPr>
                <w:b/>
                <w:bCs/>
                <w:sz w:val="24"/>
                <w:szCs w:val="24"/>
              </w:rPr>
              <w:t xml:space="preserve"> </w:t>
            </w:r>
          </w:p>
        </w:tc>
        <w:tc>
          <w:tcPr>
            <w:tcW w:w="2820" w:type="pct"/>
            <w:shd w:val="clear" w:color="auto" w:fill="92D050"/>
          </w:tcPr>
          <w:p w14:paraId="43070867" w14:textId="77777777" w:rsidR="00E70B3C" w:rsidRDefault="00E70B3C" w:rsidP="00A27BCD">
            <w:r>
              <w:rPr>
                <w:b/>
                <w:bCs/>
                <w:sz w:val="24"/>
                <w:szCs w:val="24"/>
              </w:rPr>
              <w:t>Aktiviteter</w:t>
            </w:r>
          </w:p>
        </w:tc>
        <w:tc>
          <w:tcPr>
            <w:tcW w:w="1384" w:type="pct"/>
            <w:shd w:val="clear" w:color="auto" w:fill="92D050"/>
          </w:tcPr>
          <w:p w14:paraId="7FDA312E" w14:textId="77777777" w:rsidR="00E70B3C" w:rsidRDefault="00E70B3C" w:rsidP="00A27BCD">
            <w:r w:rsidRPr="00C425E8">
              <w:rPr>
                <w:b/>
                <w:bCs/>
                <w:sz w:val="24"/>
                <w:szCs w:val="24"/>
              </w:rPr>
              <w:t xml:space="preserve">Evaluering </w:t>
            </w:r>
          </w:p>
        </w:tc>
      </w:tr>
      <w:tr w:rsidR="00E70B3C" w14:paraId="464C5D55" w14:textId="77777777" w:rsidTr="00E70B3C">
        <w:tc>
          <w:tcPr>
            <w:tcW w:w="341" w:type="pct"/>
            <w:vMerge w:val="restart"/>
          </w:tcPr>
          <w:p w14:paraId="6A7A89E0" w14:textId="77777777" w:rsidR="00E70B3C" w:rsidRPr="002A0C45" w:rsidRDefault="00E70B3C" w:rsidP="00A27BCD">
            <w:pPr>
              <w:rPr>
                <w:b/>
                <w:bCs/>
              </w:rPr>
            </w:pPr>
            <w:r w:rsidRPr="002A0C45">
              <w:rPr>
                <w:b/>
                <w:bCs/>
              </w:rPr>
              <w:t>År 2</w:t>
            </w:r>
          </w:p>
        </w:tc>
        <w:tc>
          <w:tcPr>
            <w:tcW w:w="456" w:type="pct"/>
          </w:tcPr>
          <w:p w14:paraId="7A0851A1" w14:textId="77777777" w:rsidR="00E70B3C" w:rsidRDefault="00E70B3C" w:rsidP="00A27BCD">
            <w:pPr>
              <w:rPr>
                <w:b/>
                <w:bCs/>
              </w:rPr>
            </w:pPr>
            <w:r w:rsidRPr="002A0C45">
              <w:rPr>
                <w:b/>
                <w:bCs/>
              </w:rPr>
              <w:t>August til december 2023</w:t>
            </w:r>
          </w:p>
          <w:p w14:paraId="2C3085F9" w14:textId="77777777" w:rsidR="00E70B3C" w:rsidRPr="002A0C45" w:rsidRDefault="00E70B3C" w:rsidP="00A27BCD">
            <w:pPr>
              <w:rPr>
                <w:b/>
                <w:bCs/>
              </w:rPr>
            </w:pPr>
          </w:p>
        </w:tc>
        <w:tc>
          <w:tcPr>
            <w:tcW w:w="2820" w:type="pct"/>
          </w:tcPr>
          <w:p w14:paraId="5C907E4B" w14:textId="77777777" w:rsidR="00E70B3C" w:rsidRDefault="00E70B3C" w:rsidP="00E70B3C">
            <w:pPr>
              <w:pStyle w:val="Listeafsnit"/>
              <w:numPr>
                <w:ilvl w:val="0"/>
                <w:numId w:val="25"/>
              </w:numPr>
            </w:pPr>
            <w:r>
              <w:t>Skolevisionen er fast på dagsorden på skolebestyrelsesmøder, elevrådsmøder og personalemøder.</w:t>
            </w:r>
          </w:p>
          <w:p w14:paraId="2E49DF1C" w14:textId="77777777" w:rsidR="00E70B3C" w:rsidRDefault="00E70B3C" w:rsidP="00E70B3C">
            <w:pPr>
              <w:pStyle w:val="Listeafsnit"/>
              <w:numPr>
                <w:ilvl w:val="0"/>
                <w:numId w:val="25"/>
              </w:numPr>
            </w:pPr>
            <w:r>
              <w:t>Aktionslæringsproces med team 0-3 (vi vægter den tidlige indsats).</w:t>
            </w:r>
          </w:p>
          <w:p w14:paraId="6301032C" w14:textId="77777777" w:rsidR="00E70B3C" w:rsidRDefault="00E70B3C" w:rsidP="00E70B3C">
            <w:pPr>
              <w:pStyle w:val="Listeafsnit"/>
              <w:numPr>
                <w:ilvl w:val="0"/>
                <w:numId w:val="25"/>
              </w:numPr>
            </w:pPr>
            <w:r>
              <w:t>Alle klasselærere får pulje til trivselssamtaler med deres elever.</w:t>
            </w:r>
          </w:p>
          <w:p w14:paraId="38E38C32" w14:textId="77777777" w:rsidR="00E70B3C" w:rsidRDefault="00E70B3C" w:rsidP="00E70B3C">
            <w:pPr>
              <w:pStyle w:val="Listeafsnit"/>
              <w:numPr>
                <w:ilvl w:val="0"/>
                <w:numId w:val="25"/>
              </w:numPr>
            </w:pPr>
            <w:r>
              <w:t>Alle klasselærere har trivselssamtaler med klasserne.</w:t>
            </w:r>
          </w:p>
          <w:p w14:paraId="0C863282" w14:textId="77777777" w:rsidR="00E70B3C" w:rsidRDefault="00E70B3C" w:rsidP="00E70B3C">
            <w:pPr>
              <w:pStyle w:val="Listeafsnit"/>
              <w:numPr>
                <w:ilvl w:val="0"/>
                <w:numId w:val="25"/>
              </w:numPr>
            </w:pPr>
            <w:r>
              <w:t>Medarbejderne udarbejder års-/læringsplaner med fokus på fremlæggelser i et bredere perspektiv (indbydelse af andre interessenter f.eks. gæster fra andre skoler, forældre, politisk valgte, osv.)</w:t>
            </w:r>
          </w:p>
          <w:p w14:paraId="134C5EA0" w14:textId="77777777" w:rsidR="00E70B3C" w:rsidRDefault="00E70B3C" w:rsidP="00E70B3C">
            <w:pPr>
              <w:pStyle w:val="Listeafsnit"/>
              <w:numPr>
                <w:ilvl w:val="0"/>
                <w:numId w:val="25"/>
              </w:numPr>
            </w:pPr>
            <w:r>
              <w:t>Alle årsplaner samt årshjul på SFO skal beskrive fremlæggelsesarbejdsformen.</w:t>
            </w:r>
          </w:p>
          <w:p w14:paraId="73D6D8D8" w14:textId="77777777" w:rsidR="00E70B3C" w:rsidRDefault="00E70B3C" w:rsidP="00E70B3C">
            <w:pPr>
              <w:pStyle w:val="Listeafsnit"/>
              <w:numPr>
                <w:ilvl w:val="0"/>
                <w:numId w:val="25"/>
              </w:numPr>
            </w:pPr>
            <w:r>
              <w:t>Oplæg for alle medarbejdere i relationskompetence/ elever med særlige behov</w:t>
            </w:r>
          </w:p>
          <w:p w14:paraId="1449C391" w14:textId="77777777" w:rsidR="00E70B3C" w:rsidRDefault="00E70B3C" w:rsidP="00E70B3C">
            <w:pPr>
              <w:pStyle w:val="Listeafsnit"/>
              <w:numPr>
                <w:ilvl w:val="0"/>
                <w:numId w:val="25"/>
              </w:numPr>
            </w:pPr>
            <w:r>
              <w:t>Alle årgange har mindst en overnatning.</w:t>
            </w:r>
          </w:p>
          <w:p w14:paraId="6CE05722" w14:textId="77777777" w:rsidR="00E70B3C" w:rsidRDefault="00E70B3C" w:rsidP="00E70B3C">
            <w:pPr>
              <w:pStyle w:val="Listeafsnit"/>
              <w:numPr>
                <w:ilvl w:val="0"/>
                <w:numId w:val="25"/>
              </w:numPr>
            </w:pPr>
            <w:r>
              <w:t>Morgensang for alle elever første fredag i hver måned.</w:t>
            </w:r>
          </w:p>
          <w:p w14:paraId="757B9BCC" w14:textId="53D1B31C" w:rsidR="00E70B3C" w:rsidRDefault="00E70B3C" w:rsidP="00E70B3C">
            <w:pPr>
              <w:pStyle w:val="Listeafsnit"/>
              <w:numPr>
                <w:ilvl w:val="0"/>
                <w:numId w:val="25"/>
              </w:numPr>
            </w:pPr>
            <w:r>
              <w:t>Skolens medarbejdere planlægger og gennemfører ”tværsuger”.</w:t>
            </w:r>
          </w:p>
          <w:p w14:paraId="2ED123F2" w14:textId="0A90F673" w:rsidR="00E70B3C" w:rsidRDefault="00E70B3C" w:rsidP="00E70B3C"/>
          <w:p w14:paraId="764B5245" w14:textId="42A01F9F" w:rsidR="00E70B3C" w:rsidRDefault="00E70B3C" w:rsidP="00E70B3C"/>
          <w:p w14:paraId="13E9E8A9" w14:textId="0F8F6354" w:rsidR="00E70B3C" w:rsidRDefault="00E70B3C" w:rsidP="00E70B3C"/>
          <w:p w14:paraId="0AE24F62" w14:textId="270C091E" w:rsidR="00E70B3C" w:rsidRDefault="00E70B3C" w:rsidP="00E70B3C"/>
          <w:p w14:paraId="13C68550" w14:textId="41F5177E" w:rsidR="00E70B3C" w:rsidRDefault="00E70B3C" w:rsidP="00E70B3C"/>
          <w:p w14:paraId="729316E9" w14:textId="0FE2D631" w:rsidR="00E70B3C" w:rsidRDefault="00E70B3C" w:rsidP="00E70B3C"/>
          <w:p w14:paraId="0C3FDEDC" w14:textId="09555539" w:rsidR="00E70B3C" w:rsidRDefault="00E70B3C" w:rsidP="00E70B3C"/>
          <w:p w14:paraId="29B32122" w14:textId="580ADC62" w:rsidR="00E70B3C" w:rsidRDefault="00E70B3C" w:rsidP="00E70B3C"/>
          <w:p w14:paraId="33B57CEF" w14:textId="5486B4CA" w:rsidR="00E70B3C" w:rsidRDefault="00E70B3C" w:rsidP="00E70B3C"/>
          <w:p w14:paraId="4ED28CAA" w14:textId="7E6B2315" w:rsidR="00E70B3C" w:rsidRDefault="00E70B3C" w:rsidP="00E70B3C"/>
          <w:p w14:paraId="6F2DC7D9" w14:textId="4A58CD56" w:rsidR="00E70B3C" w:rsidRDefault="00E70B3C" w:rsidP="00E70B3C"/>
          <w:p w14:paraId="2214E968" w14:textId="77777777" w:rsidR="00E70B3C" w:rsidRPr="004C7581" w:rsidRDefault="00E70B3C" w:rsidP="00A27BCD"/>
        </w:tc>
        <w:tc>
          <w:tcPr>
            <w:tcW w:w="1384" w:type="pct"/>
          </w:tcPr>
          <w:p w14:paraId="174AFDD8" w14:textId="77777777" w:rsidR="00E70B3C" w:rsidRDefault="00E70B3C" w:rsidP="00A27BCD"/>
          <w:p w14:paraId="32F910C0" w14:textId="77777777" w:rsidR="00E70B3C" w:rsidRDefault="00E70B3C" w:rsidP="00E70B3C">
            <w:pPr>
              <w:pStyle w:val="Listeafsnit"/>
              <w:numPr>
                <w:ilvl w:val="0"/>
                <w:numId w:val="25"/>
              </w:numPr>
            </w:pPr>
            <w:r>
              <w:t>Interview med ”gæster” til fremlæggelser</w:t>
            </w:r>
          </w:p>
          <w:p w14:paraId="180461F4" w14:textId="77777777" w:rsidR="00E70B3C" w:rsidRDefault="00E70B3C" w:rsidP="00E70B3C">
            <w:pPr>
              <w:pStyle w:val="Listeafsnit"/>
              <w:numPr>
                <w:ilvl w:val="0"/>
                <w:numId w:val="25"/>
              </w:numPr>
            </w:pPr>
            <w:r>
              <w:t>Spørgeskemaundersøgelse blandt eleverne/elevrådet</w:t>
            </w:r>
          </w:p>
          <w:p w14:paraId="7B2E9D10" w14:textId="77777777" w:rsidR="00E70B3C" w:rsidRDefault="00E70B3C" w:rsidP="00E70B3C">
            <w:pPr>
              <w:pStyle w:val="Listeafsnit"/>
              <w:numPr>
                <w:ilvl w:val="0"/>
                <w:numId w:val="25"/>
              </w:numPr>
            </w:pPr>
            <w:r>
              <w:t>Dataindsamling af hvilke typer sager, medarbejdere tager op i det koordinerende team</w:t>
            </w:r>
          </w:p>
        </w:tc>
      </w:tr>
      <w:tr w:rsidR="00E70B3C" w:rsidRPr="00465B42" w14:paraId="6F4D4E2F" w14:textId="77777777" w:rsidTr="00E70B3C">
        <w:tc>
          <w:tcPr>
            <w:tcW w:w="341" w:type="pct"/>
            <w:vMerge/>
          </w:tcPr>
          <w:p w14:paraId="7AA55CB8" w14:textId="77777777" w:rsidR="00E70B3C" w:rsidRPr="002A0C45" w:rsidRDefault="00E70B3C" w:rsidP="00A27BCD">
            <w:pPr>
              <w:rPr>
                <w:b/>
                <w:bCs/>
              </w:rPr>
            </w:pPr>
          </w:p>
        </w:tc>
        <w:tc>
          <w:tcPr>
            <w:tcW w:w="456" w:type="pct"/>
          </w:tcPr>
          <w:p w14:paraId="34E2ECB1" w14:textId="77777777" w:rsidR="00E70B3C" w:rsidRPr="002A0C45" w:rsidRDefault="00E70B3C" w:rsidP="00A27BCD">
            <w:pPr>
              <w:rPr>
                <w:b/>
                <w:bCs/>
              </w:rPr>
            </w:pPr>
            <w:r w:rsidRPr="002A0C45">
              <w:rPr>
                <w:b/>
                <w:bCs/>
              </w:rPr>
              <w:t>Januar til juli 2024</w:t>
            </w:r>
          </w:p>
        </w:tc>
        <w:tc>
          <w:tcPr>
            <w:tcW w:w="2820" w:type="pct"/>
          </w:tcPr>
          <w:p w14:paraId="009F00DF" w14:textId="77777777" w:rsidR="00E70B3C" w:rsidRDefault="00E70B3C" w:rsidP="00E70B3C">
            <w:pPr>
              <w:pStyle w:val="Listeafsnit"/>
              <w:numPr>
                <w:ilvl w:val="0"/>
                <w:numId w:val="25"/>
              </w:numPr>
            </w:pPr>
            <w:r>
              <w:t>Skolevisionen er fast på dagsorden på skolebestyrelsesmøder, elevrådsmøder og personalemøder.</w:t>
            </w:r>
          </w:p>
          <w:p w14:paraId="6EF111D2" w14:textId="77777777" w:rsidR="00E70B3C" w:rsidRDefault="00E70B3C" w:rsidP="00E70B3C">
            <w:pPr>
              <w:pStyle w:val="Listeafsnit"/>
              <w:numPr>
                <w:ilvl w:val="0"/>
                <w:numId w:val="25"/>
              </w:numPr>
            </w:pPr>
            <w:r>
              <w:t>Aktionslæringsproces med team 0-3 (vi vægter den tidlige indsats).</w:t>
            </w:r>
          </w:p>
          <w:p w14:paraId="3145A8F1" w14:textId="77777777" w:rsidR="00E70B3C" w:rsidRDefault="00E70B3C" w:rsidP="00E70B3C">
            <w:pPr>
              <w:pStyle w:val="Listeafsnit"/>
              <w:numPr>
                <w:ilvl w:val="0"/>
                <w:numId w:val="25"/>
              </w:numPr>
            </w:pPr>
            <w:r>
              <w:t>Medarbejderne kan redegøre for, hvordan de i deres pædagogiske praksis har satset og ændret praksis i forhold til skolevisionen.</w:t>
            </w:r>
          </w:p>
          <w:p w14:paraId="586EEA1C" w14:textId="77777777" w:rsidR="00E70B3C" w:rsidRDefault="00E70B3C" w:rsidP="00E70B3C">
            <w:pPr>
              <w:pStyle w:val="Listeafsnit"/>
              <w:numPr>
                <w:ilvl w:val="0"/>
                <w:numId w:val="25"/>
              </w:numPr>
            </w:pPr>
            <w:r>
              <w:t>Alle klasselærere får pulje til trivselssamtaler med deres elever.</w:t>
            </w:r>
          </w:p>
          <w:p w14:paraId="321815BB" w14:textId="77777777" w:rsidR="00E70B3C" w:rsidRDefault="00E70B3C" w:rsidP="00E70B3C">
            <w:pPr>
              <w:pStyle w:val="Listeafsnit"/>
              <w:numPr>
                <w:ilvl w:val="0"/>
                <w:numId w:val="25"/>
              </w:numPr>
            </w:pPr>
            <w:r>
              <w:t>Alle klasselærere har trivselssamtaler med klasserne.</w:t>
            </w:r>
          </w:p>
          <w:p w14:paraId="61066D70" w14:textId="77777777" w:rsidR="00E70B3C" w:rsidRDefault="00E70B3C" w:rsidP="00E70B3C">
            <w:pPr>
              <w:pStyle w:val="Listeafsnit"/>
              <w:numPr>
                <w:ilvl w:val="0"/>
                <w:numId w:val="25"/>
              </w:numPr>
            </w:pPr>
            <w:r>
              <w:t xml:space="preserve">Medarbejderne kan i højere grad uden vejledere tilrettelægge og gennemføre læringsforløb med afsæt i </w:t>
            </w:r>
            <w:proofErr w:type="spellStart"/>
            <w:r>
              <w:t>playfull</w:t>
            </w:r>
            <w:proofErr w:type="spellEnd"/>
            <w:r>
              <w:t>-learning (makerspace).</w:t>
            </w:r>
          </w:p>
          <w:p w14:paraId="4EA15EF8" w14:textId="77777777" w:rsidR="00E70B3C" w:rsidRDefault="00E70B3C" w:rsidP="00E70B3C">
            <w:pPr>
              <w:pStyle w:val="Listeafsnit"/>
              <w:numPr>
                <w:ilvl w:val="0"/>
                <w:numId w:val="25"/>
              </w:numPr>
            </w:pPr>
            <w:r>
              <w:t>Identifikation af udfordringer omkring tiltag omkring skolevisionen ved interview af udvalgte medarbejdere, forældre og elever</w:t>
            </w:r>
          </w:p>
          <w:p w14:paraId="1FC51E8C" w14:textId="77777777" w:rsidR="00E70B3C" w:rsidRDefault="00E70B3C" w:rsidP="00E70B3C">
            <w:pPr>
              <w:pStyle w:val="Listeafsnit"/>
              <w:numPr>
                <w:ilvl w:val="0"/>
                <w:numId w:val="25"/>
              </w:numPr>
            </w:pPr>
            <w:r>
              <w:t>Organiseringen af kommende ”mellemform” påbegyndes med blik på, hvilke behov elevgruppen udviser.</w:t>
            </w:r>
          </w:p>
          <w:p w14:paraId="68319B27" w14:textId="77777777" w:rsidR="00E70B3C" w:rsidRDefault="00E70B3C" w:rsidP="00E70B3C">
            <w:pPr>
              <w:pStyle w:val="Listeafsnit"/>
              <w:numPr>
                <w:ilvl w:val="0"/>
                <w:numId w:val="25"/>
              </w:numPr>
            </w:pPr>
            <w:r>
              <w:t>Morgensang for alle elever første fredag i hver måned.</w:t>
            </w:r>
          </w:p>
          <w:p w14:paraId="521A0D25" w14:textId="77777777" w:rsidR="00E70B3C" w:rsidRDefault="00E70B3C" w:rsidP="00E70B3C">
            <w:pPr>
              <w:pStyle w:val="Listeafsnit"/>
              <w:numPr>
                <w:ilvl w:val="0"/>
                <w:numId w:val="25"/>
              </w:numPr>
            </w:pPr>
            <w:r>
              <w:t>Skolens medarbejdere planlægger og gennemfører ”tværsuger”.</w:t>
            </w:r>
          </w:p>
          <w:p w14:paraId="4C772672" w14:textId="00D7CBF8" w:rsidR="00E70B3C" w:rsidRDefault="00E70B3C" w:rsidP="00E70B3C">
            <w:pPr>
              <w:pStyle w:val="Listeafsnit"/>
              <w:numPr>
                <w:ilvl w:val="0"/>
                <w:numId w:val="25"/>
              </w:numPr>
            </w:pPr>
            <w:r>
              <w:t>Samarbejde med PPR ang. organiseringen, målsætningen for ”mellemformer”</w:t>
            </w:r>
          </w:p>
          <w:p w14:paraId="71B89812" w14:textId="19CF7810" w:rsidR="00E70B3C" w:rsidRDefault="00E70B3C" w:rsidP="00E70B3C"/>
          <w:p w14:paraId="473DCB97" w14:textId="28B8282A" w:rsidR="00E70B3C" w:rsidRDefault="00E70B3C" w:rsidP="00E70B3C"/>
          <w:p w14:paraId="3BE99199" w14:textId="0A837938" w:rsidR="00E70B3C" w:rsidRDefault="00E70B3C" w:rsidP="00E70B3C"/>
          <w:p w14:paraId="70CE1CA0" w14:textId="2E2D2AAD" w:rsidR="00E70B3C" w:rsidRDefault="00E70B3C" w:rsidP="00E70B3C"/>
          <w:p w14:paraId="15CAEEC4" w14:textId="2536865C" w:rsidR="00E70B3C" w:rsidRDefault="00E70B3C" w:rsidP="00E70B3C"/>
          <w:p w14:paraId="37CD30E5" w14:textId="77777777" w:rsidR="00E70B3C" w:rsidRDefault="00E70B3C" w:rsidP="00E70B3C"/>
          <w:p w14:paraId="120AD3BC" w14:textId="77777777" w:rsidR="00E70B3C" w:rsidRDefault="00E70B3C" w:rsidP="00A27BCD"/>
        </w:tc>
        <w:tc>
          <w:tcPr>
            <w:tcW w:w="1384" w:type="pct"/>
          </w:tcPr>
          <w:p w14:paraId="4469917D" w14:textId="77777777" w:rsidR="00E70B3C" w:rsidRDefault="00E70B3C" w:rsidP="00A27BCD">
            <w:pPr>
              <w:pStyle w:val="Listeafsnit"/>
            </w:pPr>
          </w:p>
          <w:p w14:paraId="20FF391C" w14:textId="77777777" w:rsidR="00E70B3C" w:rsidRDefault="00E70B3C" w:rsidP="00E70B3C">
            <w:pPr>
              <w:pStyle w:val="Listeafsnit"/>
              <w:numPr>
                <w:ilvl w:val="0"/>
                <w:numId w:val="25"/>
              </w:numPr>
            </w:pPr>
            <w:r>
              <w:t>Samtaler med alle medarbejdere</w:t>
            </w:r>
          </w:p>
          <w:p w14:paraId="7A3EB2B2" w14:textId="77777777" w:rsidR="00E70B3C" w:rsidRDefault="00E70B3C" w:rsidP="00E70B3C">
            <w:pPr>
              <w:pStyle w:val="Listeafsnit"/>
              <w:numPr>
                <w:ilvl w:val="0"/>
                <w:numId w:val="25"/>
              </w:numPr>
            </w:pPr>
            <w:r w:rsidRPr="00465B42">
              <w:t xml:space="preserve">Evaluering af </w:t>
            </w:r>
            <w:proofErr w:type="spellStart"/>
            <w:r w:rsidRPr="00465B42">
              <w:t>playfull</w:t>
            </w:r>
            <w:proofErr w:type="spellEnd"/>
            <w:r w:rsidRPr="00465B42">
              <w:t>-learning indsats med</w:t>
            </w:r>
            <w:r>
              <w:t xml:space="preserve"> </w:t>
            </w:r>
            <w:proofErr w:type="spellStart"/>
            <w:r>
              <w:t>makerspace-vejlederne</w:t>
            </w:r>
            <w:proofErr w:type="spellEnd"/>
          </w:p>
          <w:p w14:paraId="525A5A76" w14:textId="77777777" w:rsidR="00E70B3C" w:rsidRPr="00465B42" w:rsidRDefault="00E70B3C" w:rsidP="00A27BCD">
            <w:pPr>
              <w:pStyle w:val="Listeafsnit"/>
            </w:pPr>
          </w:p>
        </w:tc>
      </w:tr>
      <w:tr w:rsidR="00E70B3C" w14:paraId="0972CEA8" w14:textId="77777777" w:rsidTr="00E70B3C">
        <w:tc>
          <w:tcPr>
            <w:tcW w:w="797" w:type="pct"/>
            <w:gridSpan w:val="2"/>
            <w:shd w:val="clear" w:color="auto" w:fill="92D050"/>
          </w:tcPr>
          <w:p w14:paraId="03BD61CE" w14:textId="77777777" w:rsidR="00E70B3C" w:rsidRPr="00C425E8" w:rsidRDefault="00E70B3C" w:rsidP="00A27BCD">
            <w:pPr>
              <w:rPr>
                <w:b/>
                <w:bCs/>
                <w:sz w:val="24"/>
                <w:szCs w:val="24"/>
              </w:rPr>
            </w:pPr>
            <w:r w:rsidRPr="00C425E8">
              <w:rPr>
                <w:b/>
                <w:bCs/>
                <w:sz w:val="24"/>
                <w:szCs w:val="24"/>
              </w:rPr>
              <w:lastRenderedPageBreak/>
              <w:t>Periode</w:t>
            </w:r>
          </w:p>
          <w:p w14:paraId="135DD1B6" w14:textId="77777777" w:rsidR="00E70B3C" w:rsidRPr="002A0C45" w:rsidRDefault="00E70B3C" w:rsidP="00A27BCD">
            <w:pPr>
              <w:rPr>
                <w:b/>
                <w:bCs/>
              </w:rPr>
            </w:pPr>
            <w:r w:rsidRPr="00C425E8">
              <w:rPr>
                <w:b/>
                <w:bCs/>
                <w:sz w:val="24"/>
                <w:szCs w:val="24"/>
              </w:rPr>
              <w:t xml:space="preserve"> </w:t>
            </w:r>
          </w:p>
        </w:tc>
        <w:tc>
          <w:tcPr>
            <w:tcW w:w="2820" w:type="pct"/>
            <w:shd w:val="clear" w:color="auto" w:fill="92D050"/>
          </w:tcPr>
          <w:p w14:paraId="1142FD99" w14:textId="77777777" w:rsidR="00E70B3C" w:rsidRDefault="00E70B3C" w:rsidP="00A27BCD">
            <w:pPr>
              <w:pStyle w:val="Listeafsnit"/>
            </w:pPr>
            <w:r>
              <w:rPr>
                <w:b/>
                <w:bCs/>
                <w:sz w:val="24"/>
                <w:szCs w:val="24"/>
              </w:rPr>
              <w:t>Aktiviteter</w:t>
            </w:r>
          </w:p>
        </w:tc>
        <w:tc>
          <w:tcPr>
            <w:tcW w:w="1384" w:type="pct"/>
            <w:shd w:val="clear" w:color="auto" w:fill="92D050"/>
          </w:tcPr>
          <w:p w14:paraId="52079F30" w14:textId="77777777" w:rsidR="00E70B3C" w:rsidRDefault="00E70B3C" w:rsidP="00A27BCD">
            <w:r w:rsidRPr="00C425E8">
              <w:rPr>
                <w:b/>
                <w:bCs/>
                <w:sz w:val="24"/>
                <w:szCs w:val="24"/>
              </w:rPr>
              <w:t xml:space="preserve">Evaluering </w:t>
            </w:r>
          </w:p>
        </w:tc>
      </w:tr>
      <w:tr w:rsidR="00E70B3C" w14:paraId="4781E59D" w14:textId="77777777" w:rsidTr="00E70B3C">
        <w:tc>
          <w:tcPr>
            <w:tcW w:w="341" w:type="pct"/>
            <w:vMerge w:val="restart"/>
          </w:tcPr>
          <w:p w14:paraId="146EAAD2" w14:textId="77777777" w:rsidR="00E70B3C" w:rsidRPr="002A0C45" w:rsidRDefault="00E70B3C" w:rsidP="00A27BCD">
            <w:pPr>
              <w:rPr>
                <w:b/>
                <w:bCs/>
              </w:rPr>
            </w:pPr>
            <w:r w:rsidRPr="002A0C45">
              <w:rPr>
                <w:b/>
                <w:bCs/>
              </w:rPr>
              <w:t>År 3</w:t>
            </w:r>
          </w:p>
        </w:tc>
        <w:tc>
          <w:tcPr>
            <w:tcW w:w="456" w:type="pct"/>
          </w:tcPr>
          <w:p w14:paraId="749BFF12" w14:textId="77777777" w:rsidR="00E70B3C" w:rsidRPr="002A0C45" w:rsidRDefault="00E70B3C" w:rsidP="00A27BCD">
            <w:pPr>
              <w:rPr>
                <w:b/>
                <w:bCs/>
              </w:rPr>
            </w:pPr>
            <w:r w:rsidRPr="002A0C45">
              <w:rPr>
                <w:b/>
                <w:bCs/>
              </w:rPr>
              <w:t>August til december 2024</w:t>
            </w:r>
          </w:p>
          <w:p w14:paraId="1F954C01" w14:textId="77777777" w:rsidR="00E70B3C" w:rsidRPr="002A0C45" w:rsidRDefault="00E70B3C" w:rsidP="00A27BCD">
            <w:pPr>
              <w:rPr>
                <w:b/>
                <w:bCs/>
              </w:rPr>
            </w:pPr>
          </w:p>
        </w:tc>
        <w:tc>
          <w:tcPr>
            <w:tcW w:w="2820" w:type="pct"/>
          </w:tcPr>
          <w:p w14:paraId="3D917C95" w14:textId="77777777" w:rsidR="00E70B3C" w:rsidRDefault="00E70B3C" w:rsidP="00A27BCD">
            <w:pPr>
              <w:pStyle w:val="Listeafsnit"/>
            </w:pPr>
          </w:p>
          <w:p w14:paraId="11653F24" w14:textId="77777777" w:rsidR="00E70B3C" w:rsidRDefault="00E70B3C" w:rsidP="00E70B3C">
            <w:pPr>
              <w:pStyle w:val="Listeafsnit"/>
              <w:numPr>
                <w:ilvl w:val="0"/>
                <w:numId w:val="25"/>
              </w:numPr>
            </w:pPr>
            <w:r>
              <w:t>Skolevisionen er fast på dagsorden på skolebestyrelsesmøder, elevrådsmøder og personalemøder.</w:t>
            </w:r>
          </w:p>
          <w:p w14:paraId="743407D7" w14:textId="77777777" w:rsidR="00E70B3C" w:rsidRDefault="00E70B3C" w:rsidP="00E70B3C">
            <w:pPr>
              <w:pStyle w:val="Listeafsnit"/>
              <w:numPr>
                <w:ilvl w:val="0"/>
                <w:numId w:val="25"/>
              </w:numPr>
            </w:pPr>
            <w:r>
              <w:t>Aktionslæringsproces med team 0-3 (vi vægter den tidlige indsats).</w:t>
            </w:r>
          </w:p>
          <w:p w14:paraId="0B1DB30D" w14:textId="77777777" w:rsidR="00E70B3C" w:rsidRDefault="00E70B3C" w:rsidP="00E70B3C">
            <w:pPr>
              <w:pStyle w:val="Listeafsnit"/>
              <w:numPr>
                <w:ilvl w:val="0"/>
                <w:numId w:val="25"/>
              </w:numPr>
            </w:pPr>
            <w:r>
              <w:t>Alle klasselærere får pulje til trivselssamtaler med deres elever.</w:t>
            </w:r>
          </w:p>
          <w:p w14:paraId="0D6ABB97" w14:textId="77777777" w:rsidR="00E70B3C" w:rsidRDefault="00E70B3C" w:rsidP="00E70B3C">
            <w:pPr>
              <w:pStyle w:val="Listeafsnit"/>
              <w:numPr>
                <w:ilvl w:val="0"/>
                <w:numId w:val="25"/>
              </w:numPr>
            </w:pPr>
            <w:r>
              <w:t>Alle klasselærere har trivselssamtaler med klasserne.</w:t>
            </w:r>
          </w:p>
          <w:p w14:paraId="52AB365E" w14:textId="77777777" w:rsidR="00E70B3C" w:rsidRDefault="00E70B3C" w:rsidP="00E70B3C">
            <w:pPr>
              <w:pStyle w:val="Listeafsnit"/>
              <w:numPr>
                <w:ilvl w:val="0"/>
                <w:numId w:val="25"/>
              </w:numPr>
            </w:pPr>
            <w:r>
              <w:t>Medarbejderne udarbejder års-/læringsplaner med fokus på fremlæggelser i et bredere perspektiv (indbydelse af andre interessenter f.eks. gæster fra andre skoler, forældre, politisk valgte, osv.)</w:t>
            </w:r>
          </w:p>
          <w:p w14:paraId="0D519BED" w14:textId="77777777" w:rsidR="00E70B3C" w:rsidRDefault="00E70B3C" w:rsidP="00E70B3C">
            <w:pPr>
              <w:pStyle w:val="Listeafsnit"/>
              <w:numPr>
                <w:ilvl w:val="0"/>
                <w:numId w:val="25"/>
              </w:numPr>
            </w:pPr>
            <w:r>
              <w:t>Alle årsplaner samt årshjul på SFO skal beskrive fremlæggelsesarbejdsformen.</w:t>
            </w:r>
          </w:p>
          <w:p w14:paraId="0ED79C88" w14:textId="77777777" w:rsidR="00E70B3C" w:rsidRDefault="00E70B3C" w:rsidP="00E70B3C">
            <w:pPr>
              <w:pStyle w:val="Listeafsnit"/>
              <w:numPr>
                <w:ilvl w:val="0"/>
                <w:numId w:val="25"/>
              </w:numPr>
            </w:pPr>
            <w:r>
              <w:t>”Mellemformen” er designet og opstartes.</w:t>
            </w:r>
          </w:p>
          <w:p w14:paraId="009CC130" w14:textId="77777777" w:rsidR="00E70B3C" w:rsidRDefault="00E70B3C" w:rsidP="00E70B3C">
            <w:pPr>
              <w:pStyle w:val="Listeafsnit"/>
              <w:numPr>
                <w:ilvl w:val="0"/>
                <w:numId w:val="25"/>
              </w:numPr>
            </w:pPr>
            <w:r>
              <w:t>”Skolens døgn” og andre overnatninger gennemføres</w:t>
            </w:r>
          </w:p>
          <w:p w14:paraId="18ABEF42" w14:textId="77777777" w:rsidR="00E70B3C" w:rsidRDefault="00E70B3C" w:rsidP="00E70B3C">
            <w:pPr>
              <w:pStyle w:val="Listeafsnit"/>
              <w:numPr>
                <w:ilvl w:val="0"/>
                <w:numId w:val="25"/>
              </w:numPr>
            </w:pPr>
            <w:r>
              <w:t xml:space="preserve">Skolens medarbejdere tilretter og justerer teamets skemaer, så de støtter op omkring elevers behov og de læringsplaner, der arbejdes med. </w:t>
            </w:r>
          </w:p>
          <w:p w14:paraId="17067FE3" w14:textId="77777777" w:rsidR="00E70B3C" w:rsidRDefault="00E70B3C" w:rsidP="00E70B3C">
            <w:pPr>
              <w:pStyle w:val="Listeafsnit"/>
              <w:numPr>
                <w:ilvl w:val="0"/>
                <w:numId w:val="25"/>
              </w:numPr>
            </w:pPr>
            <w:r>
              <w:t>Morgensang for alle elever første fredag i hver måned.</w:t>
            </w:r>
          </w:p>
          <w:p w14:paraId="6F64DC53" w14:textId="77777777" w:rsidR="00E70B3C" w:rsidRDefault="00E70B3C" w:rsidP="00E70B3C">
            <w:pPr>
              <w:pStyle w:val="Listeafsnit"/>
              <w:numPr>
                <w:ilvl w:val="0"/>
                <w:numId w:val="25"/>
              </w:numPr>
            </w:pPr>
            <w:r>
              <w:t>Skolens medarbejdere planlægger og gennemfører ”tværsuger”.</w:t>
            </w:r>
          </w:p>
          <w:p w14:paraId="0B654ED5" w14:textId="55D980E1" w:rsidR="00E70B3C" w:rsidRDefault="00E70B3C" w:rsidP="00A27BCD"/>
          <w:p w14:paraId="143220B7" w14:textId="621DD250" w:rsidR="00E70B3C" w:rsidRDefault="00E70B3C" w:rsidP="00A27BCD"/>
          <w:p w14:paraId="2D1A2BFE" w14:textId="60167C73" w:rsidR="00E70B3C" w:rsidRDefault="00E70B3C" w:rsidP="00A27BCD"/>
          <w:p w14:paraId="59B12510" w14:textId="7BE7B61E" w:rsidR="00E70B3C" w:rsidRDefault="00E70B3C" w:rsidP="00A27BCD"/>
          <w:p w14:paraId="03429EE7" w14:textId="2DD6BD17" w:rsidR="00E70B3C" w:rsidRDefault="00E70B3C" w:rsidP="00A27BCD"/>
          <w:p w14:paraId="2220E58A" w14:textId="77777777" w:rsidR="00E70B3C" w:rsidRDefault="00E70B3C" w:rsidP="00A27BCD"/>
          <w:p w14:paraId="488E0830" w14:textId="77777777" w:rsidR="00E70B3C" w:rsidRDefault="00E70B3C" w:rsidP="00A27BCD">
            <w:pPr>
              <w:pStyle w:val="Listeafsnit"/>
            </w:pPr>
          </w:p>
        </w:tc>
        <w:tc>
          <w:tcPr>
            <w:tcW w:w="1384" w:type="pct"/>
          </w:tcPr>
          <w:p w14:paraId="0BDCE5DE" w14:textId="77777777" w:rsidR="00E70B3C" w:rsidRDefault="00E70B3C" w:rsidP="00A27BCD"/>
          <w:p w14:paraId="346B339D" w14:textId="77777777" w:rsidR="00E70B3C" w:rsidRDefault="00E70B3C" w:rsidP="00E70B3C">
            <w:pPr>
              <w:pStyle w:val="Listeafsnit"/>
              <w:numPr>
                <w:ilvl w:val="0"/>
                <w:numId w:val="25"/>
              </w:numPr>
            </w:pPr>
            <w:r>
              <w:t>Dataindsamling på antallet af visiterede elever</w:t>
            </w:r>
          </w:p>
          <w:p w14:paraId="0FA7F032" w14:textId="77777777" w:rsidR="00E70B3C" w:rsidRDefault="00E70B3C" w:rsidP="00E70B3C">
            <w:pPr>
              <w:pStyle w:val="Listeafsnit"/>
              <w:numPr>
                <w:ilvl w:val="0"/>
                <w:numId w:val="25"/>
              </w:numPr>
            </w:pPr>
            <w:r>
              <w:t>Spørgeskemaer til elever/elevråd</w:t>
            </w:r>
          </w:p>
          <w:p w14:paraId="38B65FB1" w14:textId="77777777" w:rsidR="00E70B3C" w:rsidRDefault="00E70B3C" w:rsidP="00A27BCD">
            <w:pPr>
              <w:pStyle w:val="Listeafsnit"/>
            </w:pPr>
          </w:p>
        </w:tc>
      </w:tr>
      <w:tr w:rsidR="00E70B3C" w14:paraId="5968F566" w14:textId="77777777" w:rsidTr="00E70B3C">
        <w:tc>
          <w:tcPr>
            <w:tcW w:w="341" w:type="pct"/>
            <w:vMerge/>
          </w:tcPr>
          <w:p w14:paraId="5D52897B" w14:textId="77777777" w:rsidR="00E70B3C" w:rsidRPr="002A0C45" w:rsidRDefault="00E70B3C" w:rsidP="00A27BCD">
            <w:pPr>
              <w:rPr>
                <w:b/>
                <w:bCs/>
              </w:rPr>
            </w:pPr>
          </w:p>
        </w:tc>
        <w:tc>
          <w:tcPr>
            <w:tcW w:w="456" w:type="pct"/>
          </w:tcPr>
          <w:p w14:paraId="42711E88" w14:textId="77777777" w:rsidR="00E70B3C" w:rsidRPr="002A0C45" w:rsidRDefault="00E70B3C" w:rsidP="00A27BCD">
            <w:pPr>
              <w:rPr>
                <w:b/>
                <w:bCs/>
              </w:rPr>
            </w:pPr>
            <w:r w:rsidRPr="002A0C45">
              <w:rPr>
                <w:b/>
                <w:bCs/>
              </w:rPr>
              <w:t>Januar til juli 20</w:t>
            </w:r>
            <w:r>
              <w:rPr>
                <w:b/>
                <w:bCs/>
              </w:rPr>
              <w:t>2</w:t>
            </w:r>
            <w:r w:rsidRPr="002A0C45">
              <w:rPr>
                <w:b/>
                <w:bCs/>
              </w:rPr>
              <w:t>5</w:t>
            </w:r>
          </w:p>
          <w:p w14:paraId="08AD2200" w14:textId="77777777" w:rsidR="00E70B3C" w:rsidRPr="002A0C45" w:rsidRDefault="00E70B3C" w:rsidP="00A27BCD">
            <w:pPr>
              <w:rPr>
                <w:b/>
                <w:bCs/>
              </w:rPr>
            </w:pPr>
          </w:p>
        </w:tc>
        <w:tc>
          <w:tcPr>
            <w:tcW w:w="2820" w:type="pct"/>
          </w:tcPr>
          <w:p w14:paraId="74FDFE43" w14:textId="77777777" w:rsidR="00E70B3C" w:rsidRDefault="00E70B3C" w:rsidP="00A27BCD"/>
          <w:p w14:paraId="4F104D3F" w14:textId="77777777" w:rsidR="00E70B3C" w:rsidRDefault="00E70B3C" w:rsidP="00E70B3C">
            <w:pPr>
              <w:pStyle w:val="Listeafsnit"/>
              <w:numPr>
                <w:ilvl w:val="0"/>
                <w:numId w:val="25"/>
              </w:numPr>
            </w:pPr>
            <w:r>
              <w:t>Skolevisionen er fast på dagsorden på skolebestyrelsesmøder, elevrådsmøder og personalemøder.</w:t>
            </w:r>
          </w:p>
          <w:p w14:paraId="3F703BEF" w14:textId="77777777" w:rsidR="00E70B3C" w:rsidRDefault="00E70B3C" w:rsidP="00E70B3C">
            <w:pPr>
              <w:pStyle w:val="Listeafsnit"/>
              <w:numPr>
                <w:ilvl w:val="0"/>
                <w:numId w:val="25"/>
              </w:numPr>
            </w:pPr>
            <w:r>
              <w:t>Aktionslæringsproces med team 0-3 (vi vægter den tidlige indsats).</w:t>
            </w:r>
          </w:p>
          <w:p w14:paraId="4FB815B1" w14:textId="77777777" w:rsidR="00E70B3C" w:rsidRDefault="00E70B3C" w:rsidP="00E70B3C">
            <w:pPr>
              <w:pStyle w:val="Listeafsnit"/>
              <w:numPr>
                <w:ilvl w:val="0"/>
                <w:numId w:val="25"/>
              </w:numPr>
            </w:pPr>
            <w:r>
              <w:t>Identifikation af udfordringer omkring tiltag omkring skolevisionen ved interview af udvalgte medarbejdere, forældre og elever</w:t>
            </w:r>
          </w:p>
          <w:p w14:paraId="64250748" w14:textId="77777777" w:rsidR="00E70B3C" w:rsidRDefault="00E70B3C" w:rsidP="00E70B3C">
            <w:pPr>
              <w:pStyle w:val="Listeafsnit"/>
              <w:numPr>
                <w:ilvl w:val="0"/>
                <w:numId w:val="25"/>
              </w:numPr>
            </w:pPr>
            <w:r>
              <w:t>Organiseringen af bevægelsen ”ud af klassen og ind i holdet” med henblik på struktureret arbejde med holdplacering frem for klasser i udskolingen.</w:t>
            </w:r>
          </w:p>
          <w:p w14:paraId="7B954924" w14:textId="77777777" w:rsidR="00E70B3C" w:rsidRDefault="00E70B3C" w:rsidP="00E70B3C">
            <w:pPr>
              <w:pStyle w:val="Listeafsnit"/>
              <w:numPr>
                <w:ilvl w:val="0"/>
                <w:numId w:val="25"/>
              </w:numPr>
            </w:pPr>
            <w:r>
              <w:t>Morgensang for alle elever første fredag i hver måned.</w:t>
            </w:r>
          </w:p>
          <w:p w14:paraId="2923F12D" w14:textId="77777777" w:rsidR="00E70B3C" w:rsidRDefault="00E70B3C" w:rsidP="00E70B3C">
            <w:pPr>
              <w:pStyle w:val="Listeafsnit"/>
              <w:numPr>
                <w:ilvl w:val="0"/>
                <w:numId w:val="25"/>
              </w:numPr>
            </w:pPr>
            <w:r>
              <w:t>Skolens medarbejdere planlægger og gennemfører ”tværsuger”.</w:t>
            </w:r>
          </w:p>
          <w:p w14:paraId="62E81201" w14:textId="77777777" w:rsidR="00E70B3C" w:rsidRDefault="00E70B3C" w:rsidP="00A27BCD">
            <w:pPr>
              <w:pStyle w:val="Listeafsnit"/>
            </w:pPr>
          </w:p>
          <w:p w14:paraId="7C079537" w14:textId="77777777" w:rsidR="00E70B3C" w:rsidRDefault="00E70B3C" w:rsidP="00A27BCD"/>
          <w:p w14:paraId="49F44B8D" w14:textId="77777777" w:rsidR="00E70B3C" w:rsidRDefault="00E70B3C" w:rsidP="00A27BCD"/>
        </w:tc>
        <w:tc>
          <w:tcPr>
            <w:tcW w:w="1384" w:type="pct"/>
          </w:tcPr>
          <w:p w14:paraId="3C0341B4" w14:textId="77777777" w:rsidR="00E70B3C" w:rsidRDefault="00E70B3C" w:rsidP="00A27BCD"/>
          <w:p w14:paraId="63FC7C4B" w14:textId="77777777" w:rsidR="00E70B3C" w:rsidRDefault="00E70B3C" w:rsidP="00E70B3C">
            <w:pPr>
              <w:pStyle w:val="Listeafsnit"/>
              <w:numPr>
                <w:ilvl w:val="0"/>
                <w:numId w:val="25"/>
              </w:numPr>
            </w:pPr>
            <w:r>
              <w:t>Dataindsamling af antallet af elever, som forlader Bramsnæsvigskolen før udgangen af 9. klasse</w:t>
            </w:r>
          </w:p>
          <w:p w14:paraId="68392448" w14:textId="77777777" w:rsidR="00E70B3C" w:rsidRDefault="00E70B3C" w:rsidP="00E70B3C">
            <w:pPr>
              <w:pStyle w:val="Listeafsnit"/>
              <w:numPr>
                <w:ilvl w:val="0"/>
                <w:numId w:val="25"/>
              </w:numPr>
            </w:pPr>
            <w:r>
              <w:t>Dataindsamling af antallet af elever, som kommer til Bramsnæsvigskolen efter 0. klasse.</w:t>
            </w:r>
          </w:p>
          <w:p w14:paraId="7331D298" w14:textId="77777777" w:rsidR="00E70B3C" w:rsidRDefault="00E70B3C" w:rsidP="00A27BCD"/>
        </w:tc>
      </w:tr>
    </w:tbl>
    <w:p w14:paraId="2A9B1E5A" w14:textId="77777777" w:rsidR="00E70B3C" w:rsidRDefault="00E70B3C" w:rsidP="00E70B3C"/>
    <w:p w14:paraId="5DFF1325" w14:textId="77777777" w:rsidR="00E70B3C" w:rsidRPr="00C65405" w:rsidRDefault="00E70B3C" w:rsidP="00F64FDA">
      <w:pPr>
        <w:shd w:val="clear" w:color="auto" w:fill="FFFFFF" w:themeFill="background1"/>
        <w:rPr>
          <w:rFonts w:asciiTheme="majorHAnsi" w:hAnsiTheme="majorHAnsi" w:cstheme="majorHAnsi"/>
        </w:rPr>
      </w:pPr>
    </w:p>
    <w:p w14:paraId="3CECBB49" w14:textId="60D9BA42" w:rsidR="00082FE0" w:rsidRPr="00C65405" w:rsidRDefault="00082FE0" w:rsidP="00F64FDA">
      <w:pPr>
        <w:shd w:val="clear" w:color="auto" w:fill="FFFFFF" w:themeFill="background1"/>
        <w:rPr>
          <w:rFonts w:asciiTheme="majorHAnsi" w:hAnsiTheme="majorHAnsi" w:cstheme="majorHAnsi"/>
        </w:rPr>
      </w:pPr>
    </w:p>
    <w:p w14:paraId="1BCB4E8B" w14:textId="6190F8CB" w:rsidR="00082FE0" w:rsidRPr="00C65405" w:rsidRDefault="00082FE0" w:rsidP="00F64FDA">
      <w:pPr>
        <w:shd w:val="clear" w:color="auto" w:fill="FFFFFF" w:themeFill="background1"/>
        <w:rPr>
          <w:rFonts w:asciiTheme="majorHAnsi" w:hAnsiTheme="majorHAnsi" w:cstheme="majorHAnsi"/>
        </w:rPr>
      </w:pPr>
    </w:p>
    <w:p w14:paraId="4E2ECBF5" w14:textId="77777777" w:rsidR="00071DB7" w:rsidRPr="00C65405" w:rsidRDefault="00071DB7" w:rsidP="00082FE0">
      <w:pPr>
        <w:rPr>
          <w:rStyle w:val="Strk"/>
          <w:rFonts w:asciiTheme="majorHAnsi" w:hAnsiTheme="majorHAnsi" w:cstheme="majorHAnsi"/>
        </w:rPr>
      </w:pPr>
    </w:p>
    <w:p w14:paraId="3DBA45A8" w14:textId="77777777" w:rsidR="00071DB7" w:rsidRPr="00C65405" w:rsidRDefault="00071DB7" w:rsidP="00082FE0">
      <w:pPr>
        <w:rPr>
          <w:rStyle w:val="Strk"/>
          <w:rFonts w:asciiTheme="majorHAnsi" w:hAnsiTheme="majorHAnsi" w:cstheme="majorHAnsi"/>
        </w:rPr>
      </w:pPr>
    </w:p>
    <w:p w14:paraId="1133B8CB" w14:textId="77777777" w:rsidR="00071DB7" w:rsidRPr="00C65405" w:rsidRDefault="00071DB7" w:rsidP="00082FE0">
      <w:pPr>
        <w:rPr>
          <w:rStyle w:val="Strk"/>
          <w:rFonts w:asciiTheme="majorHAnsi" w:hAnsiTheme="majorHAnsi" w:cstheme="majorHAnsi"/>
        </w:rPr>
      </w:pPr>
    </w:p>
    <w:p w14:paraId="5B9BB70C" w14:textId="77777777" w:rsidR="00071DB7" w:rsidRPr="00C65405" w:rsidRDefault="00071DB7" w:rsidP="00082FE0">
      <w:pPr>
        <w:rPr>
          <w:rStyle w:val="Strk"/>
          <w:rFonts w:asciiTheme="majorHAnsi" w:hAnsiTheme="majorHAnsi" w:cstheme="majorHAnsi"/>
        </w:rPr>
      </w:pPr>
    </w:p>
    <w:p w14:paraId="092BEA69" w14:textId="77777777" w:rsidR="00071DB7" w:rsidRPr="00C65405" w:rsidRDefault="00071DB7" w:rsidP="00082FE0">
      <w:pPr>
        <w:rPr>
          <w:rStyle w:val="Strk"/>
          <w:rFonts w:asciiTheme="majorHAnsi" w:hAnsiTheme="majorHAnsi" w:cstheme="majorHAnsi"/>
        </w:rPr>
      </w:pPr>
    </w:p>
    <w:p w14:paraId="6063C720" w14:textId="77777777" w:rsidR="00071DB7" w:rsidRPr="00C65405" w:rsidRDefault="00071DB7" w:rsidP="00082FE0">
      <w:pPr>
        <w:rPr>
          <w:rStyle w:val="Strk"/>
          <w:rFonts w:asciiTheme="majorHAnsi" w:hAnsiTheme="majorHAnsi" w:cstheme="majorHAnsi"/>
        </w:rPr>
      </w:pPr>
    </w:p>
    <w:p w14:paraId="61504B01" w14:textId="77777777" w:rsidR="00071DB7" w:rsidRPr="00C65405" w:rsidRDefault="00071DB7" w:rsidP="00082FE0">
      <w:pPr>
        <w:rPr>
          <w:rStyle w:val="Strk"/>
          <w:rFonts w:asciiTheme="majorHAnsi" w:hAnsiTheme="majorHAnsi" w:cstheme="majorHAnsi"/>
        </w:rPr>
      </w:pPr>
    </w:p>
    <w:p w14:paraId="66AF6CDD" w14:textId="77777777" w:rsidR="00071DB7" w:rsidRPr="00C65405" w:rsidRDefault="00071DB7" w:rsidP="00082FE0">
      <w:pPr>
        <w:rPr>
          <w:rStyle w:val="Strk"/>
          <w:rFonts w:asciiTheme="majorHAnsi" w:hAnsiTheme="majorHAnsi" w:cstheme="majorHAnsi"/>
        </w:rPr>
      </w:pPr>
    </w:p>
    <w:sectPr w:rsidR="00071DB7" w:rsidRPr="00C65405" w:rsidSect="00780491">
      <w:headerReference w:type="default" r:id="rId15"/>
      <w:footerReference w:type="default" r:id="rId16"/>
      <w:pgSz w:w="11906" w:h="16838"/>
      <w:pgMar w:top="709" w:right="1133" w:bottom="1701"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8549" w14:textId="77777777" w:rsidR="00F02706" w:rsidRDefault="00F02706" w:rsidP="001A4925">
      <w:pPr>
        <w:spacing w:after="0" w:line="240" w:lineRule="auto"/>
      </w:pPr>
      <w:r>
        <w:separator/>
      </w:r>
    </w:p>
  </w:endnote>
  <w:endnote w:type="continuationSeparator" w:id="0">
    <w:p w14:paraId="53C41516" w14:textId="77777777" w:rsidR="00F02706" w:rsidRDefault="00F02706" w:rsidP="001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libri"/>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C2C3" w14:textId="77777777" w:rsidR="00F02706" w:rsidRDefault="00F02706">
    <w:pPr>
      <w:pStyle w:val="Sidefod"/>
    </w:pPr>
    <w:r>
      <w:rPr>
        <w:noProof/>
        <w:lang w:eastAsia="da-DK"/>
      </w:rPr>
      <w:drawing>
        <wp:anchor distT="0" distB="0" distL="114300" distR="114300" simplePos="0" relativeHeight="251661312" behindDoc="0" locked="0" layoutInCell="1" allowOverlap="1" wp14:anchorId="0F4B5C70" wp14:editId="5925E910">
          <wp:simplePos x="0" y="0"/>
          <wp:positionH relativeFrom="column">
            <wp:posOffset>-896620</wp:posOffset>
          </wp:positionH>
          <wp:positionV relativeFrom="paragraph">
            <wp:posOffset>-316230</wp:posOffset>
          </wp:positionV>
          <wp:extent cx="2875915" cy="565150"/>
          <wp:effectExtent l="0" t="0" r="0" b="0"/>
          <wp:wrapNone/>
          <wp:docPr id="10" name="Billede 10" descr="Footer-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far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5915"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5168" behindDoc="0" locked="0" layoutInCell="1" allowOverlap="1" wp14:anchorId="1E6AE361" wp14:editId="05A1CE8B">
              <wp:simplePos x="0" y="0"/>
              <wp:positionH relativeFrom="page">
                <wp:posOffset>-152400</wp:posOffset>
              </wp:positionH>
              <wp:positionV relativeFrom="paragraph">
                <wp:posOffset>-473075</wp:posOffset>
              </wp:positionV>
              <wp:extent cx="7760208" cy="1134207"/>
              <wp:effectExtent l="0" t="0" r="0" b="8890"/>
              <wp:wrapNone/>
              <wp:docPr id="206" name="Tekstfelt 206"/>
              <wp:cNvGraphicFramePr/>
              <a:graphic xmlns:a="http://schemas.openxmlformats.org/drawingml/2006/main">
                <a:graphicData uri="http://schemas.microsoft.com/office/word/2010/wordprocessingShape">
                  <wps:wsp>
                    <wps:cNvSpPr txBox="1"/>
                    <wps:spPr>
                      <a:xfrm>
                        <a:off x="0" y="0"/>
                        <a:ext cx="7760208" cy="1134207"/>
                      </a:xfrm>
                      <a:prstGeom prst="rect">
                        <a:avLst/>
                      </a:prstGeom>
                      <a:solidFill>
                        <a:srgbClr val="F0EFE7"/>
                      </a:solidFill>
                      <a:ln w="6350">
                        <a:noFill/>
                      </a:ln>
                    </wps:spPr>
                    <wps:txbx>
                      <w:txbxContent>
                        <w:p w14:paraId="4A29D561" w14:textId="77777777" w:rsidR="00F02706" w:rsidRDefault="00F02706" w:rsidP="00BD1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AE361" id="_x0000_t202" coordsize="21600,21600" o:spt="202" path="m,l,21600r21600,l21600,xe">
              <v:stroke joinstyle="miter"/>
              <v:path gradientshapeok="t" o:connecttype="rect"/>
            </v:shapetype>
            <v:shape id="Tekstfelt 206" o:spid="_x0000_s1032" type="#_x0000_t202" style="position:absolute;margin-left:-12pt;margin-top:-37.25pt;width:611.05pt;height:8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" fillcolor="#f0efe7" stroked="f" strokeweight=".5pt">
              <v:textbox>
                <w:txbxContent>
                  <w:p w14:paraId="4A29D561" w14:textId="77777777" w:rsidR="00F02706" w:rsidRDefault="00F02706" w:rsidP="00BD1333"/>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8E91" w14:textId="77777777" w:rsidR="00F02706" w:rsidRDefault="00F02706" w:rsidP="001A4925">
      <w:pPr>
        <w:spacing w:after="0" w:line="240" w:lineRule="auto"/>
      </w:pPr>
      <w:r>
        <w:separator/>
      </w:r>
    </w:p>
  </w:footnote>
  <w:footnote w:type="continuationSeparator" w:id="0">
    <w:p w14:paraId="2FCFE3F6" w14:textId="77777777" w:rsidR="00F02706" w:rsidRDefault="00F02706" w:rsidP="001A4925">
      <w:pPr>
        <w:spacing w:after="0" w:line="240" w:lineRule="auto"/>
      </w:pPr>
      <w:r>
        <w:continuationSeparator/>
      </w:r>
    </w:p>
  </w:footnote>
  <w:footnote w:id="1">
    <w:p w14:paraId="2B7D56DB" w14:textId="77777777" w:rsidR="00F02706" w:rsidRPr="00BC66BB" w:rsidRDefault="00F02706" w:rsidP="00BC66BB">
      <w:pPr>
        <w:pStyle w:val="Default"/>
        <w:spacing w:after="70"/>
        <w:ind w:left="720"/>
        <w:rPr>
          <w:rFonts w:asciiTheme="minorHAnsi" w:hAnsiTheme="minorHAnsi" w:cstheme="minorHAnsi"/>
          <w:color w:val="auto"/>
          <w:sz w:val="18"/>
          <w:szCs w:val="18"/>
        </w:rPr>
      </w:pPr>
      <w:r>
        <w:rPr>
          <w:rStyle w:val="Fodnotehenvisning"/>
        </w:rPr>
        <w:footnoteRef/>
      </w:r>
      <w:r>
        <w:t xml:space="preserve"> </w:t>
      </w:r>
      <w:r w:rsidRPr="00BC66BB">
        <w:rPr>
          <w:rFonts w:asciiTheme="minorHAnsi" w:hAnsiTheme="minorHAnsi" w:cstheme="minorHAnsi"/>
          <w:color w:val="auto"/>
          <w:sz w:val="18"/>
          <w:szCs w:val="18"/>
        </w:rPr>
        <w:t>Med personalemæssige ressourcer tænkes på den samlede timeressource vedr. holdtimer, SPU-timer, selvstyretimer, PLC, LKT, osv.</w:t>
      </w:r>
    </w:p>
    <w:p w14:paraId="0279D76B" w14:textId="77777777" w:rsidR="00F02706" w:rsidRPr="00BC66BB" w:rsidRDefault="00F02706" w:rsidP="00BC66BB">
      <w:pPr>
        <w:pStyle w:val="Default"/>
        <w:spacing w:after="70"/>
        <w:ind w:left="720"/>
        <w:rPr>
          <w:rFonts w:asciiTheme="minorHAnsi" w:hAnsiTheme="minorHAnsi" w:cstheme="minorHAnsi"/>
          <w:color w:val="auto"/>
          <w:sz w:val="18"/>
          <w:szCs w:val="18"/>
        </w:rPr>
      </w:pPr>
      <w:r w:rsidRPr="00BC66BB">
        <w:rPr>
          <w:rFonts w:asciiTheme="minorHAnsi" w:hAnsiTheme="minorHAnsi" w:cstheme="minorHAnsi"/>
          <w:color w:val="auto"/>
          <w:sz w:val="18"/>
          <w:szCs w:val="18"/>
        </w:rPr>
        <w:t>Med økonomiske ressourcer tænkes på administrationen af de enkelte fagkonti og klassekonti.</w:t>
      </w:r>
    </w:p>
    <w:p w14:paraId="1749DEC4" w14:textId="77777777" w:rsidR="00F02706" w:rsidRDefault="00F02706">
      <w:pPr>
        <w:pStyle w:val="Fodnotetekst"/>
      </w:pPr>
    </w:p>
  </w:footnote>
  <w:footnote w:id="2">
    <w:p w14:paraId="07F3D635" w14:textId="77777777" w:rsidR="00F02706" w:rsidRDefault="00F02706">
      <w:pPr>
        <w:pStyle w:val="Fodnotetekst"/>
      </w:pPr>
      <w:r>
        <w:rPr>
          <w:rStyle w:val="Fodnotehenvisning"/>
        </w:rPr>
        <w:footnoteRef/>
      </w:r>
      <w:r>
        <w:t xml:space="preserve"> Ikke når det drejer sig om overgreb (vold eller seksuelle overgreb). Her underrettes uden forældreinddragelse.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E38E" w14:textId="77777777" w:rsidR="00F02706" w:rsidRDefault="00F02706">
    <w:pPr>
      <w:pStyle w:val="Sidehoved"/>
    </w:pPr>
    <w:r>
      <w:rPr>
        <w:noProof/>
        <w:lang w:eastAsia="da-DK"/>
      </w:rPr>
      <mc:AlternateContent>
        <mc:Choice Requires="wps">
          <w:drawing>
            <wp:anchor distT="45720" distB="45720" distL="114300" distR="114300" simplePos="0" relativeHeight="251657216" behindDoc="0" locked="0" layoutInCell="1" allowOverlap="1" wp14:anchorId="4CB9E3B9" wp14:editId="12620F72">
              <wp:simplePos x="0" y="0"/>
              <wp:positionH relativeFrom="margin">
                <wp:posOffset>2658775</wp:posOffset>
              </wp:positionH>
              <wp:positionV relativeFrom="paragraph">
                <wp:posOffset>102014</wp:posOffset>
              </wp:positionV>
              <wp:extent cx="2475230" cy="764931"/>
              <wp:effectExtent l="0" t="0" r="127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764931"/>
                      </a:xfrm>
                      <a:prstGeom prst="rect">
                        <a:avLst/>
                      </a:prstGeom>
                      <a:solidFill>
                        <a:srgbClr val="FFFFFF"/>
                      </a:solidFill>
                      <a:ln w="9525">
                        <a:noFill/>
                        <a:miter lim="800000"/>
                        <a:headEnd/>
                        <a:tailEnd/>
                      </a:ln>
                    </wps:spPr>
                    <wps:txbx>
                      <w:txbxContent>
                        <w:p w14:paraId="6F2C74B5" w14:textId="113A9D1A" w:rsidR="00F02706" w:rsidRDefault="00F02706" w:rsidP="00B50B1A">
                          <w:pPr>
                            <w:jc w:val="right"/>
                            <w:rPr>
                              <w:rFonts w:ascii="Quicksand" w:hAnsi="Quicksand"/>
                              <w:color w:val="808080" w:themeColor="background1" w:themeShade="80"/>
                              <w:sz w:val="16"/>
                              <w:szCs w:val="16"/>
                            </w:rPr>
                          </w:pPr>
                          <w:r w:rsidRPr="009573CF">
                            <w:rPr>
                              <w:rFonts w:ascii="Quicksand" w:hAnsi="Quicksand"/>
                              <w:color w:val="808080" w:themeColor="background1" w:themeShade="80"/>
                              <w:sz w:val="16"/>
                              <w:szCs w:val="16"/>
                            </w:rPr>
                            <w:t xml:space="preserve">Dato: </w:t>
                          </w:r>
                          <w:r>
                            <w:rPr>
                              <w:rFonts w:ascii="Quicksand" w:hAnsi="Quicksand"/>
                              <w:color w:val="808080" w:themeColor="background1" w:themeShade="80"/>
                              <w:sz w:val="16"/>
                              <w:szCs w:val="16"/>
                            </w:rPr>
                            <w:fldChar w:fldCharType="begin"/>
                          </w:r>
                          <w:r>
                            <w:rPr>
                              <w:rFonts w:ascii="Quicksand" w:hAnsi="Quicksand"/>
                              <w:color w:val="808080" w:themeColor="background1" w:themeShade="80"/>
                              <w:sz w:val="16"/>
                              <w:szCs w:val="16"/>
                            </w:rPr>
                            <w:instrText xml:space="preserve"> TIME \@ "dd-MM-yyyy" </w:instrText>
                          </w:r>
                          <w:r>
                            <w:rPr>
                              <w:rFonts w:ascii="Quicksand" w:hAnsi="Quicksand"/>
                              <w:color w:val="808080" w:themeColor="background1" w:themeShade="80"/>
                              <w:sz w:val="16"/>
                              <w:szCs w:val="16"/>
                            </w:rPr>
                            <w:fldChar w:fldCharType="separate"/>
                          </w:r>
                          <w:r>
                            <w:rPr>
                              <w:rFonts w:ascii="Quicksand" w:hAnsi="Quicksand"/>
                              <w:noProof/>
                              <w:color w:val="808080" w:themeColor="background1" w:themeShade="80"/>
                              <w:sz w:val="16"/>
                              <w:szCs w:val="16"/>
                            </w:rPr>
                            <w:t>23-03-2022</w:t>
                          </w:r>
                          <w:r>
                            <w:rPr>
                              <w:rFonts w:ascii="Quicksand" w:hAnsi="Quicksand"/>
                              <w:color w:val="808080" w:themeColor="background1" w:themeShade="80"/>
                              <w:sz w:val="16"/>
                              <w:szCs w:val="16"/>
                            </w:rPr>
                            <w:fldChar w:fldCharType="end"/>
                          </w:r>
                          <w:bookmarkStart w:id="7" w:name="head_sagsnummer"/>
                          <w:bookmarkEnd w:id="7"/>
                          <w:r>
                            <w:rPr>
                              <w:rFonts w:ascii="Quicksand" w:hAnsi="Quicksand"/>
                              <w:color w:val="808080" w:themeColor="background1" w:themeShade="80"/>
                              <w:sz w:val="16"/>
                              <w:szCs w:val="16"/>
                            </w:rPr>
                            <w:t xml:space="preserve"> </w:t>
                          </w:r>
                          <w:bookmarkStart w:id="8" w:name="head_referance"/>
                          <w:bookmarkEnd w:id="8"/>
                          <w:r>
                            <w:rPr>
                              <w:rFonts w:ascii="Quicksand" w:hAnsi="Quicksand"/>
                              <w:color w:val="808080" w:themeColor="background1" w:themeShade="80"/>
                              <w:sz w:val="16"/>
                              <w:szCs w:val="16"/>
                            </w:rPr>
                            <w:br/>
                            <w:t xml:space="preserve">Center: Børn- og Læring </w:t>
                          </w:r>
                          <w:bookmarkStart w:id="9" w:name="head_center"/>
                          <w:bookmarkEnd w:id="9"/>
                          <w:r>
                            <w:rPr>
                              <w:rFonts w:ascii="Quicksand" w:hAnsi="Quicksand"/>
                              <w:color w:val="808080" w:themeColor="background1" w:themeShade="80"/>
                              <w:sz w:val="16"/>
                              <w:szCs w:val="16"/>
                            </w:rPr>
                            <w:br/>
                            <w:t xml:space="preserve">Afdeling: Bramsnæsvigskolen </w:t>
                          </w:r>
                          <w:bookmarkStart w:id="10" w:name="head_afdeling"/>
                          <w:bookmarkEnd w:id="10"/>
                        </w:p>
                        <w:p w14:paraId="17863353" w14:textId="77777777" w:rsidR="00F02706" w:rsidRPr="009573CF" w:rsidRDefault="00F02706" w:rsidP="00F720D9">
                          <w:pPr>
                            <w:rPr>
                              <w:rFonts w:ascii="Quicksand" w:hAnsi="Quicksand"/>
                              <w:color w:val="808080" w:themeColor="background1" w:themeShade="80"/>
                              <w:sz w:val="16"/>
                              <w:szCs w:val="16"/>
                            </w:rPr>
                          </w:pPr>
                          <w:r>
                            <w:rPr>
                              <w:rFonts w:ascii="Quicksand" w:hAnsi="Quicksand"/>
                              <w:color w:val="808080" w:themeColor="background1" w:themeShade="80"/>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9E3B9" id="_x0000_t202" coordsize="21600,21600" o:spt="202" path="m,l,21600r21600,l21600,xe">
              <v:stroke joinstyle="miter"/>
              <v:path gradientshapeok="t" o:connecttype="rect"/>
            </v:shapetype>
            <v:shape id="Tekstfelt 2" o:spid="_x0000_s1031" type="#_x0000_t202" style="position:absolute;margin-left:209.35pt;margin-top:8.05pt;width:194.9pt;height:6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" stroked="f">
              <v:textbox>
                <w:txbxContent>
                  <w:p w14:paraId="6F2C74B5" w14:textId="113A9D1A" w:rsidR="00F02706" w:rsidRDefault="00F02706" w:rsidP="00B50B1A">
                    <w:pPr>
                      <w:jc w:val="right"/>
                      <w:rPr>
                        <w:rFonts w:ascii="Quicksand" w:hAnsi="Quicksand"/>
                        <w:color w:val="808080" w:themeColor="background1" w:themeShade="80"/>
                        <w:sz w:val="16"/>
                        <w:szCs w:val="16"/>
                      </w:rPr>
                    </w:pPr>
                    <w:r w:rsidRPr="009573CF">
                      <w:rPr>
                        <w:rFonts w:ascii="Quicksand" w:hAnsi="Quicksand"/>
                        <w:color w:val="808080" w:themeColor="background1" w:themeShade="80"/>
                        <w:sz w:val="16"/>
                        <w:szCs w:val="16"/>
                      </w:rPr>
                      <w:t xml:space="preserve">Dato: </w:t>
                    </w:r>
                    <w:r>
                      <w:rPr>
                        <w:rFonts w:ascii="Quicksand" w:hAnsi="Quicksand"/>
                        <w:color w:val="808080" w:themeColor="background1" w:themeShade="80"/>
                        <w:sz w:val="16"/>
                        <w:szCs w:val="16"/>
                      </w:rPr>
                      <w:fldChar w:fldCharType="begin"/>
                    </w:r>
                    <w:r>
                      <w:rPr>
                        <w:rFonts w:ascii="Quicksand" w:hAnsi="Quicksand"/>
                        <w:color w:val="808080" w:themeColor="background1" w:themeShade="80"/>
                        <w:sz w:val="16"/>
                        <w:szCs w:val="16"/>
                      </w:rPr>
                      <w:instrText xml:space="preserve"> TIME \@ "dd-MM-yyyy" </w:instrText>
                    </w:r>
                    <w:r>
                      <w:rPr>
                        <w:rFonts w:ascii="Quicksand" w:hAnsi="Quicksand"/>
                        <w:color w:val="808080" w:themeColor="background1" w:themeShade="80"/>
                        <w:sz w:val="16"/>
                        <w:szCs w:val="16"/>
                      </w:rPr>
                      <w:fldChar w:fldCharType="separate"/>
                    </w:r>
                    <w:r>
                      <w:rPr>
                        <w:rFonts w:ascii="Quicksand" w:hAnsi="Quicksand"/>
                        <w:noProof/>
                        <w:color w:val="808080" w:themeColor="background1" w:themeShade="80"/>
                        <w:sz w:val="16"/>
                        <w:szCs w:val="16"/>
                      </w:rPr>
                      <w:t>23-03-2022</w:t>
                    </w:r>
                    <w:r>
                      <w:rPr>
                        <w:rFonts w:ascii="Quicksand" w:hAnsi="Quicksand"/>
                        <w:color w:val="808080" w:themeColor="background1" w:themeShade="80"/>
                        <w:sz w:val="16"/>
                        <w:szCs w:val="16"/>
                      </w:rPr>
                      <w:fldChar w:fldCharType="end"/>
                    </w:r>
                    <w:bookmarkStart w:id="11" w:name="head_sagsnummer"/>
                    <w:bookmarkEnd w:id="11"/>
                    <w:r>
                      <w:rPr>
                        <w:rFonts w:ascii="Quicksand" w:hAnsi="Quicksand"/>
                        <w:color w:val="808080" w:themeColor="background1" w:themeShade="80"/>
                        <w:sz w:val="16"/>
                        <w:szCs w:val="16"/>
                      </w:rPr>
                      <w:t xml:space="preserve"> </w:t>
                    </w:r>
                    <w:bookmarkStart w:id="12" w:name="head_referance"/>
                    <w:bookmarkEnd w:id="12"/>
                    <w:r>
                      <w:rPr>
                        <w:rFonts w:ascii="Quicksand" w:hAnsi="Quicksand"/>
                        <w:color w:val="808080" w:themeColor="background1" w:themeShade="80"/>
                        <w:sz w:val="16"/>
                        <w:szCs w:val="16"/>
                      </w:rPr>
                      <w:br/>
                      <w:t xml:space="preserve">Center: Børn- og Læring </w:t>
                    </w:r>
                    <w:bookmarkStart w:id="13" w:name="head_center"/>
                    <w:bookmarkEnd w:id="13"/>
                    <w:r>
                      <w:rPr>
                        <w:rFonts w:ascii="Quicksand" w:hAnsi="Quicksand"/>
                        <w:color w:val="808080" w:themeColor="background1" w:themeShade="80"/>
                        <w:sz w:val="16"/>
                        <w:szCs w:val="16"/>
                      </w:rPr>
                      <w:br/>
                      <w:t xml:space="preserve">Afdeling: Bramsnæsvigskolen </w:t>
                    </w:r>
                    <w:bookmarkStart w:id="14" w:name="head_afdeling"/>
                    <w:bookmarkEnd w:id="14"/>
                  </w:p>
                  <w:p w14:paraId="17863353" w14:textId="77777777" w:rsidR="00F02706" w:rsidRPr="009573CF" w:rsidRDefault="00F02706" w:rsidP="00F720D9">
                    <w:pPr>
                      <w:rPr>
                        <w:rFonts w:ascii="Quicksand" w:hAnsi="Quicksand"/>
                        <w:color w:val="808080" w:themeColor="background1" w:themeShade="80"/>
                        <w:sz w:val="16"/>
                        <w:szCs w:val="16"/>
                      </w:rPr>
                    </w:pPr>
                    <w:r>
                      <w:rPr>
                        <w:rFonts w:ascii="Quicksand" w:hAnsi="Quicksand"/>
                        <w:color w:val="808080" w:themeColor="background1" w:themeShade="80"/>
                        <w:sz w:val="16"/>
                        <w:szCs w:val="16"/>
                      </w:rPr>
                      <w:br/>
                    </w:r>
                  </w:p>
                </w:txbxContent>
              </v:textbox>
              <w10:wrap type="square" anchorx="margin"/>
            </v:shape>
          </w:pict>
        </mc:Fallback>
      </mc:AlternateContent>
    </w:r>
    <w:r>
      <w:rPr>
        <w:noProof/>
        <w:lang w:eastAsia="da-DK"/>
      </w:rPr>
      <w:drawing>
        <wp:anchor distT="0" distB="0" distL="114300" distR="114300" simplePos="0" relativeHeight="251659264" behindDoc="0" locked="0" layoutInCell="1" allowOverlap="1" wp14:anchorId="56F736B8" wp14:editId="64FB146C">
          <wp:simplePos x="0" y="0"/>
          <wp:positionH relativeFrom="margin">
            <wp:posOffset>78740</wp:posOffset>
          </wp:positionH>
          <wp:positionV relativeFrom="paragraph">
            <wp:posOffset>330200</wp:posOffset>
          </wp:positionV>
          <wp:extent cx="1501775" cy="520700"/>
          <wp:effectExtent l="0" t="0" r="3175" b="0"/>
          <wp:wrapThrough wrapText="bothSides">
            <wp:wrapPolygon edited="0">
              <wp:start x="0" y="0"/>
              <wp:lineTo x="0" y="4741"/>
              <wp:lineTo x="274" y="13434"/>
              <wp:lineTo x="2740" y="20546"/>
              <wp:lineTo x="3014" y="20546"/>
              <wp:lineTo x="4384" y="20546"/>
              <wp:lineTo x="21372" y="19756"/>
              <wp:lineTo x="21372" y="13434"/>
              <wp:lineTo x="13700" y="13434"/>
              <wp:lineTo x="18632" y="10273"/>
              <wp:lineTo x="18632" y="3161"/>
              <wp:lineTo x="14522" y="0"/>
              <wp:lineTo x="0"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1775"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7A1"/>
    <w:multiLevelType w:val="multilevel"/>
    <w:tmpl w:val="BFB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1EFF"/>
    <w:multiLevelType w:val="hybridMultilevel"/>
    <w:tmpl w:val="F74A65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2D54BB"/>
    <w:multiLevelType w:val="hybridMultilevel"/>
    <w:tmpl w:val="018EE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DC12E1"/>
    <w:multiLevelType w:val="hybridMultilevel"/>
    <w:tmpl w:val="DD583B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B93917"/>
    <w:multiLevelType w:val="multilevel"/>
    <w:tmpl w:val="CFA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41150"/>
    <w:multiLevelType w:val="hybridMultilevel"/>
    <w:tmpl w:val="CA3AD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273221"/>
    <w:multiLevelType w:val="hybridMultilevel"/>
    <w:tmpl w:val="C1883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DA52E1"/>
    <w:multiLevelType w:val="hybridMultilevel"/>
    <w:tmpl w:val="AFA85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863270"/>
    <w:multiLevelType w:val="multilevel"/>
    <w:tmpl w:val="416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DE32DA"/>
    <w:multiLevelType w:val="hybridMultilevel"/>
    <w:tmpl w:val="ACB63552"/>
    <w:lvl w:ilvl="0" w:tplc="5AF4AB0E">
      <w:numFmt w:val="bullet"/>
      <w:lvlText w:val=""/>
      <w:lvlJc w:val="left"/>
      <w:pPr>
        <w:ind w:left="720" w:hanging="360"/>
      </w:pPr>
      <w:rPr>
        <w:rFonts w:ascii="Symbol" w:eastAsiaTheme="minorHAnsi"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E2A60B1"/>
    <w:multiLevelType w:val="multilevel"/>
    <w:tmpl w:val="F62C77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3F16C8"/>
    <w:multiLevelType w:val="hybridMultilevel"/>
    <w:tmpl w:val="AEDA7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3C4DE9"/>
    <w:multiLevelType w:val="hybridMultilevel"/>
    <w:tmpl w:val="09823DCC"/>
    <w:lvl w:ilvl="0" w:tplc="04060001">
      <w:start w:val="1"/>
      <w:numFmt w:val="bullet"/>
      <w:lvlText w:val=""/>
      <w:lvlJc w:val="left"/>
      <w:pPr>
        <w:ind w:left="1211" w:hanging="360"/>
      </w:pPr>
      <w:rPr>
        <w:rFonts w:ascii="Symbol" w:hAnsi="Symbol" w:hint="default"/>
      </w:rPr>
    </w:lvl>
    <w:lvl w:ilvl="1" w:tplc="04060003">
      <w:start w:val="1"/>
      <w:numFmt w:val="bullet"/>
      <w:lvlText w:val="o"/>
      <w:lvlJc w:val="left"/>
      <w:pPr>
        <w:ind w:left="1931" w:hanging="360"/>
      </w:pPr>
      <w:rPr>
        <w:rFonts w:ascii="Courier New" w:hAnsi="Courier New" w:cs="Courier New" w:hint="default"/>
      </w:rPr>
    </w:lvl>
    <w:lvl w:ilvl="2" w:tplc="04060005">
      <w:start w:val="1"/>
      <w:numFmt w:val="bullet"/>
      <w:lvlText w:val=""/>
      <w:lvlJc w:val="left"/>
      <w:pPr>
        <w:ind w:left="2651" w:hanging="360"/>
      </w:pPr>
      <w:rPr>
        <w:rFonts w:ascii="Wingdings" w:hAnsi="Wingdings" w:hint="default"/>
      </w:rPr>
    </w:lvl>
    <w:lvl w:ilvl="3" w:tplc="04060001">
      <w:start w:val="1"/>
      <w:numFmt w:val="bullet"/>
      <w:lvlText w:val=""/>
      <w:lvlJc w:val="left"/>
      <w:pPr>
        <w:ind w:left="3371" w:hanging="360"/>
      </w:pPr>
      <w:rPr>
        <w:rFonts w:ascii="Symbol" w:hAnsi="Symbol" w:hint="default"/>
      </w:rPr>
    </w:lvl>
    <w:lvl w:ilvl="4" w:tplc="04060003">
      <w:start w:val="1"/>
      <w:numFmt w:val="bullet"/>
      <w:lvlText w:val="o"/>
      <w:lvlJc w:val="left"/>
      <w:pPr>
        <w:ind w:left="4091" w:hanging="360"/>
      </w:pPr>
      <w:rPr>
        <w:rFonts w:ascii="Courier New" w:hAnsi="Courier New" w:cs="Courier New" w:hint="default"/>
      </w:rPr>
    </w:lvl>
    <w:lvl w:ilvl="5" w:tplc="04060005">
      <w:start w:val="1"/>
      <w:numFmt w:val="bullet"/>
      <w:lvlText w:val=""/>
      <w:lvlJc w:val="left"/>
      <w:pPr>
        <w:ind w:left="4811" w:hanging="360"/>
      </w:pPr>
      <w:rPr>
        <w:rFonts w:ascii="Wingdings" w:hAnsi="Wingdings" w:hint="default"/>
      </w:rPr>
    </w:lvl>
    <w:lvl w:ilvl="6" w:tplc="04060001">
      <w:start w:val="1"/>
      <w:numFmt w:val="bullet"/>
      <w:lvlText w:val=""/>
      <w:lvlJc w:val="left"/>
      <w:pPr>
        <w:ind w:left="5531" w:hanging="360"/>
      </w:pPr>
      <w:rPr>
        <w:rFonts w:ascii="Symbol" w:hAnsi="Symbol" w:hint="default"/>
      </w:rPr>
    </w:lvl>
    <w:lvl w:ilvl="7" w:tplc="04060003">
      <w:start w:val="1"/>
      <w:numFmt w:val="bullet"/>
      <w:lvlText w:val="o"/>
      <w:lvlJc w:val="left"/>
      <w:pPr>
        <w:ind w:left="6251" w:hanging="360"/>
      </w:pPr>
      <w:rPr>
        <w:rFonts w:ascii="Courier New" w:hAnsi="Courier New" w:cs="Courier New" w:hint="default"/>
      </w:rPr>
    </w:lvl>
    <w:lvl w:ilvl="8" w:tplc="04060005">
      <w:start w:val="1"/>
      <w:numFmt w:val="bullet"/>
      <w:lvlText w:val=""/>
      <w:lvlJc w:val="left"/>
      <w:pPr>
        <w:ind w:left="6971" w:hanging="360"/>
      </w:pPr>
      <w:rPr>
        <w:rFonts w:ascii="Wingdings" w:hAnsi="Wingdings" w:hint="default"/>
      </w:rPr>
    </w:lvl>
  </w:abstractNum>
  <w:abstractNum w:abstractNumId="13" w15:restartNumberingAfterBreak="0">
    <w:nsid w:val="52DB5F78"/>
    <w:multiLevelType w:val="hybridMultilevel"/>
    <w:tmpl w:val="77208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605349E"/>
    <w:multiLevelType w:val="hybridMultilevel"/>
    <w:tmpl w:val="F00A64CA"/>
    <w:lvl w:ilvl="0" w:tplc="E8E2E8EA">
      <w:numFmt w:val="bullet"/>
      <w:lvlText w:val=""/>
      <w:lvlJc w:val="left"/>
      <w:pPr>
        <w:ind w:left="720" w:hanging="360"/>
      </w:pPr>
      <w:rPr>
        <w:rFonts w:ascii="Symbol" w:eastAsiaTheme="minorHAnsi" w:hAnsi="Symbol"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842EB7"/>
    <w:multiLevelType w:val="hybridMultilevel"/>
    <w:tmpl w:val="ACFA6D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EFC2FA9"/>
    <w:multiLevelType w:val="hybridMultilevel"/>
    <w:tmpl w:val="304E7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373B85"/>
    <w:multiLevelType w:val="hybridMultilevel"/>
    <w:tmpl w:val="65CA94B0"/>
    <w:lvl w:ilvl="0" w:tplc="1C847A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326547"/>
    <w:multiLevelType w:val="hybridMultilevel"/>
    <w:tmpl w:val="62B64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547279"/>
    <w:multiLevelType w:val="hybridMultilevel"/>
    <w:tmpl w:val="3FEA7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03312D"/>
    <w:multiLevelType w:val="hybridMultilevel"/>
    <w:tmpl w:val="A5FC5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0A04B7"/>
    <w:multiLevelType w:val="hybridMultilevel"/>
    <w:tmpl w:val="FBF4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56D1B1D"/>
    <w:multiLevelType w:val="hybridMultilevel"/>
    <w:tmpl w:val="D1C8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407FC3"/>
    <w:multiLevelType w:val="hybridMultilevel"/>
    <w:tmpl w:val="87EE4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9"/>
  </w:num>
  <w:num w:numId="5">
    <w:abstractNumId w:val="18"/>
  </w:num>
  <w:num w:numId="6">
    <w:abstractNumId w:val="11"/>
  </w:num>
  <w:num w:numId="7">
    <w:abstractNumId w:val="22"/>
  </w:num>
  <w:num w:numId="8">
    <w:abstractNumId w:val="14"/>
  </w:num>
  <w:num w:numId="9">
    <w:abstractNumId w:val="23"/>
  </w:num>
  <w:num w:numId="10">
    <w:abstractNumId w:val="0"/>
  </w:num>
  <w:num w:numId="11">
    <w:abstractNumId w:val="4"/>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 w:numId="16">
    <w:abstractNumId w:val="3"/>
  </w:num>
  <w:num w:numId="17">
    <w:abstractNumId w:val="5"/>
  </w:num>
  <w:num w:numId="18">
    <w:abstractNumId w:val="16"/>
  </w:num>
  <w:num w:numId="19">
    <w:abstractNumId w:val="20"/>
  </w:num>
  <w:num w:numId="20">
    <w:abstractNumId w:val="17"/>
  </w:num>
  <w:num w:numId="21">
    <w:abstractNumId w:val="15"/>
  </w:num>
  <w:num w:numId="22">
    <w:abstractNumId w:val="9"/>
  </w:num>
  <w:num w:numId="23">
    <w:abstractNumId w:val="1"/>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61"/>
    <w:rsid w:val="00006B72"/>
    <w:rsid w:val="00012BCC"/>
    <w:rsid w:val="0002299A"/>
    <w:rsid w:val="00033FDE"/>
    <w:rsid w:val="00052F0A"/>
    <w:rsid w:val="00061198"/>
    <w:rsid w:val="000710FE"/>
    <w:rsid w:val="00071DB7"/>
    <w:rsid w:val="00082FE0"/>
    <w:rsid w:val="000C6B08"/>
    <w:rsid w:val="000E05FC"/>
    <w:rsid w:val="000F56D2"/>
    <w:rsid w:val="00101E80"/>
    <w:rsid w:val="00116508"/>
    <w:rsid w:val="00123692"/>
    <w:rsid w:val="00127CB3"/>
    <w:rsid w:val="00134E29"/>
    <w:rsid w:val="00135573"/>
    <w:rsid w:val="001453E4"/>
    <w:rsid w:val="00150205"/>
    <w:rsid w:val="00196575"/>
    <w:rsid w:val="001A4925"/>
    <w:rsid w:val="001A60FE"/>
    <w:rsid w:val="001C560C"/>
    <w:rsid w:val="001D1F5F"/>
    <w:rsid w:val="00212427"/>
    <w:rsid w:val="002231D3"/>
    <w:rsid w:val="002641AD"/>
    <w:rsid w:val="00277B07"/>
    <w:rsid w:val="002A0435"/>
    <w:rsid w:val="002B2A90"/>
    <w:rsid w:val="002B50FD"/>
    <w:rsid w:val="002E4ED7"/>
    <w:rsid w:val="002F293E"/>
    <w:rsid w:val="002F4CE4"/>
    <w:rsid w:val="002F51DD"/>
    <w:rsid w:val="002F7D7A"/>
    <w:rsid w:val="00307C71"/>
    <w:rsid w:val="003233AC"/>
    <w:rsid w:val="00323692"/>
    <w:rsid w:val="00324F97"/>
    <w:rsid w:val="00332ABB"/>
    <w:rsid w:val="003372C5"/>
    <w:rsid w:val="00341FE6"/>
    <w:rsid w:val="0034647C"/>
    <w:rsid w:val="00361F80"/>
    <w:rsid w:val="003806C8"/>
    <w:rsid w:val="003A1FAC"/>
    <w:rsid w:val="003A77C5"/>
    <w:rsid w:val="003C6020"/>
    <w:rsid w:val="003D53EC"/>
    <w:rsid w:val="003E249E"/>
    <w:rsid w:val="003F31E9"/>
    <w:rsid w:val="00401DAC"/>
    <w:rsid w:val="004133BD"/>
    <w:rsid w:val="004206A2"/>
    <w:rsid w:val="00445D89"/>
    <w:rsid w:val="00451AE5"/>
    <w:rsid w:val="004718BD"/>
    <w:rsid w:val="00480E74"/>
    <w:rsid w:val="00484AF0"/>
    <w:rsid w:val="004B7560"/>
    <w:rsid w:val="004D7A96"/>
    <w:rsid w:val="00530E6A"/>
    <w:rsid w:val="00554CE2"/>
    <w:rsid w:val="00584F43"/>
    <w:rsid w:val="00594FEA"/>
    <w:rsid w:val="005A6054"/>
    <w:rsid w:val="005C72F3"/>
    <w:rsid w:val="005D2A64"/>
    <w:rsid w:val="00600FFE"/>
    <w:rsid w:val="006237FA"/>
    <w:rsid w:val="00637221"/>
    <w:rsid w:val="0063739E"/>
    <w:rsid w:val="006407AD"/>
    <w:rsid w:val="00647E4A"/>
    <w:rsid w:val="00680331"/>
    <w:rsid w:val="006A042A"/>
    <w:rsid w:val="006C03F5"/>
    <w:rsid w:val="006E60F4"/>
    <w:rsid w:val="006E7A95"/>
    <w:rsid w:val="006F6FCA"/>
    <w:rsid w:val="007022A8"/>
    <w:rsid w:val="00703C7A"/>
    <w:rsid w:val="00714591"/>
    <w:rsid w:val="00730172"/>
    <w:rsid w:val="007352E0"/>
    <w:rsid w:val="00752E61"/>
    <w:rsid w:val="0076700D"/>
    <w:rsid w:val="00776D57"/>
    <w:rsid w:val="00780491"/>
    <w:rsid w:val="007851A5"/>
    <w:rsid w:val="00795545"/>
    <w:rsid w:val="007C1DE9"/>
    <w:rsid w:val="007C70A7"/>
    <w:rsid w:val="007C7AC2"/>
    <w:rsid w:val="00805D99"/>
    <w:rsid w:val="0082429F"/>
    <w:rsid w:val="00880DB9"/>
    <w:rsid w:val="008838DB"/>
    <w:rsid w:val="008855C0"/>
    <w:rsid w:val="008A10EE"/>
    <w:rsid w:val="008B4DBE"/>
    <w:rsid w:val="008E1EB9"/>
    <w:rsid w:val="008F69D9"/>
    <w:rsid w:val="00920AEC"/>
    <w:rsid w:val="009236D3"/>
    <w:rsid w:val="00930E25"/>
    <w:rsid w:val="00935AE3"/>
    <w:rsid w:val="00936FC8"/>
    <w:rsid w:val="009573CF"/>
    <w:rsid w:val="009753AE"/>
    <w:rsid w:val="00984A2D"/>
    <w:rsid w:val="00993684"/>
    <w:rsid w:val="009966A3"/>
    <w:rsid w:val="009B093F"/>
    <w:rsid w:val="009B62F7"/>
    <w:rsid w:val="009B762D"/>
    <w:rsid w:val="00A15314"/>
    <w:rsid w:val="00A27BCD"/>
    <w:rsid w:val="00A32D9C"/>
    <w:rsid w:val="00A44C72"/>
    <w:rsid w:val="00A55740"/>
    <w:rsid w:val="00A70B14"/>
    <w:rsid w:val="00A73CB4"/>
    <w:rsid w:val="00A8004F"/>
    <w:rsid w:val="00A85663"/>
    <w:rsid w:val="00A85D70"/>
    <w:rsid w:val="00A87432"/>
    <w:rsid w:val="00A937EA"/>
    <w:rsid w:val="00AA44CA"/>
    <w:rsid w:val="00AA6E87"/>
    <w:rsid w:val="00AA782E"/>
    <w:rsid w:val="00AB042A"/>
    <w:rsid w:val="00AC3D13"/>
    <w:rsid w:val="00AC44C0"/>
    <w:rsid w:val="00AC4630"/>
    <w:rsid w:val="00AD56B2"/>
    <w:rsid w:val="00AD7001"/>
    <w:rsid w:val="00AF150D"/>
    <w:rsid w:val="00B10552"/>
    <w:rsid w:val="00B137E6"/>
    <w:rsid w:val="00B2517D"/>
    <w:rsid w:val="00B50B1A"/>
    <w:rsid w:val="00B85D84"/>
    <w:rsid w:val="00BA0950"/>
    <w:rsid w:val="00BA6DD7"/>
    <w:rsid w:val="00BB1A34"/>
    <w:rsid w:val="00BC1A56"/>
    <w:rsid w:val="00BC55C3"/>
    <w:rsid w:val="00BC66BB"/>
    <w:rsid w:val="00BD1333"/>
    <w:rsid w:val="00BD2524"/>
    <w:rsid w:val="00BD5ADF"/>
    <w:rsid w:val="00BE7D0B"/>
    <w:rsid w:val="00BE7E6B"/>
    <w:rsid w:val="00BF31BE"/>
    <w:rsid w:val="00C016EE"/>
    <w:rsid w:val="00C14D14"/>
    <w:rsid w:val="00C158D9"/>
    <w:rsid w:val="00C3043D"/>
    <w:rsid w:val="00C330A5"/>
    <w:rsid w:val="00C3339B"/>
    <w:rsid w:val="00C356C7"/>
    <w:rsid w:val="00C3709F"/>
    <w:rsid w:val="00C41A1B"/>
    <w:rsid w:val="00C4431A"/>
    <w:rsid w:val="00C65405"/>
    <w:rsid w:val="00C67DE3"/>
    <w:rsid w:val="00C827B1"/>
    <w:rsid w:val="00CA14FC"/>
    <w:rsid w:val="00CA3694"/>
    <w:rsid w:val="00CB2ADE"/>
    <w:rsid w:val="00CC1D09"/>
    <w:rsid w:val="00CC25B9"/>
    <w:rsid w:val="00CD42B8"/>
    <w:rsid w:val="00CE348A"/>
    <w:rsid w:val="00CE5364"/>
    <w:rsid w:val="00D15860"/>
    <w:rsid w:val="00D43E95"/>
    <w:rsid w:val="00D50CB7"/>
    <w:rsid w:val="00D51EF6"/>
    <w:rsid w:val="00D57D3A"/>
    <w:rsid w:val="00D645A9"/>
    <w:rsid w:val="00D71AC1"/>
    <w:rsid w:val="00D9655C"/>
    <w:rsid w:val="00DA2587"/>
    <w:rsid w:val="00DB35BF"/>
    <w:rsid w:val="00DB6C96"/>
    <w:rsid w:val="00DB7359"/>
    <w:rsid w:val="00DC021B"/>
    <w:rsid w:val="00DD7157"/>
    <w:rsid w:val="00DE6B42"/>
    <w:rsid w:val="00DF5AA6"/>
    <w:rsid w:val="00DF6911"/>
    <w:rsid w:val="00E115AC"/>
    <w:rsid w:val="00E41F6C"/>
    <w:rsid w:val="00E47C13"/>
    <w:rsid w:val="00E70B3C"/>
    <w:rsid w:val="00EB0369"/>
    <w:rsid w:val="00EB2B93"/>
    <w:rsid w:val="00ED326E"/>
    <w:rsid w:val="00EE393C"/>
    <w:rsid w:val="00F02706"/>
    <w:rsid w:val="00F227DC"/>
    <w:rsid w:val="00F27778"/>
    <w:rsid w:val="00F479A6"/>
    <w:rsid w:val="00F64FDA"/>
    <w:rsid w:val="00F720D9"/>
    <w:rsid w:val="00F84020"/>
    <w:rsid w:val="00F9459C"/>
    <w:rsid w:val="00F94D18"/>
    <w:rsid w:val="00FA0263"/>
    <w:rsid w:val="00FB1853"/>
    <w:rsid w:val="00FB3109"/>
    <w:rsid w:val="00FB63FF"/>
    <w:rsid w:val="00FC5C50"/>
    <w:rsid w:val="00FD7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D62BF4"/>
  <w15:docId w15:val="{0AB62D8A-36D0-4514-8566-08A8047C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A8"/>
  </w:style>
  <w:style w:type="paragraph" w:styleId="Overskrift1">
    <w:name w:val="heading 1"/>
    <w:basedOn w:val="Normal"/>
    <w:next w:val="Normal"/>
    <w:link w:val="Overskrift1Tegn"/>
    <w:uiPriority w:val="9"/>
    <w:qFormat/>
    <w:rsid w:val="007C7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B1853"/>
    <w:pPr>
      <w:keepNext/>
      <w:keepLines/>
      <w:spacing w:before="40" w:after="0" w:line="288" w:lineRule="auto"/>
      <w:ind w:left="360"/>
      <w:outlineLvl w:val="1"/>
    </w:pPr>
    <w:rPr>
      <w:rFonts w:asciiTheme="majorHAnsi" w:eastAsiaTheme="majorEastAsia" w:hAnsiTheme="majorHAnsi" w:cstheme="majorBidi"/>
      <w:color w:val="2E74B5" w:themeColor="accent1" w:themeShade="BF"/>
      <w:sz w:val="26"/>
      <w:szCs w:val="26"/>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4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4925"/>
  </w:style>
  <w:style w:type="paragraph" w:styleId="Sidefod">
    <w:name w:val="footer"/>
    <w:basedOn w:val="Normal"/>
    <w:link w:val="SidefodTegn"/>
    <w:uiPriority w:val="99"/>
    <w:unhideWhenUsed/>
    <w:rsid w:val="001A4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4925"/>
  </w:style>
  <w:style w:type="character" w:styleId="Hyperlink">
    <w:name w:val="Hyperlink"/>
    <w:basedOn w:val="Standardskrifttypeiafsnit"/>
    <w:uiPriority w:val="99"/>
    <w:unhideWhenUsed/>
    <w:rsid w:val="009573CF"/>
    <w:rPr>
      <w:color w:val="0563C1" w:themeColor="hyperlink"/>
      <w:u w:val="single"/>
    </w:rPr>
  </w:style>
  <w:style w:type="paragraph" w:styleId="Markeringsbobletekst">
    <w:name w:val="Balloon Text"/>
    <w:basedOn w:val="Normal"/>
    <w:link w:val="MarkeringsbobletekstTegn"/>
    <w:uiPriority w:val="99"/>
    <w:semiHidden/>
    <w:unhideWhenUsed/>
    <w:rsid w:val="003F31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31E9"/>
    <w:rPr>
      <w:rFonts w:ascii="Segoe UI" w:hAnsi="Segoe UI" w:cs="Segoe UI"/>
      <w:sz w:val="18"/>
      <w:szCs w:val="18"/>
    </w:rPr>
  </w:style>
  <w:style w:type="paragraph" w:customStyle="1" w:styleId="Default">
    <w:name w:val="Default"/>
    <w:rsid w:val="007C7AC2"/>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7C7AC2"/>
    <w:pPr>
      <w:ind w:left="720"/>
      <w:contextualSpacing/>
    </w:pPr>
  </w:style>
  <w:style w:type="character" w:customStyle="1" w:styleId="Overskrift1Tegn">
    <w:name w:val="Overskrift 1 Tegn"/>
    <w:basedOn w:val="Standardskrifttypeiafsnit"/>
    <w:link w:val="Overskrift1"/>
    <w:uiPriority w:val="9"/>
    <w:rsid w:val="007C7AC2"/>
    <w:rPr>
      <w:rFonts w:asciiTheme="majorHAnsi" w:eastAsiaTheme="majorEastAsia" w:hAnsiTheme="majorHAnsi" w:cstheme="majorBidi"/>
      <w:color w:val="2E74B5" w:themeColor="accent1" w:themeShade="BF"/>
      <w:sz w:val="32"/>
      <w:szCs w:val="32"/>
    </w:rPr>
  </w:style>
  <w:style w:type="paragraph" w:styleId="Fodnotetekst">
    <w:name w:val="footnote text"/>
    <w:basedOn w:val="Normal"/>
    <w:link w:val="FodnotetekstTegn"/>
    <w:uiPriority w:val="99"/>
    <w:semiHidden/>
    <w:unhideWhenUsed/>
    <w:rsid w:val="00BC66B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C66BB"/>
    <w:rPr>
      <w:sz w:val="20"/>
      <w:szCs w:val="20"/>
    </w:rPr>
  </w:style>
  <w:style w:type="character" w:styleId="Fodnotehenvisning">
    <w:name w:val="footnote reference"/>
    <w:basedOn w:val="Standardskrifttypeiafsnit"/>
    <w:uiPriority w:val="99"/>
    <w:semiHidden/>
    <w:unhideWhenUsed/>
    <w:rsid w:val="00BC66BB"/>
    <w:rPr>
      <w:vertAlign w:val="superscript"/>
    </w:rPr>
  </w:style>
  <w:style w:type="paragraph" w:styleId="Ingenafstand">
    <w:name w:val="No Spacing"/>
    <w:link w:val="IngenafstandTegn"/>
    <w:uiPriority w:val="1"/>
    <w:qFormat/>
    <w:rsid w:val="00F64FDA"/>
    <w:pPr>
      <w:spacing w:after="0" w:line="240" w:lineRule="auto"/>
    </w:pPr>
  </w:style>
  <w:style w:type="paragraph" w:styleId="Titel">
    <w:name w:val="Title"/>
    <w:basedOn w:val="Normal"/>
    <w:next w:val="Normal"/>
    <w:link w:val="TitelTegn"/>
    <w:uiPriority w:val="2"/>
    <w:qFormat/>
    <w:rsid w:val="00F64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2"/>
    <w:rsid w:val="00F64FDA"/>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F64FDA"/>
    <w:rPr>
      <w:b/>
      <w:bCs/>
    </w:rPr>
  </w:style>
  <w:style w:type="character" w:styleId="Bogenstitel">
    <w:name w:val="Book Title"/>
    <w:basedOn w:val="Standardskrifttypeiafsnit"/>
    <w:uiPriority w:val="33"/>
    <w:qFormat/>
    <w:rsid w:val="00F64FDA"/>
    <w:rPr>
      <w:b/>
      <w:bCs/>
      <w:i/>
      <w:iCs/>
      <w:spacing w:val="5"/>
    </w:rPr>
  </w:style>
  <w:style w:type="paragraph" w:styleId="Strktcitat">
    <w:name w:val="Intense Quote"/>
    <w:basedOn w:val="Normal"/>
    <w:next w:val="Normal"/>
    <w:link w:val="StrktcitatTegn"/>
    <w:uiPriority w:val="30"/>
    <w:qFormat/>
    <w:rsid w:val="00DC021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DC021B"/>
    <w:rPr>
      <w:i/>
      <w:iCs/>
      <w:color w:val="5B9BD5" w:themeColor="accent1"/>
    </w:rPr>
  </w:style>
  <w:style w:type="character" w:customStyle="1" w:styleId="tr">
    <w:name w:val="tr"/>
    <w:basedOn w:val="Standardskrifttypeiafsnit"/>
    <w:rsid w:val="009966A3"/>
  </w:style>
  <w:style w:type="paragraph" w:styleId="NormalWeb">
    <w:name w:val="Normal (Web)"/>
    <w:basedOn w:val="Normal"/>
    <w:uiPriority w:val="99"/>
    <w:unhideWhenUsed/>
    <w:rsid w:val="00C827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FB1853"/>
    <w:rPr>
      <w:rFonts w:asciiTheme="majorHAnsi" w:eastAsiaTheme="majorEastAsia" w:hAnsiTheme="majorHAnsi" w:cstheme="majorBidi"/>
      <w:color w:val="2E74B5" w:themeColor="accent1" w:themeShade="BF"/>
      <w:sz w:val="26"/>
      <w:szCs w:val="26"/>
      <w:lang w:eastAsia="ja-JP"/>
    </w:rPr>
  </w:style>
  <w:style w:type="paragraph" w:styleId="Opstilling-talellerbogst">
    <w:name w:val="List Number"/>
    <w:basedOn w:val="Normal"/>
    <w:uiPriority w:val="10"/>
    <w:semiHidden/>
    <w:unhideWhenUsed/>
    <w:qFormat/>
    <w:rsid w:val="00FB1853"/>
    <w:pPr>
      <w:spacing w:after="120" w:line="288" w:lineRule="auto"/>
      <w:contextualSpacing/>
    </w:pPr>
    <w:rPr>
      <w:color w:val="5B9BD5" w:themeColor="accent1"/>
      <w:lang w:eastAsia="ja-JP"/>
    </w:rPr>
  </w:style>
  <w:style w:type="character" w:customStyle="1" w:styleId="IngenafstandTegn">
    <w:name w:val="Ingen afstand Tegn"/>
    <w:basedOn w:val="Standardskrifttypeiafsnit"/>
    <w:link w:val="Ingenafstand"/>
    <w:uiPriority w:val="1"/>
    <w:rsid w:val="008A10EE"/>
  </w:style>
  <w:style w:type="table" w:styleId="Tabel-Gitter">
    <w:name w:val="Table Grid"/>
    <w:basedOn w:val="Tabel-Normal"/>
    <w:uiPriority w:val="39"/>
    <w:rsid w:val="0008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823490">
      <w:bodyDiv w:val="1"/>
      <w:marLeft w:val="0"/>
      <w:marRight w:val="0"/>
      <w:marTop w:val="0"/>
      <w:marBottom w:val="0"/>
      <w:divBdr>
        <w:top w:val="none" w:sz="0" w:space="0" w:color="auto"/>
        <w:left w:val="none" w:sz="0" w:space="0" w:color="auto"/>
        <w:bottom w:val="none" w:sz="0" w:space="0" w:color="auto"/>
        <w:right w:val="none" w:sz="0" w:space="0" w:color="auto"/>
      </w:divBdr>
    </w:div>
    <w:div w:id="475030136">
      <w:bodyDiv w:val="1"/>
      <w:marLeft w:val="0"/>
      <w:marRight w:val="0"/>
      <w:marTop w:val="0"/>
      <w:marBottom w:val="0"/>
      <w:divBdr>
        <w:top w:val="none" w:sz="0" w:space="0" w:color="auto"/>
        <w:left w:val="none" w:sz="0" w:space="0" w:color="auto"/>
        <w:bottom w:val="none" w:sz="0" w:space="0" w:color="auto"/>
        <w:right w:val="none" w:sz="0" w:space="0" w:color="auto"/>
      </w:divBdr>
    </w:div>
    <w:div w:id="524053291">
      <w:bodyDiv w:val="1"/>
      <w:marLeft w:val="0"/>
      <w:marRight w:val="0"/>
      <w:marTop w:val="0"/>
      <w:marBottom w:val="0"/>
      <w:divBdr>
        <w:top w:val="none" w:sz="0" w:space="0" w:color="auto"/>
        <w:left w:val="none" w:sz="0" w:space="0" w:color="auto"/>
        <w:bottom w:val="none" w:sz="0" w:space="0" w:color="auto"/>
        <w:right w:val="none" w:sz="0" w:space="0" w:color="auto"/>
      </w:divBdr>
    </w:div>
    <w:div w:id="711150583">
      <w:bodyDiv w:val="1"/>
      <w:marLeft w:val="0"/>
      <w:marRight w:val="0"/>
      <w:marTop w:val="0"/>
      <w:marBottom w:val="0"/>
      <w:divBdr>
        <w:top w:val="none" w:sz="0" w:space="0" w:color="auto"/>
        <w:left w:val="none" w:sz="0" w:space="0" w:color="auto"/>
        <w:bottom w:val="none" w:sz="0" w:space="0" w:color="auto"/>
        <w:right w:val="none" w:sz="0" w:space="0" w:color="auto"/>
      </w:divBdr>
      <w:divsChild>
        <w:div w:id="1352797484">
          <w:marLeft w:val="0"/>
          <w:marRight w:val="0"/>
          <w:marTop w:val="0"/>
          <w:marBottom w:val="0"/>
          <w:divBdr>
            <w:top w:val="none" w:sz="0" w:space="0" w:color="auto"/>
            <w:left w:val="none" w:sz="0" w:space="0" w:color="auto"/>
            <w:bottom w:val="none" w:sz="0" w:space="0" w:color="auto"/>
            <w:right w:val="none" w:sz="0" w:space="0" w:color="auto"/>
          </w:divBdr>
        </w:div>
        <w:div w:id="1248927479">
          <w:marLeft w:val="0"/>
          <w:marRight w:val="0"/>
          <w:marTop w:val="0"/>
          <w:marBottom w:val="0"/>
          <w:divBdr>
            <w:top w:val="none" w:sz="0" w:space="0" w:color="auto"/>
            <w:left w:val="none" w:sz="0" w:space="0" w:color="auto"/>
            <w:bottom w:val="none" w:sz="0" w:space="0" w:color="auto"/>
            <w:right w:val="none" w:sz="0" w:space="0" w:color="auto"/>
          </w:divBdr>
        </w:div>
        <w:div w:id="1831366799">
          <w:marLeft w:val="0"/>
          <w:marRight w:val="0"/>
          <w:marTop w:val="0"/>
          <w:marBottom w:val="0"/>
          <w:divBdr>
            <w:top w:val="none" w:sz="0" w:space="0" w:color="auto"/>
            <w:left w:val="none" w:sz="0" w:space="0" w:color="auto"/>
            <w:bottom w:val="none" w:sz="0" w:space="0" w:color="auto"/>
            <w:right w:val="none" w:sz="0" w:space="0" w:color="auto"/>
          </w:divBdr>
        </w:div>
        <w:div w:id="888151477">
          <w:marLeft w:val="0"/>
          <w:marRight w:val="0"/>
          <w:marTop w:val="0"/>
          <w:marBottom w:val="0"/>
          <w:divBdr>
            <w:top w:val="none" w:sz="0" w:space="0" w:color="auto"/>
            <w:left w:val="none" w:sz="0" w:space="0" w:color="auto"/>
            <w:bottom w:val="none" w:sz="0" w:space="0" w:color="auto"/>
            <w:right w:val="none" w:sz="0" w:space="0" w:color="auto"/>
          </w:divBdr>
        </w:div>
        <w:div w:id="1055544235">
          <w:marLeft w:val="0"/>
          <w:marRight w:val="0"/>
          <w:marTop w:val="0"/>
          <w:marBottom w:val="0"/>
          <w:divBdr>
            <w:top w:val="none" w:sz="0" w:space="0" w:color="auto"/>
            <w:left w:val="none" w:sz="0" w:space="0" w:color="auto"/>
            <w:bottom w:val="none" w:sz="0" w:space="0" w:color="auto"/>
            <w:right w:val="none" w:sz="0" w:space="0" w:color="auto"/>
          </w:divBdr>
        </w:div>
        <w:div w:id="1757627952">
          <w:marLeft w:val="0"/>
          <w:marRight w:val="0"/>
          <w:marTop w:val="0"/>
          <w:marBottom w:val="0"/>
          <w:divBdr>
            <w:top w:val="none" w:sz="0" w:space="0" w:color="auto"/>
            <w:left w:val="none" w:sz="0" w:space="0" w:color="auto"/>
            <w:bottom w:val="none" w:sz="0" w:space="0" w:color="auto"/>
            <w:right w:val="none" w:sz="0" w:space="0" w:color="auto"/>
          </w:divBdr>
        </w:div>
        <w:div w:id="872380527">
          <w:marLeft w:val="0"/>
          <w:marRight w:val="0"/>
          <w:marTop w:val="0"/>
          <w:marBottom w:val="0"/>
          <w:divBdr>
            <w:top w:val="none" w:sz="0" w:space="0" w:color="auto"/>
            <w:left w:val="none" w:sz="0" w:space="0" w:color="auto"/>
            <w:bottom w:val="none" w:sz="0" w:space="0" w:color="auto"/>
            <w:right w:val="none" w:sz="0" w:space="0" w:color="auto"/>
          </w:divBdr>
        </w:div>
        <w:div w:id="1698582409">
          <w:marLeft w:val="0"/>
          <w:marRight w:val="0"/>
          <w:marTop w:val="0"/>
          <w:marBottom w:val="0"/>
          <w:divBdr>
            <w:top w:val="none" w:sz="0" w:space="0" w:color="auto"/>
            <w:left w:val="none" w:sz="0" w:space="0" w:color="auto"/>
            <w:bottom w:val="none" w:sz="0" w:space="0" w:color="auto"/>
            <w:right w:val="none" w:sz="0" w:space="0" w:color="auto"/>
          </w:divBdr>
        </w:div>
        <w:div w:id="1717923429">
          <w:marLeft w:val="0"/>
          <w:marRight w:val="0"/>
          <w:marTop w:val="0"/>
          <w:marBottom w:val="0"/>
          <w:divBdr>
            <w:top w:val="none" w:sz="0" w:space="0" w:color="auto"/>
            <w:left w:val="none" w:sz="0" w:space="0" w:color="auto"/>
            <w:bottom w:val="none" w:sz="0" w:space="0" w:color="auto"/>
            <w:right w:val="none" w:sz="0" w:space="0" w:color="auto"/>
          </w:divBdr>
        </w:div>
        <w:div w:id="1370451990">
          <w:marLeft w:val="0"/>
          <w:marRight w:val="0"/>
          <w:marTop w:val="0"/>
          <w:marBottom w:val="0"/>
          <w:divBdr>
            <w:top w:val="none" w:sz="0" w:space="0" w:color="auto"/>
            <w:left w:val="none" w:sz="0" w:space="0" w:color="auto"/>
            <w:bottom w:val="none" w:sz="0" w:space="0" w:color="auto"/>
            <w:right w:val="none" w:sz="0" w:space="0" w:color="auto"/>
          </w:divBdr>
        </w:div>
        <w:div w:id="800684795">
          <w:marLeft w:val="0"/>
          <w:marRight w:val="0"/>
          <w:marTop w:val="0"/>
          <w:marBottom w:val="0"/>
          <w:divBdr>
            <w:top w:val="none" w:sz="0" w:space="0" w:color="auto"/>
            <w:left w:val="none" w:sz="0" w:space="0" w:color="auto"/>
            <w:bottom w:val="none" w:sz="0" w:space="0" w:color="auto"/>
            <w:right w:val="none" w:sz="0" w:space="0" w:color="auto"/>
          </w:divBdr>
        </w:div>
        <w:div w:id="501626267">
          <w:marLeft w:val="0"/>
          <w:marRight w:val="0"/>
          <w:marTop w:val="0"/>
          <w:marBottom w:val="0"/>
          <w:divBdr>
            <w:top w:val="none" w:sz="0" w:space="0" w:color="auto"/>
            <w:left w:val="none" w:sz="0" w:space="0" w:color="auto"/>
            <w:bottom w:val="none" w:sz="0" w:space="0" w:color="auto"/>
            <w:right w:val="none" w:sz="0" w:space="0" w:color="auto"/>
          </w:divBdr>
        </w:div>
        <w:div w:id="316109341">
          <w:marLeft w:val="0"/>
          <w:marRight w:val="0"/>
          <w:marTop w:val="0"/>
          <w:marBottom w:val="0"/>
          <w:divBdr>
            <w:top w:val="none" w:sz="0" w:space="0" w:color="auto"/>
            <w:left w:val="none" w:sz="0" w:space="0" w:color="auto"/>
            <w:bottom w:val="none" w:sz="0" w:space="0" w:color="auto"/>
            <w:right w:val="none" w:sz="0" w:space="0" w:color="auto"/>
          </w:divBdr>
        </w:div>
        <w:div w:id="1838231329">
          <w:marLeft w:val="0"/>
          <w:marRight w:val="0"/>
          <w:marTop w:val="0"/>
          <w:marBottom w:val="0"/>
          <w:divBdr>
            <w:top w:val="none" w:sz="0" w:space="0" w:color="auto"/>
            <w:left w:val="none" w:sz="0" w:space="0" w:color="auto"/>
            <w:bottom w:val="none" w:sz="0" w:space="0" w:color="auto"/>
            <w:right w:val="none" w:sz="0" w:space="0" w:color="auto"/>
          </w:divBdr>
        </w:div>
        <w:div w:id="565529864">
          <w:marLeft w:val="0"/>
          <w:marRight w:val="0"/>
          <w:marTop w:val="0"/>
          <w:marBottom w:val="0"/>
          <w:divBdr>
            <w:top w:val="none" w:sz="0" w:space="0" w:color="auto"/>
            <w:left w:val="none" w:sz="0" w:space="0" w:color="auto"/>
            <w:bottom w:val="none" w:sz="0" w:space="0" w:color="auto"/>
            <w:right w:val="none" w:sz="0" w:space="0" w:color="auto"/>
          </w:divBdr>
        </w:div>
        <w:div w:id="970283253">
          <w:marLeft w:val="0"/>
          <w:marRight w:val="0"/>
          <w:marTop w:val="0"/>
          <w:marBottom w:val="0"/>
          <w:divBdr>
            <w:top w:val="none" w:sz="0" w:space="0" w:color="auto"/>
            <w:left w:val="none" w:sz="0" w:space="0" w:color="auto"/>
            <w:bottom w:val="none" w:sz="0" w:space="0" w:color="auto"/>
            <w:right w:val="none" w:sz="0" w:space="0" w:color="auto"/>
          </w:divBdr>
        </w:div>
        <w:div w:id="1486050655">
          <w:marLeft w:val="0"/>
          <w:marRight w:val="0"/>
          <w:marTop w:val="0"/>
          <w:marBottom w:val="0"/>
          <w:divBdr>
            <w:top w:val="none" w:sz="0" w:space="0" w:color="auto"/>
            <w:left w:val="none" w:sz="0" w:space="0" w:color="auto"/>
            <w:bottom w:val="none" w:sz="0" w:space="0" w:color="auto"/>
            <w:right w:val="none" w:sz="0" w:space="0" w:color="auto"/>
          </w:divBdr>
        </w:div>
        <w:div w:id="908729745">
          <w:marLeft w:val="0"/>
          <w:marRight w:val="0"/>
          <w:marTop w:val="0"/>
          <w:marBottom w:val="0"/>
          <w:divBdr>
            <w:top w:val="none" w:sz="0" w:space="0" w:color="auto"/>
            <w:left w:val="none" w:sz="0" w:space="0" w:color="auto"/>
            <w:bottom w:val="none" w:sz="0" w:space="0" w:color="auto"/>
            <w:right w:val="none" w:sz="0" w:space="0" w:color="auto"/>
          </w:divBdr>
        </w:div>
        <w:div w:id="1259484740">
          <w:marLeft w:val="0"/>
          <w:marRight w:val="0"/>
          <w:marTop w:val="0"/>
          <w:marBottom w:val="0"/>
          <w:divBdr>
            <w:top w:val="none" w:sz="0" w:space="0" w:color="auto"/>
            <w:left w:val="none" w:sz="0" w:space="0" w:color="auto"/>
            <w:bottom w:val="none" w:sz="0" w:space="0" w:color="auto"/>
            <w:right w:val="none" w:sz="0" w:space="0" w:color="auto"/>
          </w:divBdr>
        </w:div>
        <w:div w:id="1739597489">
          <w:marLeft w:val="0"/>
          <w:marRight w:val="0"/>
          <w:marTop w:val="0"/>
          <w:marBottom w:val="0"/>
          <w:divBdr>
            <w:top w:val="none" w:sz="0" w:space="0" w:color="auto"/>
            <w:left w:val="none" w:sz="0" w:space="0" w:color="auto"/>
            <w:bottom w:val="none" w:sz="0" w:space="0" w:color="auto"/>
            <w:right w:val="none" w:sz="0" w:space="0" w:color="auto"/>
          </w:divBdr>
        </w:div>
        <w:div w:id="1548493469">
          <w:marLeft w:val="0"/>
          <w:marRight w:val="0"/>
          <w:marTop w:val="0"/>
          <w:marBottom w:val="0"/>
          <w:divBdr>
            <w:top w:val="none" w:sz="0" w:space="0" w:color="auto"/>
            <w:left w:val="none" w:sz="0" w:space="0" w:color="auto"/>
            <w:bottom w:val="none" w:sz="0" w:space="0" w:color="auto"/>
            <w:right w:val="none" w:sz="0" w:space="0" w:color="auto"/>
          </w:divBdr>
        </w:div>
        <w:div w:id="2082172791">
          <w:marLeft w:val="0"/>
          <w:marRight w:val="0"/>
          <w:marTop w:val="0"/>
          <w:marBottom w:val="0"/>
          <w:divBdr>
            <w:top w:val="none" w:sz="0" w:space="0" w:color="auto"/>
            <w:left w:val="none" w:sz="0" w:space="0" w:color="auto"/>
            <w:bottom w:val="none" w:sz="0" w:space="0" w:color="auto"/>
            <w:right w:val="none" w:sz="0" w:space="0" w:color="auto"/>
          </w:divBdr>
        </w:div>
        <w:div w:id="1454515274">
          <w:marLeft w:val="0"/>
          <w:marRight w:val="0"/>
          <w:marTop w:val="0"/>
          <w:marBottom w:val="0"/>
          <w:divBdr>
            <w:top w:val="none" w:sz="0" w:space="0" w:color="auto"/>
            <w:left w:val="none" w:sz="0" w:space="0" w:color="auto"/>
            <w:bottom w:val="none" w:sz="0" w:space="0" w:color="auto"/>
            <w:right w:val="none" w:sz="0" w:space="0" w:color="auto"/>
          </w:divBdr>
        </w:div>
        <w:div w:id="1199582854">
          <w:marLeft w:val="0"/>
          <w:marRight w:val="0"/>
          <w:marTop w:val="0"/>
          <w:marBottom w:val="0"/>
          <w:divBdr>
            <w:top w:val="none" w:sz="0" w:space="0" w:color="auto"/>
            <w:left w:val="none" w:sz="0" w:space="0" w:color="auto"/>
            <w:bottom w:val="none" w:sz="0" w:space="0" w:color="auto"/>
            <w:right w:val="none" w:sz="0" w:space="0" w:color="auto"/>
          </w:divBdr>
        </w:div>
        <w:div w:id="1349714129">
          <w:marLeft w:val="0"/>
          <w:marRight w:val="0"/>
          <w:marTop w:val="0"/>
          <w:marBottom w:val="0"/>
          <w:divBdr>
            <w:top w:val="none" w:sz="0" w:space="0" w:color="auto"/>
            <w:left w:val="none" w:sz="0" w:space="0" w:color="auto"/>
            <w:bottom w:val="none" w:sz="0" w:space="0" w:color="auto"/>
            <w:right w:val="none" w:sz="0" w:space="0" w:color="auto"/>
          </w:divBdr>
        </w:div>
        <w:div w:id="1532959400">
          <w:marLeft w:val="0"/>
          <w:marRight w:val="0"/>
          <w:marTop w:val="0"/>
          <w:marBottom w:val="0"/>
          <w:divBdr>
            <w:top w:val="none" w:sz="0" w:space="0" w:color="auto"/>
            <w:left w:val="none" w:sz="0" w:space="0" w:color="auto"/>
            <w:bottom w:val="none" w:sz="0" w:space="0" w:color="auto"/>
            <w:right w:val="none" w:sz="0" w:space="0" w:color="auto"/>
          </w:divBdr>
        </w:div>
        <w:div w:id="945499540">
          <w:marLeft w:val="0"/>
          <w:marRight w:val="0"/>
          <w:marTop w:val="0"/>
          <w:marBottom w:val="0"/>
          <w:divBdr>
            <w:top w:val="none" w:sz="0" w:space="0" w:color="auto"/>
            <w:left w:val="none" w:sz="0" w:space="0" w:color="auto"/>
            <w:bottom w:val="none" w:sz="0" w:space="0" w:color="auto"/>
            <w:right w:val="none" w:sz="0" w:space="0" w:color="auto"/>
          </w:divBdr>
        </w:div>
        <w:div w:id="372341174">
          <w:marLeft w:val="0"/>
          <w:marRight w:val="0"/>
          <w:marTop w:val="0"/>
          <w:marBottom w:val="0"/>
          <w:divBdr>
            <w:top w:val="none" w:sz="0" w:space="0" w:color="auto"/>
            <w:left w:val="none" w:sz="0" w:space="0" w:color="auto"/>
            <w:bottom w:val="none" w:sz="0" w:space="0" w:color="auto"/>
            <w:right w:val="none" w:sz="0" w:space="0" w:color="auto"/>
          </w:divBdr>
        </w:div>
        <w:div w:id="1945187082">
          <w:marLeft w:val="0"/>
          <w:marRight w:val="0"/>
          <w:marTop w:val="0"/>
          <w:marBottom w:val="0"/>
          <w:divBdr>
            <w:top w:val="none" w:sz="0" w:space="0" w:color="auto"/>
            <w:left w:val="none" w:sz="0" w:space="0" w:color="auto"/>
            <w:bottom w:val="none" w:sz="0" w:space="0" w:color="auto"/>
            <w:right w:val="none" w:sz="0" w:space="0" w:color="auto"/>
          </w:divBdr>
        </w:div>
        <w:div w:id="251476370">
          <w:marLeft w:val="0"/>
          <w:marRight w:val="0"/>
          <w:marTop w:val="0"/>
          <w:marBottom w:val="0"/>
          <w:divBdr>
            <w:top w:val="none" w:sz="0" w:space="0" w:color="auto"/>
            <w:left w:val="none" w:sz="0" w:space="0" w:color="auto"/>
            <w:bottom w:val="none" w:sz="0" w:space="0" w:color="auto"/>
            <w:right w:val="none" w:sz="0" w:space="0" w:color="auto"/>
          </w:divBdr>
        </w:div>
        <w:div w:id="565725393">
          <w:marLeft w:val="0"/>
          <w:marRight w:val="0"/>
          <w:marTop w:val="0"/>
          <w:marBottom w:val="0"/>
          <w:divBdr>
            <w:top w:val="none" w:sz="0" w:space="0" w:color="auto"/>
            <w:left w:val="none" w:sz="0" w:space="0" w:color="auto"/>
            <w:bottom w:val="none" w:sz="0" w:space="0" w:color="auto"/>
            <w:right w:val="none" w:sz="0" w:space="0" w:color="auto"/>
          </w:divBdr>
        </w:div>
      </w:divsChild>
    </w:div>
    <w:div w:id="894466072">
      <w:bodyDiv w:val="1"/>
      <w:marLeft w:val="0"/>
      <w:marRight w:val="0"/>
      <w:marTop w:val="0"/>
      <w:marBottom w:val="0"/>
      <w:divBdr>
        <w:top w:val="none" w:sz="0" w:space="0" w:color="auto"/>
        <w:left w:val="none" w:sz="0" w:space="0" w:color="auto"/>
        <w:bottom w:val="none" w:sz="0" w:space="0" w:color="auto"/>
        <w:right w:val="none" w:sz="0" w:space="0" w:color="auto"/>
      </w:divBdr>
    </w:div>
    <w:div w:id="941837870">
      <w:bodyDiv w:val="1"/>
      <w:marLeft w:val="0"/>
      <w:marRight w:val="0"/>
      <w:marTop w:val="0"/>
      <w:marBottom w:val="0"/>
      <w:divBdr>
        <w:top w:val="none" w:sz="0" w:space="0" w:color="auto"/>
        <w:left w:val="none" w:sz="0" w:space="0" w:color="auto"/>
        <w:bottom w:val="none" w:sz="0" w:space="0" w:color="auto"/>
        <w:right w:val="none" w:sz="0" w:space="0" w:color="auto"/>
      </w:divBdr>
    </w:div>
    <w:div w:id="1043754308">
      <w:bodyDiv w:val="1"/>
      <w:marLeft w:val="0"/>
      <w:marRight w:val="0"/>
      <w:marTop w:val="0"/>
      <w:marBottom w:val="0"/>
      <w:divBdr>
        <w:top w:val="none" w:sz="0" w:space="0" w:color="auto"/>
        <w:left w:val="none" w:sz="0" w:space="0" w:color="auto"/>
        <w:bottom w:val="none" w:sz="0" w:space="0" w:color="auto"/>
        <w:right w:val="none" w:sz="0" w:space="0" w:color="auto"/>
      </w:divBdr>
    </w:div>
    <w:div w:id="1249801523">
      <w:bodyDiv w:val="1"/>
      <w:marLeft w:val="0"/>
      <w:marRight w:val="0"/>
      <w:marTop w:val="0"/>
      <w:marBottom w:val="0"/>
      <w:divBdr>
        <w:top w:val="none" w:sz="0" w:space="0" w:color="auto"/>
        <w:left w:val="none" w:sz="0" w:space="0" w:color="auto"/>
        <w:bottom w:val="none" w:sz="0" w:space="0" w:color="auto"/>
        <w:right w:val="none" w:sz="0" w:space="0" w:color="auto"/>
      </w:divBdr>
    </w:div>
    <w:div w:id="1251154984">
      <w:bodyDiv w:val="1"/>
      <w:marLeft w:val="0"/>
      <w:marRight w:val="0"/>
      <w:marTop w:val="0"/>
      <w:marBottom w:val="0"/>
      <w:divBdr>
        <w:top w:val="none" w:sz="0" w:space="0" w:color="auto"/>
        <w:left w:val="none" w:sz="0" w:space="0" w:color="auto"/>
        <w:bottom w:val="none" w:sz="0" w:space="0" w:color="auto"/>
        <w:right w:val="none" w:sz="0" w:space="0" w:color="auto"/>
      </w:divBdr>
      <w:divsChild>
        <w:div w:id="1283725368">
          <w:marLeft w:val="0"/>
          <w:marRight w:val="0"/>
          <w:marTop w:val="0"/>
          <w:marBottom w:val="0"/>
          <w:divBdr>
            <w:top w:val="none" w:sz="0" w:space="0" w:color="auto"/>
            <w:left w:val="none" w:sz="0" w:space="0" w:color="auto"/>
            <w:bottom w:val="none" w:sz="0" w:space="0" w:color="auto"/>
            <w:right w:val="none" w:sz="0" w:space="0" w:color="auto"/>
          </w:divBdr>
        </w:div>
        <w:div w:id="820730268">
          <w:marLeft w:val="0"/>
          <w:marRight w:val="0"/>
          <w:marTop w:val="0"/>
          <w:marBottom w:val="0"/>
          <w:divBdr>
            <w:top w:val="none" w:sz="0" w:space="0" w:color="auto"/>
            <w:left w:val="none" w:sz="0" w:space="0" w:color="auto"/>
            <w:bottom w:val="none" w:sz="0" w:space="0" w:color="auto"/>
            <w:right w:val="none" w:sz="0" w:space="0" w:color="auto"/>
          </w:divBdr>
        </w:div>
        <w:div w:id="1286618812">
          <w:marLeft w:val="0"/>
          <w:marRight w:val="0"/>
          <w:marTop w:val="0"/>
          <w:marBottom w:val="0"/>
          <w:divBdr>
            <w:top w:val="none" w:sz="0" w:space="0" w:color="auto"/>
            <w:left w:val="none" w:sz="0" w:space="0" w:color="auto"/>
            <w:bottom w:val="none" w:sz="0" w:space="0" w:color="auto"/>
            <w:right w:val="none" w:sz="0" w:space="0" w:color="auto"/>
          </w:divBdr>
        </w:div>
        <w:div w:id="1396003786">
          <w:marLeft w:val="0"/>
          <w:marRight w:val="0"/>
          <w:marTop w:val="0"/>
          <w:marBottom w:val="0"/>
          <w:divBdr>
            <w:top w:val="none" w:sz="0" w:space="0" w:color="auto"/>
            <w:left w:val="none" w:sz="0" w:space="0" w:color="auto"/>
            <w:bottom w:val="none" w:sz="0" w:space="0" w:color="auto"/>
            <w:right w:val="none" w:sz="0" w:space="0" w:color="auto"/>
          </w:divBdr>
        </w:div>
        <w:div w:id="307057987">
          <w:marLeft w:val="0"/>
          <w:marRight w:val="0"/>
          <w:marTop w:val="0"/>
          <w:marBottom w:val="0"/>
          <w:divBdr>
            <w:top w:val="none" w:sz="0" w:space="0" w:color="auto"/>
            <w:left w:val="none" w:sz="0" w:space="0" w:color="auto"/>
            <w:bottom w:val="none" w:sz="0" w:space="0" w:color="auto"/>
            <w:right w:val="none" w:sz="0" w:space="0" w:color="auto"/>
          </w:divBdr>
        </w:div>
        <w:div w:id="138426238">
          <w:marLeft w:val="0"/>
          <w:marRight w:val="0"/>
          <w:marTop w:val="0"/>
          <w:marBottom w:val="0"/>
          <w:divBdr>
            <w:top w:val="none" w:sz="0" w:space="0" w:color="auto"/>
            <w:left w:val="none" w:sz="0" w:space="0" w:color="auto"/>
            <w:bottom w:val="none" w:sz="0" w:space="0" w:color="auto"/>
            <w:right w:val="none" w:sz="0" w:space="0" w:color="auto"/>
          </w:divBdr>
        </w:div>
        <w:div w:id="88547067">
          <w:marLeft w:val="0"/>
          <w:marRight w:val="0"/>
          <w:marTop w:val="0"/>
          <w:marBottom w:val="0"/>
          <w:divBdr>
            <w:top w:val="none" w:sz="0" w:space="0" w:color="auto"/>
            <w:left w:val="none" w:sz="0" w:space="0" w:color="auto"/>
            <w:bottom w:val="none" w:sz="0" w:space="0" w:color="auto"/>
            <w:right w:val="none" w:sz="0" w:space="0" w:color="auto"/>
          </w:divBdr>
        </w:div>
        <w:div w:id="493690071">
          <w:marLeft w:val="0"/>
          <w:marRight w:val="0"/>
          <w:marTop w:val="0"/>
          <w:marBottom w:val="0"/>
          <w:divBdr>
            <w:top w:val="none" w:sz="0" w:space="0" w:color="auto"/>
            <w:left w:val="none" w:sz="0" w:space="0" w:color="auto"/>
            <w:bottom w:val="none" w:sz="0" w:space="0" w:color="auto"/>
            <w:right w:val="none" w:sz="0" w:space="0" w:color="auto"/>
          </w:divBdr>
        </w:div>
        <w:div w:id="1770080387">
          <w:marLeft w:val="0"/>
          <w:marRight w:val="0"/>
          <w:marTop w:val="0"/>
          <w:marBottom w:val="0"/>
          <w:divBdr>
            <w:top w:val="none" w:sz="0" w:space="0" w:color="auto"/>
            <w:left w:val="none" w:sz="0" w:space="0" w:color="auto"/>
            <w:bottom w:val="none" w:sz="0" w:space="0" w:color="auto"/>
            <w:right w:val="none" w:sz="0" w:space="0" w:color="auto"/>
          </w:divBdr>
        </w:div>
        <w:div w:id="1919094205">
          <w:marLeft w:val="0"/>
          <w:marRight w:val="0"/>
          <w:marTop w:val="0"/>
          <w:marBottom w:val="0"/>
          <w:divBdr>
            <w:top w:val="none" w:sz="0" w:space="0" w:color="auto"/>
            <w:left w:val="none" w:sz="0" w:space="0" w:color="auto"/>
            <w:bottom w:val="none" w:sz="0" w:space="0" w:color="auto"/>
            <w:right w:val="none" w:sz="0" w:space="0" w:color="auto"/>
          </w:divBdr>
        </w:div>
        <w:div w:id="120658415">
          <w:marLeft w:val="0"/>
          <w:marRight w:val="0"/>
          <w:marTop w:val="0"/>
          <w:marBottom w:val="0"/>
          <w:divBdr>
            <w:top w:val="none" w:sz="0" w:space="0" w:color="auto"/>
            <w:left w:val="none" w:sz="0" w:space="0" w:color="auto"/>
            <w:bottom w:val="none" w:sz="0" w:space="0" w:color="auto"/>
            <w:right w:val="none" w:sz="0" w:space="0" w:color="auto"/>
          </w:divBdr>
        </w:div>
        <w:div w:id="1940487783">
          <w:marLeft w:val="0"/>
          <w:marRight w:val="0"/>
          <w:marTop w:val="0"/>
          <w:marBottom w:val="0"/>
          <w:divBdr>
            <w:top w:val="none" w:sz="0" w:space="0" w:color="auto"/>
            <w:left w:val="none" w:sz="0" w:space="0" w:color="auto"/>
            <w:bottom w:val="none" w:sz="0" w:space="0" w:color="auto"/>
            <w:right w:val="none" w:sz="0" w:space="0" w:color="auto"/>
          </w:divBdr>
        </w:div>
        <w:div w:id="1589772501">
          <w:marLeft w:val="0"/>
          <w:marRight w:val="0"/>
          <w:marTop w:val="0"/>
          <w:marBottom w:val="0"/>
          <w:divBdr>
            <w:top w:val="none" w:sz="0" w:space="0" w:color="auto"/>
            <w:left w:val="none" w:sz="0" w:space="0" w:color="auto"/>
            <w:bottom w:val="none" w:sz="0" w:space="0" w:color="auto"/>
            <w:right w:val="none" w:sz="0" w:space="0" w:color="auto"/>
          </w:divBdr>
        </w:div>
        <w:div w:id="1858887644">
          <w:marLeft w:val="0"/>
          <w:marRight w:val="0"/>
          <w:marTop w:val="0"/>
          <w:marBottom w:val="0"/>
          <w:divBdr>
            <w:top w:val="none" w:sz="0" w:space="0" w:color="auto"/>
            <w:left w:val="none" w:sz="0" w:space="0" w:color="auto"/>
            <w:bottom w:val="none" w:sz="0" w:space="0" w:color="auto"/>
            <w:right w:val="none" w:sz="0" w:space="0" w:color="auto"/>
          </w:divBdr>
        </w:div>
        <w:div w:id="226187212">
          <w:marLeft w:val="0"/>
          <w:marRight w:val="0"/>
          <w:marTop w:val="0"/>
          <w:marBottom w:val="0"/>
          <w:divBdr>
            <w:top w:val="none" w:sz="0" w:space="0" w:color="auto"/>
            <w:left w:val="none" w:sz="0" w:space="0" w:color="auto"/>
            <w:bottom w:val="none" w:sz="0" w:space="0" w:color="auto"/>
            <w:right w:val="none" w:sz="0" w:space="0" w:color="auto"/>
          </w:divBdr>
        </w:div>
        <w:div w:id="1197155390">
          <w:marLeft w:val="0"/>
          <w:marRight w:val="0"/>
          <w:marTop w:val="0"/>
          <w:marBottom w:val="0"/>
          <w:divBdr>
            <w:top w:val="none" w:sz="0" w:space="0" w:color="auto"/>
            <w:left w:val="none" w:sz="0" w:space="0" w:color="auto"/>
            <w:bottom w:val="none" w:sz="0" w:space="0" w:color="auto"/>
            <w:right w:val="none" w:sz="0" w:space="0" w:color="auto"/>
          </w:divBdr>
        </w:div>
        <w:div w:id="1844709302">
          <w:marLeft w:val="0"/>
          <w:marRight w:val="0"/>
          <w:marTop w:val="0"/>
          <w:marBottom w:val="0"/>
          <w:divBdr>
            <w:top w:val="none" w:sz="0" w:space="0" w:color="auto"/>
            <w:left w:val="none" w:sz="0" w:space="0" w:color="auto"/>
            <w:bottom w:val="none" w:sz="0" w:space="0" w:color="auto"/>
            <w:right w:val="none" w:sz="0" w:space="0" w:color="auto"/>
          </w:divBdr>
        </w:div>
        <w:div w:id="1772042318">
          <w:marLeft w:val="0"/>
          <w:marRight w:val="0"/>
          <w:marTop w:val="0"/>
          <w:marBottom w:val="0"/>
          <w:divBdr>
            <w:top w:val="none" w:sz="0" w:space="0" w:color="auto"/>
            <w:left w:val="none" w:sz="0" w:space="0" w:color="auto"/>
            <w:bottom w:val="none" w:sz="0" w:space="0" w:color="auto"/>
            <w:right w:val="none" w:sz="0" w:space="0" w:color="auto"/>
          </w:divBdr>
        </w:div>
        <w:div w:id="799609402">
          <w:marLeft w:val="0"/>
          <w:marRight w:val="0"/>
          <w:marTop w:val="0"/>
          <w:marBottom w:val="0"/>
          <w:divBdr>
            <w:top w:val="none" w:sz="0" w:space="0" w:color="auto"/>
            <w:left w:val="none" w:sz="0" w:space="0" w:color="auto"/>
            <w:bottom w:val="none" w:sz="0" w:space="0" w:color="auto"/>
            <w:right w:val="none" w:sz="0" w:space="0" w:color="auto"/>
          </w:divBdr>
        </w:div>
        <w:div w:id="1142770421">
          <w:marLeft w:val="0"/>
          <w:marRight w:val="0"/>
          <w:marTop w:val="0"/>
          <w:marBottom w:val="0"/>
          <w:divBdr>
            <w:top w:val="none" w:sz="0" w:space="0" w:color="auto"/>
            <w:left w:val="none" w:sz="0" w:space="0" w:color="auto"/>
            <w:bottom w:val="none" w:sz="0" w:space="0" w:color="auto"/>
            <w:right w:val="none" w:sz="0" w:space="0" w:color="auto"/>
          </w:divBdr>
        </w:div>
        <w:div w:id="1104885956">
          <w:marLeft w:val="0"/>
          <w:marRight w:val="0"/>
          <w:marTop w:val="0"/>
          <w:marBottom w:val="0"/>
          <w:divBdr>
            <w:top w:val="none" w:sz="0" w:space="0" w:color="auto"/>
            <w:left w:val="none" w:sz="0" w:space="0" w:color="auto"/>
            <w:bottom w:val="none" w:sz="0" w:space="0" w:color="auto"/>
            <w:right w:val="none" w:sz="0" w:space="0" w:color="auto"/>
          </w:divBdr>
        </w:div>
      </w:divsChild>
    </w:div>
    <w:div w:id="1315258623">
      <w:bodyDiv w:val="1"/>
      <w:marLeft w:val="0"/>
      <w:marRight w:val="0"/>
      <w:marTop w:val="0"/>
      <w:marBottom w:val="0"/>
      <w:divBdr>
        <w:top w:val="none" w:sz="0" w:space="0" w:color="auto"/>
        <w:left w:val="none" w:sz="0" w:space="0" w:color="auto"/>
        <w:bottom w:val="none" w:sz="0" w:space="0" w:color="auto"/>
        <w:right w:val="none" w:sz="0" w:space="0" w:color="auto"/>
      </w:divBdr>
    </w:div>
    <w:div w:id="1424454833">
      <w:bodyDiv w:val="1"/>
      <w:marLeft w:val="0"/>
      <w:marRight w:val="0"/>
      <w:marTop w:val="0"/>
      <w:marBottom w:val="0"/>
      <w:divBdr>
        <w:top w:val="none" w:sz="0" w:space="0" w:color="auto"/>
        <w:left w:val="none" w:sz="0" w:space="0" w:color="auto"/>
        <w:bottom w:val="none" w:sz="0" w:space="0" w:color="auto"/>
        <w:right w:val="none" w:sz="0" w:space="0" w:color="auto"/>
      </w:divBdr>
    </w:div>
    <w:div w:id="1863278790">
      <w:bodyDiv w:val="1"/>
      <w:marLeft w:val="0"/>
      <w:marRight w:val="0"/>
      <w:marTop w:val="0"/>
      <w:marBottom w:val="0"/>
      <w:divBdr>
        <w:top w:val="none" w:sz="0" w:space="0" w:color="auto"/>
        <w:left w:val="none" w:sz="0" w:space="0" w:color="auto"/>
        <w:bottom w:val="none" w:sz="0" w:space="0" w:color="auto"/>
        <w:right w:val="none" w:sz="0" w:space="0" w:color="auto"/>
      </w:divBdr>
      <w:divsChild>
        <w:div w:id="1570070169">
          <w:marLeft w:val="0"/>
          <w:marRight w:val="0"/>
          <w:marTop w:val="0"/>
          <w:marBottom w:val="0"/>
          <w:divBdr>
            <w:top w:val="none" w:sz="0" w:space="0" w:color="auto"/>
            <w:left w:val="none" w:sz="0" w:space="0" w:color="auto"/>
            <w:bottom w:val="none" w:sz="0" w:space="0" w:color="auto"/>
            <w:right w:val="none" w:sz="0" w:space="0" w:color="auto"/>
          </w:divBdr>
        </w:div>
        <w:div w:id="856039490">
          <w:marLeft w:val="0"/>
          <w:marRight w:val="0"/>
          <w:marTop w:val="0"/>
          <w:marBottom w:val="0"/>
          <w:divBdr>
            <w:top w:val="none" w:sz="0" w:space="0" w:color="auto"/>
            <w:left w:val="none" w:sz="0" w:space="0" w:color="auto"/>
            <w:bottom w:val="none" w:sz="0" w:space="0" w:color="auto"/>
            <w:right w:val="none" w:sz="0" w:space="0" w:color="auto"/>
          </w:divBdr>
        </w:div>
        <w:div w:id="528958460">
          <w:marLeft w:val="0"/>
          <w:marRight w:val="0"/>
          <w:marTop w:val="0"/>
          <w:marBottom w:val="0"/>
          <w:divBdr>
            <w:top w:val="none" w:sz="0" w:space="0" w:color="auto"/>
            <w:left w:val="none" w:sz="0" w:space="0" w:color="auto"/>
            <w:bottom w:val="none" w:sz="0" w:space="0" w:color="auto"/>
            <w:right w:val="none" w:sz="0" w:space="0" w:color="auto"/>
          </w:divBdr>
        </w:div>
        <w:div w:id="902911547">
          <w:marLeft w:val="0"/>
          <w:marRight w:val="0"/>
          <w:marTop w:val="0"/>
          <w:marBottom w:val="0"/>
          <w:divBdr>
            <w:top w:val="none" w:sz="0" w:space="0" w:color="auto"/>
            <w:left w:val="none" w:sz="0" w:space="0" w:color="auto"/>
            <w:bottom w:val="none" w:sz="0" w:space="0" w:color="auto"/>
            <w:right w:val="none" w:sz="0" w:space="0" w:color="auto"/>
          </w:divBdr>
        </w:div>
        <w:div w:id="907418680">
          <w:marLeft w:val="0"/>
          <w:marRight w:val="0"/>
          <w:marTop w:val="0"/>
          <w:marBottom w:val="0"/>
          <w:divBdr>
            <w:top w:val="none" w:sz="0" w:space="0" w:color="auto"/>
            <w:left w:val="none" w:sz="0" w:space="0" w:color="auto"/>
            <w:bottom w:val="none" w:sz="0" w:space="0" w:color="auto"/>
            <w:right w:val="none" w:sz="0" w:space="0" w:color="auto"/>
          </w:divBdr>
        </w:div>
        <w:div w:id="240800444">
          <w:marLeft w:val="0"/>
          <w:marRight w:val="0"/>
          <w:marTop w:val="0"/>
          <w:marBottom w:val="0"/>
          <w:divBdr>
            <w:top w:val="none" w:sz="0" w:space="0" w:color="auto"/>
            <w:left w:val="none" w:sz="0" w:space="0" w:color="auto"/>
            <w:bottom w:val="none" w:sz="0" w:space="0" w:color="auto"/>
            <w:right w:val="none" w:sz="0" w:space="0" w:color="auto"/>
          </w:divBdr>
        </w:div>
        <w:div w:id="435102585">
          <w:marLeft w:val="0"/>
          <w:marRight w:val="0"/>
          <w:marTop w:val="0"/>
          <w:marBottom w:val="0"/>
          <w:divBdr>
            <w:top w:val="none" w:sz="0" w:space="0" w:color="auto"/>
            <w:left w:val="none" w:sz="0" w:space="0" w:color="auto"/>
            <w:bottom w:val="none" w:sz="0" w:space="0" w:color="auto"/>
            <w:right w:val="none" w:sz="0" w:space="0" w:color="auto"/>
          </w:divBdr>
        </w:div>
        <w:div w:id="1668629617">
          <w:marLeft w:val="0"/>
          <w:marRight w:val="0"/>
          <w:marTop w:val="0"/>
          <w:marBottom w:val="0"/>
          <w:divBdr>
            <w:top w:val="none" w:sz="0" w:space="0" w:color="auto"/>
            <w:left w:val="none" w:sz="0" w:space="0" w:color="auto"/>
            <w:bottom w:val="none" w:sz="0" w:space="0" w:color="auto"/>
            <w:right w:val="none" w:sz="0" w:space="0" w:color="auto"/>
          </w:divBdr>
        </w:div>
        <w:div w:id="894197201">
          <w:marLeft w:val="0"/>
          <w:marRight w:val="0"/>
          <w:marTop w:val="0"/>
          <w:marBottom w:val="0"/>
          <w:divBdr>
            <w:top w:val="none" w:sz="0" w:space="0" w:color="auto"/>
            <w:left w:val="none" w:sz="0" w:space="0" w:color="auto"/>
            <w:bottom w:val="none" w:sz="0" w:space="0" w:color="auto"/>
            <w:right w:val="none" w:sz="0" w:space="0" w:color="auto"/>
          </w:divBdr>
        </w:div>
        <w:div w:id="1162694041">
          <w:marLeft w:val="0"/>
          <w:marRight w:val="0"/>
          <w:marTop w:val="0"/>
          <w:marBottom w:val="0"/>
          <w:divBdr>
            <w:top w:val="none" w:sz="0" w:space="0" w:color="auto"/>
            <w:left w:val="none" w:sz="0" w:space="0" w:color="auto"/>
            <w:bottom w:val="none" w:sz="0" w:space="0" w:color="auto"/>
            <w:right w:val="none" w:sz="0" w:space="0" w:color="auto"/>
          </w:divBdr>
        </w:div>
        <w:div w:id="9797287">
          <w:marLeft w:val="0"/>
          <w:marRight w:val="0"/>
          <w:marTop w:val="0"/>
          <w:marBottom w:val="0"/>
          <w:divBdr>
            <w:top w:val="none" w:sz="0" w:space="0" w:color="auto"/>
            <w:left w:val="none" w:sz="0" w:space="0" w:color="auto"/>
            <w:bottom w:val="none" w:sz="0" w:space="0" w:color="auto"/>
            <w:right w:val="none" w:sz="0" w:space="0" w:color="auto"/>
          </w:divBdr>
        </w:div>
        <w:div w:id="2035761427">
          <w:marLeft w:val="0"/>
          <w:marRight w:val="0"/>
          <w:marTop w:val="0"/>
          <w:marBottom w:val="0"/>
          <w:divBdr>
            <w:top w:val="none" w:sz="0" w:space="0" w:color="auto"/>
            <w:left w:val="none" w:sz="0" w:space="0" w:color="auto"/>
            <w:bottom w:val="none" w:sz="0" w:space="0" w:color="auto"/>
            <w:right w:val="none" w:sz="0" w:space="0" w:color="auto"/>
          </w:divBdr>
        </w:div>
        <w:div w:id="232862076">
          <w:marLeft w:val="0"/>
          <w:marRight w:val="0"/>
          <w:marTop w:val="0"/>
          <w:marBottom w:val="0"/>
          <w:divBdr>
            <w:top w:val="none" w:sz="0" w:space="0" w:color="auto"/>
            <w:left w:val="none" w:sz="0" w:space="0" w:color="auto"/>
            <w:bottom w:val="none" w:sz="0" w:space="0" w:color="auto"/>
            <w:right w:val="none" w:sz="0" w:space="0" w:color="auto"/>
          </w:divBdr>
        </w:div>
        <w:div w:id="2115006633">
          <w:marLeft w:val="0"/>
          <w:marRight w:val="0"/>
          <w:marTop w:val="0"/>
          <w:marBottom w:val="0"/>
          <w:divBdr>
            <w:top w:val="none" w:sz="0" w:space="0" w:color="auto"/>
            <w:left w:val="none" w:sz="0" w:space="0" w:color="auto"/>
            <w:bottom w:val="none" w:sz="0" w:space="0" w:color="auto"/>
            <w:right w:val="none" w:sz="0" w:space="0" w:color="auto"/>
          </w:divBdr>
        </w:div>
        <w:div w:id="453867829">
          <w:marLeft w:val="0"/>
          <w:marRight w:val="0"/>
          <w:marTop w:val="0"/>
          <w:marBottom w:val="0"/>
          <w:divBdr>
            <w:top w:val="none" w:sz="0" w:space="0" w:color="auto"/>
            <w:left w:val="none" w:sz="0" w:space="0" w:color="auto"/>
            <w:bottom w:val="none" w:sz="0" w:space="0" w:color="auto"/>
            <w:right w:val="none" w:sz="0" w:space="0" w:color="auto"/>
          </w:divBdr>
        </w:div>
        <w:div w:id="165941967">
          <w:marLeft w:val="0"/>
          <w:marRight w:val="0"/>
          <w:marTop w:val="0"/>
          <w:marBottom w:val="0"/>
          <w:divBdr>
            <w:top w:val="none" w:sz="0" w:space="0" w:color="auto"/>
            <w:left w:val="none" w:sz="0" w:space="0" w:color="auto"/>
            <w:bottom w:val="none" w:sz="0" w:space="0" w:color="auto"/>
            <w:right w:val="none" w:sz="0" w:space="0" w:color="auto"/>
          </w:divBdr>
        </w:div>
        <w:div w:id="479731659">
          <w:marLeft w:val="0"/>
          <w:marRight w:val="0"/>
          <w:marTop w:val="0"/>
          <w:marBottom w:val="0"/>
          <w:divBdr>
            <w:top w:val="none" w:sz="0" w:space="0" w:color="auto"/>
            <w:left w:val="none" w:sz="0" w:space="0" w:color="auto"/>
            <w:bottom w:val="none" w:sz="0" w:space="0" w:color="auto"/>
            <w:right w:val="none" w:sz="0" w:space="0" w:color="auto"/>
          </w:divBdr>
        </w:div>
        <w:div w:id="935022637">
          <w:marLeft w:val="0"/>
          <w:marRight w:val="0"/>
          <w:marTop w:val="0"/>
          <w:marBottom w:val="0"/>
          <w:divBdr>
            <w:top w:val="none" w:sz="0" w:space="0" w:color="auto"/>
            <w:left w:val="none" w:sz="0" w:space="0" w:color="auto"/>
            <w:bottom w:val="none" w:sz="0" w:space="0" w:color="auto"/>
            <w:right w:val="none" w:sz="0" w:space="0" w:color="auto"/>
          </w:divBdr>
        </w:div>
        <w:div w:id="2005086062">
          <w:marLeft w:val="0"/>
          <w:marRight w:val="0"/>
          <w:marTop w:val="0"/>
          <w:marBottom w:val="0"/>
          <w:divBdr>
            <w:top w:val="none" w:sz="0" w:space="0" w:color="auto"/>
            <w:left w:val="none" w:sz="0" w:space="0" w:color="auto"/>
            <w:bottom w:val="none" w:sz="0" w:space="0" w:color="auto"/>
            <w:right w:val="none" w:sz="0" w:space="0" w:color="auto"/>
          </w:divBdr>
        </w:div>
        <w:div w:id="837887455">
          <w:marLeft w:val="0"/>
          <w:marRight w:val="0"/>
          <w:marTop w:val="0"/>
          <w:marBottom w:val="0"/>
          <w:divBdr>
            <w:top w:val="none" w:sz="0" w:space="0" w:color="auto"/>
            <w:left w:val="none" w:sz="0" w:space="0" w:color="auto"/>
            <w:bottom w:val="none" w:sz="0" w:space="0" w:color="auto"/>
            <w:right w:val="none" w:sz="0" w:space="0" w:color="auto"/>
          </w:divBdr>
        </w:div>
        <w:div w:id="2087916704">
          <w:marLeft w:val="0"/>
          <w:marRight w:val="0"/>
          <w:marTop w:val="0"/>
          <w:marBottom w:val="0"/>
          <w:divBdr>
            <w:top w:val="none" w:sz="0" w:space="0" w:color="auto"/>
            <w:left w:val="none" w:sz="0" w:space="0" w:color="auto"/>
            <w:bottom w:val="none" w:sz="0" w:space="0" w:color="auto"/>
            <w:right w:val="none" w:sz="0" w:space="0" w:color="auto"/>
          </w:divBdr>
        </w:div>
        <w:div w:id="1319072717">
          <w:marLeft w:val="0"/>
          <w:marRight w:val="0"/>
          <w:marTop w:val="0"/>
          <w:marBottom w:val="0"/>
          <w:divBdr>
            <w:top w:val="none" w:sz="0" w:space="0" w:color="auto"/>
            <w:left w:val="none" w:sz="0" w:space="0" w:color="auto"/>
            <w:bottom w:val="none" w:sz="0" w:space="0" w:color="auto"/>
            <w:right w:val="none" w:sz="0" w:space="0" w:color="auto"/>
          </w:divBdr>
        </w:div>
        <w:div w:id="533888197">
          <w:marLeft w:val="0"/>
          <w:marRight w:val="0"/>
          <w:marTop w:val="0"/>
          <w:marBottom w:val="0"/>
          <w:divBdr>
            <w:top w:val="none" w:sz="0" w:space="0" w:color="auto"/>
            <w:left w:val="none" w:sz="0" w:space="0" w:color="auto"/>
            <w:bottom w:val="none" w:sz="0" w:space="0" w:color="auto"/>
            <w:right w:val="none" w:sz="0" w:space="0" w:color="auto"/>
          </w:divBdr>
        </w:div>
        <w:div w:id="867260027">
          <w:marLeft w:val="0"/>
          <w:marRight w:val="0"/>
          <w:marTop w:val="0"/>
          <w:marBottom w:val="0"/>
          <w:divBdr>
            <w:top w:val="none" w:sz="0" w:space="0" w:color="auto"/>
            <w:left w:val="none" w:sz="0" w:space="0" w:color="auto"/>
            <w:bottom w:val="none" w:sz="0" w:space="0" w:color="auto"/>
            <w:right w:val="none" w:sz="0" w:space="0" w:color="auto"/>
          </w:divBdr>
        </w:div>
        <w:div w:id="1612084877">
          <w:marLeft w:val="0"/>
          <w:marRight w:val="0"/>
          <w:marTop w:val="0"/>
          <w:marBottom w:val="0"/>
          <w:divBdr>
            <w:top w:val="none" w:sz="0" w:space="0" w:color="auto"/>
            <w:left w:val="none" w:sz="0" w:space="0" w:color="auto"/>
            <w:bottom w:val="none" w:sz="0" w:space="0" w:color="auto"/>
            <w:right w:val="none" w:sz="0" w:space="0" w:color="auto"/>
          </w:divBdr>
        </w:div>
        <w:div w:id="598871410">
          <w:marLeft w:val="0"/>
          <w:marRight w:val="0"/>
          <w:marTop w:val="0"/>
          <w:marBottom w:val="0"/>
          <w:divBdr>
            <w:top w:val="none" w:sz="0" w:space="0" w:color="auto"/>
            <w:left w:val="none" w:sz="0" w:space="0" w:color="auto"/>
            <w:bottom w:val="none" w:sz="0" w:space="0" w:color="auto"/>
            <w:right w:val="none" w:sz="0" w:space="0" w:color="auto"/>
          </w:divBdr>
        </w:div>
        <w:div w:id="1270309443">
          <w:marLeft w:val="0"/>
          <w:marRight w:val="0"/>
          <w:marTop w:val="0"/>
          <w:marBottom w:val="0"/>
          <w:divBdr>
            <w:top w:val="none" w:sz="0" w:space="0" w:color="auto"/>
            <w:left w:val="none" w:sz="0" w:space="0" w:color="auto"/>
            <w:bottom w:val="none" w:sz="0" w:space="0" w:color="auto"/>
            <w:right w:val="none" w:sz="0" w:space="0" w:color="auto"/>
          </w:divBdr>
        </w:div>
        <w:div w:id="1495024487">
          <w:marLeft w:val="0"/>
          <w:marRight w:val="0"/>
          <w:marTop w:val="0"/>
          <w:marBottom w:val="0"/>
          <w:divBdr>
            <w:top w:val="none" w:sz="0" w:space="0" w:color="auto"/>
            <w:left w:val="none" w:sz="0" w:space="0" w:color="auto"/>
            <w:bottom w:val="none" w:sz="0" w:space="0" w:color="auto"/>
            <w:right w:val="none" w:sz="0" w:space="0" w:color="auto"/>
          </w:divBdr>
        </w:div>
        <w:div w:id="1662193376">
          <w:marLeft w:val="0"/>
          <w:marRight w:val="0"/>
          <w:marTop w:val="0"/>
          <w:marBottom w:val="0"/>
          <w:divBdr>
            <w:top w:val="none" w:sz="0" w:space="0" w:color="auto"/>
            <w:left w:val="none" w:sz="0" w:space="0" w:color="auto"/>
            <w:bottom w:val="none" w:sz="0" w:space="0" w:color="auto"/>
            <w:right w:val="none" w:sz="0" w:space="0" w:color="auto"/>
          </w:divBdr>
        </w:div>
        <w:div w:id="623847283">
          <w:marLeft w:val="0"/>
          <w:marRight w:val="0"/>
          <w:marTop w:val="0"/>
          <w:marBottom w:val="0"/>
          <w:divBdr>
            <w:top w:val="none" w:sz="0" w:space="0" w:color="auto"/>
            <w:left w:val="none" w:sz="0" w:space="0" w:color="auto"/>
            <w:bottom w:val="none" w:sz="0" w:space="0" w:color="auto"/>
            <w:right w:val="none" w:sz="0" w:space="0" w:color="auto"/>
          </w:divBdr>
        </w:div>
        <w:div w:id="65685070">
          <w:marLeft w:val="0"/>
          <w:marRight w:val="0"/>
          <w:marTop w:val="0"/>
          <w:marBottom w:val="0"/>
          <w:divBdr>
            <w:top w:val="none" w:sz="0" w:space="0" w:color="auto"/>
            <w:left w:val="none" w:sz="0" w:space="0" w:color="auto"/>
            <w:bottom w:val="none" w:sz="0" w:space="0" w:color="auto"/>
            <w:right w:val="none" w:sz="0" w:space="0" w:color="auto"/>
          </w:divBdr>
        </w:div>
        <w:div w:id="905067370">
          <w:marLeft w:val="0"/>
          <w:marRight w:val="0"/>
          <w:marTop w:val="0"/>
          <w:marBottom w:val="0"/>
          <w:divBdr>
            <w:top w:val="none" w:sz="0" w:space="0" w:color="auto"/>
            <w:left w:val="none" w:sz="0" w:space="0" w:color="auto"/>
            <w:bottom w:val="none" w:sz="0" w:space="0" w:color="auto"/>
            <w:right w:val="none" w:sz="0" w:space="0" w:color="auto"/>
          </w:divBdr>
        </w:div>
        <w:div w:id="1727798849">
          <w:marLeft w:val="0"/>
          <w:marRight w:val="0"/>
          <w:marTop w:val="0"/>
          <w:marBottom w:val="0"/>
          <w:divBdr>
            <w:top w:val="none" w:sz="0" w:space="0" w:color="auto"/>
            <w:left w:val="none" w:sz="0" w:space="0" w:color="auto"/>
            <w:bottom w:val="none" w:sz="0" w:space="0" w:color="auto"/>
            <w:right w:val="none" w:sz="0" w:space="0" w:color="auto"/>
          </w:divBdr>
        </w:div>
        <w:div w:id="1050760493">
          <w:marLeft w:val="0"/>
          <w:marRight w:val="0"/>
          <w:marTop w:val="0"/>
          <w:marBottom w:val="0"/>
          <w:divBdr>
            <w:top w:val="none" w:sz="0" w:space="0" w:color="auto"/>
            <w:left w:val="none" w:sz="0" w:space="0" w:color="auto"/>
            <w:bottom w:val="none" w:sz="0" w:space="0" w:color="auto"/>
            <w:right w:val="none" w:sz="0" w:space="0" w:color="auto"/>
          </w:divBdr>
        </w:div>
        <w:div w:id="1390498753">
          <w:marLeft w:val="0"/>
          <w:marRight w:val="0"/>
          <w:marTop w:val="0"/>
          <w:marBottom w:val="0"/>
          <w:divBdr>
            <w:top w:val="none" w:sz="0" w:space="0" w:color="auto"/>
            <w:left w:val="none" w:sz="0" w:space="0" w:color="auto"/>
            <w:bottom w:val="none" w:sz="0" w:space="0" w:color="auto"/>
            <w:right w:val="none" w:sz="0" w:space="0" w:color="auto"/>
          </w:divBdr>
        </w:div>
        <w:div w:id="1065563838">
          <w:marLeft w:val="0"/>
          <w:marRight w:val="0"/>
          <w:marTop w:val="0"/>
          <w:marBottom w:val="0"/>
          <w:divBdr>
            <w:top w:val="none" w:sz="0" w:space="0" w:color="auto"/>
            <w:left w:val="none" w:sz="0" w:space="0" w:color="auto"/>
            <w:bottom w:val="none" w:sz="0" w:space="0" w:color="auto"/>
            <w:right w:val="none" w:sz="0" w:space="0" w:color="auto"/>
          </w:divBdr>
        </w:div>
        <w:div w:id="1035303174">
          <w:marLeft w:val="0"/>
          <w:marRight w:val="0"/>
          <w:marTop w:val="0"/>
          <w:marBottom w:val="0"/>
          <w:divBdr>
            <w:top w:val="none" w:sz="0" w:space="0" w:color="auto"/>
            <w:left w:val="none" w:sz="0" w:space="0" w:color="auto"/>
            <w:bottom w:val="none" w:sz="0" w:space="0" w:color="auto"/>
            <w:right w:val="none" w:sz="0" w:space="0" w:color="auto"/>
          </w:divBdr>
        </w:div>
        <w:div w:id="9334228">
          <w:marLeft w:val="0"/>
          <w:marRight w:val="0"/>
          <w:marTop w:val="0"/>
          <w:marBottom w:val="0"/>
          <w:divBdr>
            <w:top w:val="none" w:sz="0" w:space="0" w:color="auto"/>
            <w:left w:val="none" w:sz="0" w:space="0" w:color="auto"/>
            <w:bottom w:val="none" w:sz="0" w:space="0" w:color="auto"/>
            <w:right w:val="none" w:sz="0" w:space="0" w:color="auto"/>
          </w:divBdr>
        </w:div>
        <w:div w:id="320431655">
          <w:marLeft w:val="0"/>
          <w:marRight w:val="0"/>
          <w:marTop w:val="0"/>
          <w:marBottom w:val="0"/>
          <w:divBdr>
            <w:top w:val="none" w:sz="0" w:space="0" w:color="auto"/>
            <w:left w:val="none" w:sz="0" w:space="0" w:color="auto"/>
            <w:bottom w:val="none" w:sz="0" w:space="0" w:color="auto"/>
            <w:right w:val="none" w:sz="0" w:space="0" w:color="auto"/>
          </w:divBdr>
        </w:div>
        <w:div w:id="74935374">
          <w:marLeft w:val="0"/>
          <w:marRight w:val="0"/>
          <w:marTop w:val="0"/>
          <w:marBottom w:val="0"/>
          <w:divBdr>
            <w:top w:val="none" w:sz="0" w:space="0" w:color="auto"/>
            <w:left w:val="none" w:sz="0" w:space="0" w:color="auto"/>
            <w:bottom w:val="none" w:sz="0" w:space="0" w:color="auto"/>
            <w:right w:val="none" w:sz="0" w:space="0" w:color="auto"/>
          </w:divBdr>
        </w:div>
        <w:div w:id="493767974">
          <w:marLeft w:val="0"/>
          <w:marRight w:val="0"/>
          <w:marTop w:val="0"/>
          <w:marBottom w:val="0"/>
          <w:divBdr>
            <w:top w:val="none" w:sz="0" w:space="0" w:color="auto"/>
            <w:left w:val="none" w:sz="0" w:space="0" w:color="auto"/>
            <w:bottom w:val="none" w:sz="0" w:space="0" w:color="auto"/>
            <w:right w:val="none" w:sz="0" w:space="0" w:color="auto"/>
          </w:divBdr>
        </w:div>
        <w:div w:id="1278486128">
          <w:marLeft w:val="0"/>
          <w:marRight w:val="0"/>
          <w:marTop w:val="0"/>
          <w:marBottom w:val="0"/>
          <w:divBdr>
            <w:top w:val="none" w:sz="0" w:space="0" w:color="auto"/>
            <w:left w:val="none" w:sz="0" w:space="0" w:color="auto"/>
            <w:bottom w:val="none" w:sz="0" w:space="0" w:color="auto"/>
            <w:right w:val="none" w:sz="0" w:space="0" w:color="auto"/>
          </w:divBdr>
        </w:div>
        <w:div w:id="418410692">
          <w:marLeft w:val="0"/>
          <w:marRight w:val="0"/>
          <w:marTop w:val="0"/>
          <w:marBottom w:val="0"/>
          <w:divBdr>
            <w:top w:val="none" w:sz="0" w:space="0" w:color="auto"/>
            <w:left w:val="none" w:sz="0" w:space="0" w:color="auto"/>
            <w:bottom w:val="none" w:sz="0" w:space="0" w:color="auto"/>
            <w:right w:val="none" w:sz="0" w:space="0" w:color="auto"/>
          </w:divBdr>
        </w:div>
        <w:div w:id="772437287">
          <w:marLeft w:val="0"/>
          <w:marRight w:val="0"/>
          <w:marTop w:val="0"/>
          <w:marBottom w:val="0"/>
          <w:divBdr>
            <w:top w:val="none" w:sz="0" w:space="0" w:color="auto"/>
            <w:left w:val="none" w:sz="0" w:space="0" w:color="auto"/>
            <w:bottom w:val="none" w:sz="0" w:space="0" w:color="auto"/>
            <w:right w:val="none" w:sz="0" w:space="0" w:color="auto"/>
          </w:divBdr>
        </w:div>
        <w:div w:id="2019455196">
          <w:marLeft w:val="0"/>
          <w:marRight w:val="0"/>
          <w:marTop w:val="0"/>
          <w:marBottom w:val="0"/>
          <w:divBdr>
            <w:top w:val="none" w:sz="0" w:space="0" w:color="auto"/>
            <w:left w:val="none" w:sz="0" w:space="0" w:color="auto"/>
            <w:bottom w:val="none" w:sz="0" w:space="0" w:color="auto"/>
            <w:right w:val="none" w:sz="0" w:space="0" w:color="auto"/>
          </w:divBdr>
        </w:div>
        <w:div w:id="1089540726">
          <w:marLeft w:val="0"/>
          <w:marRight w:val="0"/>
          <w:marTop w:val="0"/>
          <w:marBottom w:val="0"/>
          <w:divBdr>
            <w:top w:val="none" w:sz="0" w:space="0" w:color="auto"/>
            <w:left w:val="none" w:sz="0" w:space="0" w:color="auto"/>
            <w:bottom w:val="none" w:sz="0" w:space="0" w:color="auto"/>
            <w:right w:val="none" w:sz="0" w:space="0" w:color="auto"/>
          </w:divBdr>
        </w:div>
        <w:div w:id="1065034777">
          <w:marLeft w:val="0"/>
          <w:marRight w:val="0"/>
          <w:marTop w:val="0"/>
          <w:marBottom w:val="0"/>
          <w:divBdr>
            <w:top w:val="none" w:sz="0" w:space="0" w:color="auto"/>
            <w:left w:val="none" w:sz="0" w:space="0" w:color="auto"/>
            <w:bottom w:val="none" w:sz="0" w:space="0" w:color="auto"/>
            <w:right w:val="none" w:sz="0" w:space="0" w:color="auto"/>
          </w:divBdr>
        </w:div>
        <w:div w:id="1947079721">
          <w:marLeft w:val="0"/>
          <w:marRight w:val="0"/>
          <w:marTop w:val="0"/>
          <w:marBottom w:val="0"/>
          <w:divBdr>
            <w:top w:val="none" w:sz="0" w:space="0" w:color="auto"/>
            <w:left w:val="none" w:sz="0" w:space="0" w:color="auto"/>
            <w:bottom w:val="none" w:sz="0" w:space="0" w:color="auto"/>
            <w:right w:val="none" w:sz="0" w:space="0" w:color="auto"/>
          </w:divBdr>
        </w:div>
        <w:div w:id="2006736385">
          <w:marLeft w:val="0"/>
          <w:marRight w:val="0"/>
          <w:marTop w:val="0"/>
          <w:marBottom w:val="0"/>
          <w:divBdr>
            <w:top w:val="none" w:sz="0" w:space="0" w:color="auto"/>
            <w:left w:val="none" w:sz="0" w:space="0" w:color="auto"/>
            <w:bottom w:val="none" w:sz="0" w:space="0" w:color="auto"/>
            <w:right w:val="none" w:sz="0" w:space="0" w:color="auto"/>
          </w:divBdr>
        </w:div>
        <w:div w:id="2081636649">
          <w:marLeft w:val="0"/>
          <w:marRight w:val="0"/>
          <w:marTop w:val="0"/>
          <w:marBottom w:val="0"/>
          <w:divBdr>
            <w:top w:val="none" w:sz="0" w:space="0" w:color="auto"/>
            <w:left w:val="none" w:sz="0" w:space="0" w:color="auto"/>
            <w:bottom w:val="none" w:sz="0" w:space="0" w:color="auto"/>
            <w:right w:val="none" w:sz="0" w:space="0" w:color="auto"/>
          </w:divBdr>
        </w:div>
        <w:div w:id="1810241781">
          <w:marLeft w:val="0"/>
          <w:marRight w:val="0"/>
          <w:marTop w:val="0"/>
          <w:marBottom w:val="0"/>
          <w:divBdr>
            <w:top w:val="none" w:sz="0" w:space="0" w:color="auto"/>
            <w:left w:val="none" w:sz="0" w:space="0" w:color="auto"/>
            <w:bottom w:val="none" w:sz="0" w:space="0" w:color="auto"/>
            <w:right w:val="none" w:sz="0" w:space="0" w:color="auto"/>
          </w:divBdr>
        </w:div>
        <w:div w:id="2143880278">
          <w:marLeft w:val="0"/>
          <w:marRight w:val="0"/>
          <w:marTop w:val="0"/>
          <w:marBottom w:val="0"/>
          <w:divBdr>
            <w:top w:val="none" w:sz="0" w:space="0" w:color="auto"/>
            <w:left w:val="none" w:sz="0" w:space="0" w:color="auto"/>
            <w:bottom w:val="none" w:sz="0" w:space="0" w:color="auto"/>
            <w:right w:val="none" w:sz="0" w:space="0" w:color="auto"/>
          </w:divBdr>
        </w:div>
        <w:div w:id="1909724548">
          <w:marLeft w:val="0"/>
          <w:marRight w:val="0"/>
          <w:marTop w:val="0"/>
          <w:marBottom w:val="0"/>
          <w:divBdr>
            <w:top w:val="none" w:sz="0" w:space="0" w:color="auto"/>
            <w:left w:val="none" w:sz="0" w:space="0" w:color="auto"/>
            <w:bottom w:val="none" w:sz="0" w:space="0" w:color="auto"/>
            <w:right w:val="none" w:sz="0" w:space="0" w:color="auto"/>
          </w:divBdr>
        </w:div>
        <w:div w:id="1691100678">
          <w:marLeft w:val="0"/>
          <w:marRight w:val="0"/>
          <w:marTop w:val="0"/>
          <w:marBottom w:val="0"/>
          <w:divBdr>
            <w:top w:val="none" w:sz="0" w:space="0" w:color="auto"/>
            <w:left w:val="none" w:sz="0" w:space="0" w:color="auto"/>
            <w:bottom w:val="none" w:sz="0" w:space="0" w:color="auto"/>
            <w:right w:val="none" w:sz="0" w:space="0" w:color="auto"/>
          </w:divBdr>
        </w:div>
        <w:div w:id="963072699">
          <w:marLeft w:val="0"/>
          <w:marRight w:val="0"/>
          <w:marTop w:val="0"/>
          <w:marBottom w:val="0"/>
          <w:divBdr>
            <w:top w:val="none" w:sz="0" w:space="0" w:color="auto"/>
            <w:left w:val="none" w:sz="0" w:space="0" w:color="auto"/>
            <w:bottom w:val="none" w:sz="0" w:space="0" w:color="auto"/>
            <w:right w:val="none" w:sz="0" w:space="0" w:color="auto"/>
          </w:divBdr>
        </w:div>
        <w:div w:id="1703549641">
          <w:marLeft w:val="0"/>
          <w:marRight w:val="0"/>
          <w:marTop w:val="0"/>
          <w:marBottom w:val="0"/>
          <w:divBdr>
            <w:top w:val="none" w:sz="0" w:space="0" w:color="auto"/>
            <w:left w:val="none" w:sz="0" w:space="0" w:color="auto"/>
            <w:bottom w:val="none" w:sz="0" w:space="0" w:color="auto"/>
            <w:right w:val="none" w:sz="0" w:space="0" w:color="auto"/>
          </w:divBdr>
        </w:div>
        <w:div w:id="857502089">
          <w:marLeft w:val="0"/>
          <w:marRight w:val="0"/>
          <w:marTop w:val="0"/>
          <w:marBottom w:val="0"/>
          <w:divBdr>
            <w:top w:val="none" w:sz="0" w:space="0" w:color="auto"/>
            <w:left w:val="none" w:sz="0" w:space="0" w:color="auto"/>
            <w:bottom w:val="none" w:sz="0" w:space="0" w:color="auto"/>
            <w:right w:val="none" w:sz="0" w:space="0" w:color="auto"/>
          </w:divBdr>
        </w:div>
        <w:div w:id="1317413383">
          <w:marLeft w:val="0"/>
          <w:marRight w:val="0"/>
          <w:marTop w:val="0"/>
          <w:marBottom w:val="0"/>
          <w:divBdr>
            <w:top w:val="none" w:sz="0" w:space="0" w:color="auto"/>
            <w:left w:val="none" w:sz="0" w:space="0" w:color="auto"/>
            <w:bottom w:val="none" w:sz="0" w:space="0" w:color="auto"/>
            <w:right w:val="none" w:sz="0" w:space="0" w:color="auto"/>
          </w:divBdr>
        </w:div>
      </w:divsChild>
    </w:div>
    <w:div w:id="1941333664">
      <w:bodyDiv w:val="1"/>
      <w:marLeft w:val="0"/>
      <w:marRight w:val="0"/>
      <w:marTop w:val="0"/>
      <w:marBottom w:val="0"/>
      <w:divBdr>
        <w:top w:val="none" w:sz="0" w:space="0" w:color="auto"/>
        <w:left w:val="none" w:sz="0" w:space="0" w:color="auto"/>
        <w:bottom w:val="none" w:sz="0" w:space="0" w:color="auto"/>
        <w:right w:val="none" w:sz="0" w:space="0" w:color="auto"/>
      </w:divBdr>
      <w:divsChild>
        <w:div w:id="1735659583">
          <w:marLeft w:val="0"/>
          <w:marRight w:val="0"/>
          <w:marTop w:val="0"/>
          <w:marBottom w:val="0"/>
          <w:divBdr>
            <w:top w:val="none" w:sz="0" w:space="0" w:color="auto"/>
            <w:left w:val="none" w:sz="0" w:space="0" w:color="auto"/>
            <w:bottom w:val="none" w:sz="0" w:space="0" w:color="auto"/>
            <w:right w:val="none" w:sz="0" w:space="0" w:color="auto"/>
          </w:divBdr>
        </w:div>
        <w:div w:id="1074429109">
          <w:marLeft w:val="0"/>
          <w:marRight w:val="0"/>
          <w:marTop w:val="0"/>
          <w:marBottom w:val="0"/>
          <w:divBdr>
            <w:top w:val="none" w:sz="0" w:space="0" w:color="auto"/>
            <w:left w:val="none" w:sz="0" w:space="0" w:color="auto"/>
            <w:bottom w:val="none" w:sz="0" w:space="0" w:color="auto"/>
            <w:right w:val="none" w:sz="0" w:space="0" w:color="auto"/>
          </w:divBdr>
        </w:div>
        <w:div w:id="1600139126">
          <w:marLeft w:val="0"/>
          <w:marRight w:val="0"/>
          <w:marTop w:val="0"/>
          <w:marBottom w:val="0"/>
          <w:divBdr>
            <w:top w:val="none" w:sz="0" w:space="0" w:color="auto"/>
            <w:left w:val="none" w:sz="0" w:space="0" w:color="auto"/>
            <w:bottom w:val="none" w:sz="0" w:space="0" w:color="auto"/>
            <w:right w:val="none" w:sz="0" w:space="0" w:color="auto"/>
          </w:divBdr>
        </w:div>
        <w:div w:id="1725520224">
          <w:marLeft w:val="0"/>
          <w:marRight w:val="0"/>
          <w:marTop w:val="0"/>
          <w:marBottom w:val="0"/>
          <w:divBdr>
            <w:top w:val="none" w:sz="0" w:space="0" w:color="auto"/>
            <w:left w:val="none" w:sz="0" w:space="0" w:color="auto"/>
            <w:bottom w:val="none" w:sz="0" w:space="0" w:color="auto"/>
            <w:right w:val="none" w:sz="0" w:space="0" w:color="auto"/>
          </w:divBdr>
        </w:div>
        <w:div w:id="1745831470">
          <w:marLeft w:val="0"/>
          <w:marRight w:val="0"/>
          <w:marTop w:val="0"/>
          <w:marBottom w:val="0"/>
          <w:divBdr>
            <w:top w:val="none" w:sz="0" w:space="0" w:color="auto"/>
            <w:left w:val="none" w:sz="0" w:space="0" w:color="auto"/>
            <w:bottom w:val="none" w:sz="0" w:space="0" w:color="auto"/>
            <w:right w:val="none" w:sz="0" w:space="0" w:color="auto"/>
          </w:divBdr>
        </w:div>
        <w:div w:id="14430264">
          <w:marLeft w:val="0"/>
          <w:marRight w:val="0"/>
          <w:marTop w:val="0"/>
          <w:marBottom w:val="0"/>
          <w:divBdr>
            <w:top w:val="none" w:sz="0" w:space="0" w:color="auto"/>
            <w:left w:val="none" w:sz="0" w:space="0" w:color="auto"/>
            <w:bottom w:val="none" w:sz="0" w:space="0" w:color="auto"/>
            <w:right w:val="none" w:sz="0" w:space="0" w:color="auto"/>
          </w:divBdr>
        </w:div>
        <w:div w:id="1727875871">
          <w:marLeft w:val="0"/>
          <w:marRight w:val="0"/>
          <w:marTop w:val="0"/>
          <w:marBottom w:val="0"/>
          <w:divBdr>
            <w:top w:val="none" w:sz="0" w:space="0" w:color="auto"/>
            <w:left w:val="none" w:sz="0" w:space="0" w:color="auto"/>
            <w:bottom w:val="none" w:sz="0" w:space="0" w:color="auto"/>
            <w:right w:val="none" w:sz="0" w:space="0" w:color="auto"/>
          </w:divBdr>
        </w:div>
        <w:div w:id="51512840">
          <w:marLeft w:val="0"/>
          <w:marRight w:val="0"/>
          <w:marTop w:val="0"/>
          <w:marBottom w:val="0"/>
          <w:divBdr>
            <w:top w:val="none" w:sz="0" w:space="0" w:color="auto"/>
            <w:left w:val="none" w:sz="0" w:space="0" w:color="auto"/>
            <w:bottom w:val="none" w:sz="0" w:space="0" w:color="auto"/>
            <w:right w:val="none" w:sz="0" w:space="0" w:color="auto"/>
          </w:divBdr>
        </w:div>
        <w:div w:id="1806654921">
          <w:marLeft w:val="0"/>
          <w:marRight w:val="0"/>
          <w:marTop w:val="0"/>
          <w:marBottom w:val="0"/>
          <w:divBdr>
            <w:top w:val="none" w:sz="0" w:space="0" w:color="auto"/>
            <w:left w:val="none" w:sz="0" w:space="0" w:color="auto"/>
            <w:bottom w:val="none" w:sz="0" w:space="0" w:color="auto"/>
            <w:right w:val="none" w:sz="0" w:space="0" w:color="auto"/>
          </w:divBdr>
        </w:div>
        <w:div w:id="4787943">
          <w:marLeft w:val="0"/>
          <w:marRight w:val="0"/>
          <w:marTop w:val="0"/>
          <w:marBottom w:val="0"/>
          <w:divBdr>
            <w:top w:val="none" w:sz="0" w:space="0" w:color="auto"/>
            <w:left w:val="none" w:sz="0" w:space="0" w:color="auto"/>
            <w:bottom w:val="none" w:sz="0" w:space="0" w:color="auto"/>
            <w:right w:val="none" w:sz="0" w:space="0" w:color="auto"/>
          </w:divBdr>
        </w:div>
        <w:div w:id="1226795721">
          <w:marLeft w:val="0"/>
          <w:marRight w:val="0"/>
          <w:marTop w:val="0"/>
          <w:marBottom w:val="0"/>
          <w:divBdr>
            <w:top w:val="none" w:sz="0" w:space="0" w:color="auto"/>
            <w:left w:val="none" w:sz="0" w:space="0" w:color="auto"/>
            <w:bottom w:val="none" w:sz="0" w:space="0" w:color="auto"/>
            <w:right w:val="none" w:sz="0" w:space="0" w:color="auto"/>
          </w:divBdr>
        </w:div>
        <w:div w:id="1199586338">
          <w:marLeft w:val="0"/>
          <w:marRight w:val="0"/>
          <w:marTop w:val="0"/>
          <w:marBottom w:val="0"/>
          <w:divBdr>
            <w:top w:val="none" w:sz="0" w:space="0" w:color="auto"/>
            <w:left w:val="none" w:sz="0" w:space="0" w:color="auto"/>
            <w:bottom w:val="none" w:sz="0" w:space="0" w:color="auto"/>
            <w:right w:val="none" w:sz="0" w:space="0" w:color="auto"/>
          </w:divBdr>
        </w:div>
      </w:divsChild>
    </w:div>
    <w:div w:id="1970164391">
      <w:bodyDiv w:val="1"/>
      <w:marLeft w:val="0"/>
      <w:marRight w:val="0"/>
      <w:marTop w:val="0"/>
      <w:marBottom w:val="0"/>
      <w:divBdr>
        <w:top w:val="none" w:sz="0" w:space="0" w:color="auto"/>
        <w:left w:val="none" w:sz="0" w:space="0" w:color="auto"/>
        <w:bottom w:val="none" w:sz="0" w:space="0" w:color="auto"/>
        <w:right w:val="none" w:sz="0" w:space="0" w:color="auto"/>
      </w:divBdr>
      <w:divsChild>
        <w:div w:id="1278952027">
          <w:marLeft w:val="0"/>
          <w:marRight w:val="0"/>
          <w:marTop w:val="0"/>
          <w:marBottom w:val="0"/>
          <w:divBdr>
            <w:top w:val="none" w:sz="0" w:space="0" w:color="auto"/>
            <w:left w:val="none" w:sz="0" w:space="0" w:color="auto"/>
            <w:bottom w:val="none" w:sz="0" w:space="0" w:color="auto"/>
            <w:right w:val="none" w:sz="0" w:space="0" w:color="auto"/>
          </w:divBdr>
        </w:div>
        <w:div w:id="1222867947">
          <w:marLeft w:val="0"/>
          <w:marRight w:val="0"/>
          <w:marTop w:val="0"/>
          <w:marBottom w:val="0"/>
          <w:divBdr>
            <w:top w:val="none" w:sz="0" w:space="0" w:color="auto"/>
            <w:left w:val="none" w:sz="0" w:space="0" w:color="auto"/>
            <w:bottom w:val="none" w:sz="0" w:space="0" w:color="auto"/>
            <w:right w:val="none" w:sz="0" w:space="0" w:color="auto"/>
          </w:divBdr>
        </w:div>
        <w:div w:id="493840372">
          <w:marLeft w:val="0"/>
          <w:marRight w:val="0"/>
          <w:marTop w:val="0"/>
          <w:marBottom w:val="0"/>
          <w:divBdr>
            <w:top w:val="none" w:sz="0" w:space="0" w:color="auto"/>
            <w:left w:val="none" w:sz="0" w:space="0" w:color="auto"/>
            <w:bottom w:val="none" w:sz="0" w:space="0" w:color="auto"/>
            <w:right w:val="none" w:sz="0" w:space="0" w:color="auto"/>
          </w:divBdr>
        </w:div>
        <w:div w:id="615408131">
          <w:marLeft w:val="0"/>
          <w:marRight w:val="0"/>
          <w:marTop w:val="0"/>
          <w:marBottom w:val="0"/>
          <w:divBdr>
            <w:top w:val="none" w:sz="0" w:space="0" w:color="auto"/>
            <w:left w:val="none" w:sz="0" w:space="0" w:color="auto"/>
            <w:bottom w:val="none" w:sz="0" w:space="0" w:color="auto"/>
            <w:right w:val="none" w:sz="0" w:space="0" w:color="auto"/>
          </w:divBdr>
        </w:div>
        <w:div w:id="1008140968">
          <w:marLeft w:val="0"/>
          <w:marRight w:val="0"/>
          <w:marTop w:val="0"/>
          <w:marBottom w:val="0"/>
          <w:divBdr>
            <w:top w:val="none" w:sz="0" w:space="0" w:color="auto"/>
            <w:left w:val="none" w:sz="0" w:space="0" w:color="auto"/>
            <w:bottom w:val="none" w:sz="0" w:space="0" w:color="auto"/>
            <w:right w:val="none" w:sz="0" w:space="0" w:color="auto"/>
          </w:divBdr>
        </w:div>
        <w:div w:id="18162517">
          <w:marLeft w:val="0"/>
          <w:marRight w:val="0"/>
          <w:marTop w:val="0"/>
          <w:marBottom w:val="0"/>
          <w:divBdr>
            <w:top w:val="none" w:sz="0" w:space="0" w:color="auto"/>
            <w:left w:val="none" w:sz="0" w:space="0" w:color="auto"/>
            <w:bottom w:val="none" w:sz="0" w:space="0" w:color="auto"/>
            <w:right w:val="none" w:sz="0" w:space="0" w:color="auto"/>
          </w:divBdr>
        </w:div>
        <w:div w:id="146477386">
          <w:marLeft w:val="0"/>
          <w:marRight w:val="0"/>
          <w:marTop w:val="0"/>
          <w:marBottom w:val="0"/>
          <w:divBdr>
            <w:top w:val="none" w:sz="0" w:space="0" w:color="auto"/>
            <w:left w:val="none" w:sz="0" w:space="0" w:color="auto"/>
            <w:bottom w:val="none" w:sz="0" w:space="0" w:color="auto"/>
            <w:right w:val="none" w:sz="0" w:space="0" w:color="auto"/>
          </w:divBdr>
        </w:div>
        <w:div w:id="1058045065">
          <w:marLeft w:val="0"/>
          <w:marRight w:val="0"/>
          <w:marTop w:val="0"/>
          <w:marBottom w:val="0"/>
          <w:divBdr>
            <w:top w:val="none" w:sz="0" w:space="0" w:color="auto"/>
            <w:left w:val="none" w:sz="0" w:space="0" w:color="auto"/>
            <w:bottom w:val="none" w:sz="0" w:space="0" w:color="auto"/>
            <w:right w:val="none" w:sz="0" w:space="0" w:color="auto"/>
          </w:divBdr>
        </w:div>
        <w:div w:id="1001813237">
          <w:marLeft w:val="0"/>
          <w:marRight w:val="0"/>
          <w:marTop w:val="0"/>
          <w:marBottom w:val="0"/>
          <w:divBdr>
            <w:top w:val="none" w:sz="0" w:space="0" w:color="auto"/>
            <w:left w:val="none" w:sz="0" w:space="0" w:color="auto"/>
            <w:bottom w:val="none" w:sz="0" w:space="0" w:color="auto"/>
            <w:right w:val="none" w:sz="0" w:space="0" w:color="auto"/>
          </w:divBdr>
        </w:div>
        <w:div w:id="25375610">
          <w:marLeft w:val="0"/>
          <w:marRight w:val="0"/>
          <w:marTop w:val="0"/>
          <w:marBottom w:val="0"/>
          <w:divBdr>
            <w:top w:val="none" w:sz="0" w:space="0" w:color="auto"/>
            <w:left w:val="none" w:sz="0" w:space="0" w:color="auto"/>
            <w:bottom w:val="none" w:sz="0" w:space="0" w:color="auto"/>
            <w:right w:val="none" w:sz="0" w:space="0" w:color="auto"/>
          </w:divBdr>
        </w:div>
        <w:div w:id="1612005634">
          <w:marLeft w:val="0"/>
          <w:marRight w:val="0"/>
          <w:marTop w:val="0"/>
          <w:marBottom w:val="0"/>
          <w:divBdr>
            <w:top w:val="none" w:sz="0" w:space="0" w:color="auto"/>
            <w:left w:val="none" w:sz="0" w:space="0" w:color="auto"/>
            <w:bottom w:val="none" w:sz="0" w:space="0" w:color="auto"/>
            <w:right w:val="none" w:sz="0" w:space="0" w:color="auto"/>
          </w:divBdr>
        </w:div>
      </w:divsChild>
    </w:div>
    <w:div w:id="1985231833">
      <w:bodyDiv w:val="1"/>
      <w:marLeft w:val="0"/>
      <w:marRight w:val="0"/>
      <w:marTop w:val="0"/>
      <w:marBottom w:val="0"/>
      <w:divBdr>
        <w:top w:val="none" w:sz="0" w:space="0" w:color="auto"/>
        <w:left w:val="none" w:sz="0" w:space="0" w:color="auto"/>
        <w:bottom w:val="none" w:sz="0" w:space="0" w:color="auto"/>
        <w:right w:val="none" w:sz="0" w:space="0" w:color="auto"/>
      </w:divBdr>
    </w:div>
    <w:div w:id="2131972832">
      <w:bodyDiv w:val="1"/>
      <w:marLeft w:val="0"/>
      <w:marRight w:val="0"/>
      <w:marTop w:val="0"/>
      <w:marBottom w:val="0"/>
      <w:divBdr>
        <w:top w:val="none" w:sz="0" w:space="0" w:color="auto"/>
        <w:left w:val="none" w:sz="0" w:space="0" w:color="auto"/>
        <w:bottom w:val="none" w:sz="0" w:space="0" w:color="auto"/>
        <w:right w:val="none" w:sz="0" w:space="0" w:color="auto"/>
      </w:divBdr>
      <w:divsChild>
        <w:div w:id="176239266">
          <w:marLeft w:val="0"/>
          <w:marRight w:val="0"/>
          <w:marTop w:val="0"/>
          <w:marBottom w:val="0"/>
          <w:divBdr>
            <w:top w:val="none" w:sz="0" w:space="0" w:color="auto"/>
            <w:left w:val="none" w:sz="0" w:space="0" w:color="auto"/>
            <w:bottom w:val="none" w:sz="0" w:space="0" w:color="auto"/>
            <w:right w:val="none" w:sz="0" w:space="0" w:color="auto"/>
          </w:divBdr>
        </w:div>
        <w:div w:id="248151296">
          <w:marLeft w:val="0"/>
          <w:marRight w:val="0"/>
          <w:marTop w:val="0"/>
          <w:marBottom w:val="0"/>
          <w:divBdr>
            <w:top w:val="none" w:sz="0" w:space="0" w:color="auto"/>
            <w:left w:val="none" w:sz="0" w:space="0" w:color="auto"/>
            <w:bottom w:val="none" w:sz="0" w:space="0" w:color="auto"/>
            <w:right w:val="none" w:sz="0" w:space="0" w:color="auto"/>
          </w:divBdr>
        </w:div>
        <w:div w:id="426312785">
          <w:marLeft w:val="0"/>
          <w:marRight w:val="0"/>
          <w:marTop w:val="0"/>
          <w:marBottom w:val="0"/>
          <w:divBdr>
            <w:top w:val="none" w:sz="0" w:space="0" w:color="auto"/>
            <w:left w:val="none" w:sz="0" w:space="0" w:color="auto"/>
            <w:bottom w:val="none" w:sz="0" w:space="0" w:color="auto"/>
            <w:right w:val="none" w:sz="0" w:space="0" w:color="auto"/>
          </w:divBdr>
        </w:div>
        <w:div w:id="387074106">
          <w:marLeft w:val="0"/>
          <w:marRight w:val="0"/>
          <w:marTop w:val="0"/>
          <w:marBottom w:val="0"/>
          <w:divBdr>
            <w:top w:val="none" w:sz="0" w:space="0" w:color="auto"/>
            <w:left w:val="none" w:sz="0" w:space="0" w:color="auto"/>
            <w:bottom w:val="none" w:sz="0" w:space="0" w:color="auto"/>
            <w:right w:val="none" w:sz="0" w:space="0" w:color="auto"/>
          </w:divBdr>
        </w:div>
        <w:div w:id="56561360">
          <w:marLeft w:val="0"/>
          <w:marRight w:val="0"/>
          <w:marTop w:val="0"/>
          <w:marBottom w:val="0"/>
          <w:divBdr>
            <w:top w:val="none" w:sz="0" w:space="0" w:color="auto"/>
            <w:left w:val="none" w:sz="0" w:space="0" w:color="auto"/>
            <w:bottom w:val="none" w:sz="0" w:space="0" w:color="auto"/>
            <w:right w:val="none" w:sz="0" w:space="0" w:color="auto"/>
          </w:divBdr>
        </w:div>
        <w:div w:id="1071923053">
          <w:marLeft w:val="0"/>
          <w:marRight w:val="0"/>
          <w:marTop w:val="0"/>
          <w:marBottom w:val="0"/>
          <w:divBdr>
            <w:top w:val="none" w:sz="0" w:space="0" w:color="auto"/>
            <w:left w:val="none" w:sz="0" w:space="0" w:color="auto"/>
            <w:bottom w:val="none" w:sz="0" w:space="0" w:color="auto"/>
            <w:right w:val="none" w:sz="0" w:space="0" w:color="auto"/>
          </w:divBdr>
        </w:div>
        <w:div w:id="1382098654">
          <w:marLeft w:val="0"/>
          <w:marRight w:val="0"/>
          <w:marTop w:val="0"/>
          <w:marBottom w:val="0"/>
          <w:divBdr>
            <w:top w:val="none" w:sz="0" w:space="0" w:color="auto"/>
            <w:left w:val="none" w:sz="0" w:space="0" w:color="auto"/>
            <w:bottom w:val="none" w:sz="0" w:space="0" w:color="auto"/>
            <w:right w:val="none" w:sz="0" w:space="0" w:color="auto"/>
          </w:divBdr>
        </w:div>
        <w:div w:id="696464448">
          <w:marLeft w:val="0"/>
          <w:marRight w:val="0"/>
          <w:marTop w:val="0"/>
          <w:marBottom w:val="0"/>
          <w:divBdr>
            <w:top w:val="none" w:sz="0" w:space="0" w:color="auto"/>
            <w:left w:val="none" w:sz="0" w:space="0" w:color="auto"/>
            <w:bottom w:val="none" w:sz="0" w:space="0" w:color="auto"/>
            <w:right w:val="none" w:sz="0" w:space="0" w:color="auto"/>
          </w:divBdr>
        </w:div>
        <w:div w:id="160238742">
          <w:marLeft w:val="0"/>
          <w:marRight w:val="0"/>
          <w:marTop w:val="0"/>
          <w:marBottom w:val="0"/>
          <w:divBdr>
            <w:top w:val="none" w:sz="0" w:space="0" w:color="auto"/>
            <w:left w:val="none" w:sz="0" w:space="0" w:color="auto"/>
            <w:bottom w:val="none" w:sz="0" w:space="0" w:color="auto"/>
            <w:right w:val="none" w:sz="0" w:space="0" w:color="auto"/>
          </w:divBdr>
        </w:div>
        <w:div w:id="1343509988">
          <w:marLeft w:val="0"/>
          <w:marRight w:val="0"/>
          <w:marTop w:val="0"/>
          <w:marBottom w:val="0"/>
          <w:divBdr>
            <w:top w:val="none" w:sz="0" w:space="0" w:color="auto"/>
            <w:left w:val="none" w:sz="0" w:space="0" w:color="auto"/>
            <w:bottom w:val="none" w:sz="0" w:space="0" w:color="auto"/>
            <w:right w:val="none" w:sz="0" w:space="0" w:color="auto"/>
          </w:divBdr>
        </w:div>
        <w:div w:id="896355757">
          <w:marLeft w:val="0"/>
          <w:marRight w:val="0"/>
          <w:marTop w:val="0"/>
          <w:marBottom w:val="0"/>
          <w:divBdr>
            <w:top w:val="none" w:sz="0" w:space="0" w:color="auto"/>
            <w:left w:val="none" w:sz="0" w:space="0" w:color="auto"/>
            <w:bottom w:val="none" w:sz="0" w:space="0" w:color="auto"/>
            <w:right w:val="none" w:sz="0" w:space="0" w:color="auto"/>
          </w:divBdr>
        </w:div>
        <w:div w:id="1918202354">
          <w:marLeft w:val="0"/>
          <w:marRight w:val="0"/>
          <w:marTop w:val="0"/>
          <w:marBottom w:val="0"/>
          <w:divBdr>
            <w:top w:val="none" w:sz="0" w:space="0" w:color="auto"/>
            <w:left w:val="none" w:sz="0" w:space="0" w:color="auto"/>
            <w:bottom w:val="none" w:sz="0" w:space="0" w:color="auto"/>
            <w:right w:val="none" w:sz="0" w:space="0" w:color="auto"/>
          </w:divBdr>
        </w:div>
        <w:div w:id="2013415463">
          <w:marLeft w:val="0"/>
          <w:marRight w:val="0"/>
          <w:marTop w:val="0"/>
          <w:marBottom w:val="0"/>
          <w:divBdr>
            <w:top w:val="none" w:sz="0" w:space="0" w:color="auto"/>
            <w:left w:val="none" w:sz="0" w:space="0" w:color="auto"/>
            <w:bottom w:val="none" w:sz="0" w:space="0" w:color="auto"/>
            <w:right w:val="none" w:sz="0" w:space="0" w:color="auto"/>
          </w:divBdr>
        </w:div>
        <w:div w:id="690491793">
          <w:marLeft w:val="0"/>
          <w:marRight w:val="0"/>
          <w:marTop w:val="0"/>
          <w:marBottom w:val="0"/>
          <w:divBdr>
            <w:top w:val="none" w:sz="0" w:space="0" w:color="auto"/>
            <w:left w:val="none" w:sz="0" w:space="0" w:color="auto"/>
            <w:bottom w:val="none" w:sz="0" w:space="0" w:color="auto"/>
            <w:right w:val="none" w:sz="0" w:space="0" w:color="auto"/>
          </w:divBdr>
        </w:div>
        <w:div w:id="1972712192">
          <w:marLeft w:val="0"/>
          <w:marRight w:val="0"/>
          <w:marTop w:val="0"/>
          <w:marBottom w:val="0"/>
          <w:divBdr>
            <w:top w:val="none" w:sz="0" w:space="0" w:color="auto"/>
            <w:left w:val="none" w:sz="0" w:space="0" w:color="auto"/>
            <w:bottom w:val="none" w:sz="0" w:space="0" w:color="auto"/>
            <w:right w:val="none" w:sz="0" w:space="0" w:color="auto"/>
          </w:divBdr>
        </w:div>
        <w:div w:id="301472718">
          <w:marLeft w:val="0"/>
          <w:marRight w:val="0"/>
          <w:marTop w:val="0"/>
          <w:marBottom w:val="0"/>
          <w:divBdr>
            <w:top w:val="none" w:sz="0" w:space="0" w:color="auto"/>
            <w:left w:val="none" w:sz="0" w:space="0" w:color="auto"/>
            <w:bottom w:val="none" w:sz="0" w:space="0" w:color="auto"/>
            <w:right w:val="none" w:sz="0" w:space="0" w:color="auto"/>
          </w:divBdr>
        </w:div>
        <w:div w:id="1326586930">
          <w:marLeft w:val="0"/>
          <w:marRight w:val="0"/>
          <w:marTop w:val="0"/>
          <w:marBottom w:val="0"/>
          <w:divBdr>
            <w:top w:val="none" w:sz="0" w:space="0" w:color="auto"/>
            <w:left w:val="none" w:sz="0" w:space="0" w:color="auto"/>
            <w:bottom w:val="none" w:sz="0" w:space="0" w:color="auto"/>
            <w:right w:val="none" w:sz="0" w:space="0" w:color="auto"/>
          </w:divBdr>
        </w:div>
        <w:div w:id="755980427">
          <w:marLeft w:val="0"/>
          <w:marRight w:val="0"/>
          <w:marTop w:val="0"/>
          <w:marBottom w:val="0"/>
          <w:divBdr>
            <w:top w:val="none" w:sz="0" w:space="0" w:color="auto"/>
            <w:left w:val="none" w:sz="0" w:space="0" w:color="auto"/>
            <w:bottom w:val="none" w:sz="0" w:space="0" w:color="auto"/>
            <w:right w:val="none" w:sz="0" w:space="0" w:color="auto"/>
          </w:divBdr>
        </w:div>
        <w:div w:id="2059744795">
          <w:marLeft w:val="0"/>
          <w:marRight w:val="0"/>
          <w:marTop w:val="0"/>
          <w:marBottom w:val="0"/>
          <w:divBdr>
            <w:top w:val="none" w:sz="0" w:space="0" w:color="auto"/>
            <w:left w:val="none" w:sz="0" w:space="0" w:color="auto"/>
            <w:bottom w:val="none" w:sz="0" w:space="0" w:color="auto"/>
            <w:right w:val="none" w:sz="0" w:space="0" w:color="auto"/>
          </w:divBdr>
        </w:div>
        <w:div w:id="964500944">
          <w:marLeft w:val="0"/>
          <w:marRight w:val="0"/>
          <w:marTop w:val="0"/>
          <w:marBottom w:val="0"/>
          <w:divBdr>
            <w:top w:val="none" w:sz="0" w:space="0" w:color="auto"/>
            <w:left w:val="none" w:sz="0" w:space="0" w:color="auto"/>
            <w:bottom w:val="none" w:sz="0" w:space="0" w:color="auto"/>
            <w:right w:val="none" w:sz="0" w:space="0" w:color="auto"/>
          </w:divBdr>
        </w:div>
        <w:div w:id="1116631968">
          <w:marLeft w:val="0"/>
          <w:marRight w:val="0"/>
          <w:marTop w:val="0"/>
          <w:marBottom w:val="0"/>
          <w:divBdr>
            <w:top w:val="none" w:sz="0" w:space="0" w:color="auto"/>
            <w:left w:val="none" w:sz="0" w:space="0" w:color="auto"/>
            <w:bottom w:val="none" w:sz="0" w:space="0" w:color="auto"/>
            <w:right w:val="none" w:sz="0" w:space="0" w:color="auto"/>
          </w:divBdr>
        </w:div>
        <w:div w:id="2081098070">
          <w:marLeft w:val="0"/>
          <w:marRight w:val="0"/>
          <w:marTop w:val="0"/>
          <w:marBottom w:val="0"/>
          <w:divBdr>
            <w:top w:val="none" w:sz="0" w:space="0" w:color="auto"/>
            <w:left w:val="none" w:sz="0" w:space="0" w:color="auto"/>
            <w:bottom w:val="none" w:sz="0" w:space="0" w:color="auto"/>
            <w:right w:val="none" w:sz="0" w:space="0" w:color="auto"/>
          </w:divBdr>
        </w:div>
        <w:div w:id="634062910">
          <w:marLeft w:val="0"/>
          <w:marRight w:val="0"/>
          <w:marTop w:val="0"/>
          <w:marBottom w:val="0"/>
          <w:divBdr>
            <w:top w:val="none" w:sz="0" w:space="0" w:color="auto"/>
            <w:left w:val="none" w:sz="0" w:space="0" w:color="auto"/>
            <w:bottom w:val="none" w:sz="0" w:space="0" w:color="auto"/>
            <w:right w:val="none" w:sz="0" w:space="0" w:color="auto"/>
          </w:divBdr>
        </w:div>
        <w:div w:id="1037386453">
          <w:marLeft w:val="0"/>
          <w:marRight w:val="0"/>
          <w:marTop w:val="0"/>
          <w:marBottom w:val="0"/>
          <w:divBdr>
            <w:top w:val="none" w:sz="0" w:space="0" w:color="auto"/>
            <w:left w:val="none" w:sz="0" w:space="0" w:color="auto"/>
            <w:bottom w:val="none" w:sz="0" w:space="0" w:color="auto"/>
            <w:right w:val="none" w:sz="0" w:space="0" w:color="auto"/>
          </w:divBdr>
        </w:div>
        <w:div w:id="168759567">
          <w:marLeft w:val="0"/>
          <w:marRight w:val="0"/>
          <w:marTop w:val="0"/>
          <w:marBottom w:val="0"/>
          <w:divBdr>
            <w:top w:val="none" w:sz="0" w:space="0" w:color="auto"/>
            <w:left w:val="none" w:sz="0" w:space="0" w:color="auto"/>
            <w:bottom w:val="none" w:sz="0" w:space="0" w:color="auto"/>
            <w:right w:val="none" w:sz="0" w:space="0" w:color="auto"/>
          </w:divBdr>
        </w:div>
        <w:div w:id="2021930109">
          <w:marLeft w:val="0"/>
          <w:marRight w:val="0"/>
          <w:marTop w:val="0"/>
          <w:marBottom w:val="0"/>
          <w:divBdr>
            <w:top w:val="none" w:sz="0" w:space="0" w:color="auto"/>
            <w:left w:val="none" w:sz="0" w:space="0" w:color="auto"/>
            <w:bottom w:val="none" w:sz="0" w:space="0" w:color="auto"/>
            <w:right w:val="none" w:sz="0" w:space="0" w:color="auto"/>
          </w:divBdr>
        </w:div>
        <w:div w:id="1106004910">
          <w:marLeft w:val="0"/>
          <w:marRight w:val="0"/>
          <w:marTop w:val="0"/>
          <w:marBottom w:val="0"/>
          <w:divBdr>
            <w:top w:val="none" w:sz="0" w:space="0" w:color="auto"/>
            <w:left w:val="none" w:sz="0" w:space="0" w:color="auto"/>
            <w:bottom w:val="none" w:sz="0" w:space="0" w:color="auto"/>
            <w:right w:val="none" w:sz="0" w:space="0" w:color="auto"/>
          </w:divBdr>
        </w:div>
        <w:div w:id="31198435">
          <w:marLeft w:val="0"/>
          <w:marRight w:val="0"/>
          <w:marTop w:val="0"/>
          <w:marBottom w:val="0"/>
          <w:divBdr>
            <w:top w:val="none" w:sz="0" w:space="0" w:color="auto"/>
            <w:left w:val="none" w:sz="0" w:space="0" w:color="auto"/>
            <w:bottom w:val="none" w:sz="0" w:space="0" w:color="auto"/>
            <w:right w:val="none" w:sz="0" w:space="0" w:color="auto"/>
          </w:divBdr>
        </w:div>
        <w:div w:id="2000573657">
          <w:marLeft w:val="0"/>
          <w:marRight w:val="0"/>
          <w:marTop w:val="0"/>
          <w:marBottom w:val="0"/>
          <w:divBdr>
            <w:top w:val="none" w:sz="0" w:space="0" w:color="auto"/>
            <w:left w:val="none" w:sz="0" w:space="0" w:color="auto"/>
            <w:bottom w:val="none" w:sz="0" w:space="0" w:color="auto"/>
            <w:right w:val="none" w:sz="0" w:space="0" w:color="auto"/>
          </w:divBdr>
        </w:div>
        <w:div w:id="659770479">
          <w:marLeft w:val="0"/>
          <w:marRight w:val="0"/>
          <w:marTop w:val="0"/>
          <w:marBottom w:val="0"/>
          <w:divBdr>
            <w:top w:val="none" w:sz="0" w:space="0" w:color="auto"/>
            <w:left w:val="none" w:sz="0" w:space="0" w:color="auto"/>
            <w:bottom w:val="none" w:sz="0" w:space="0" w:color="auto"/>
            <w:right w:val="none" w:sz="0" w:space="0" w:color="auto"/>
          </w:divBdr>
        </w:div>
        <w:div w:id="1345547464">
          <w:marLeft w:val="0"/>
          <w:marRight w:val="0"/>
          <w:marTop w:val="0"/>
          <w:marBottom w:val="0"/>
          <w:divBdr>
            <w:top w:val="none" w:sz="0" w:space="0" w:color="auto"/>
            <w:left w:val="none" w:sz="0" w:space="0" w:color="auto"/>
            <w:bottom w:val="none" w:sz="0" w:space="0" w:color="auto"/>
            <w:right w:val="none" w:sz="0" w:space="0" w:color="auto"/>
          </w:divBdr>
        </w:div>
        <w:div w:id="1441486493">
          <w:marLeft w:val="0"/>
          <w:marRight w:val="0"/>
          <w:marTop w:val="0"/>
          <w:marBottom w:val="0"/>
          <w:divBdr>
            <w:top w:val="none" w:sz="0" w:space="0" w:color="auto"/>
            <w:left w:val="none" w:sz="0" w:space="0" w:color="auto"/>
            <w:bottom w:val="none" w:sz="0" w:space="0" w:color="auto"/>
            <w:right w:val="none" w:sz="0" w:space="0" w:color="auto"/>
          </w:divBdr>
        </w:div>
        <w:div w:id="1578126276">
          <w:marLeft w:val="0"/>
          <w:marRight w:val="0"/>
          <w:marTop w:val="0"/>
          <w:marBottom w:val="0"/>
          <w:divBdr>
            <w:top w:val="none" w:sz="0" w:space="0" w:color="auto"/>
            <w:left w:val="none" w:sz="0" w:space="0" w:color="auto"/>
            <w:bottom w:val="none" w:sz="0" w:space="0" w:color="auto"/>
            <w:right w:val="none" w:sz="0" w:space="0" w:color="auto"/>
          </w:divBdr>
        </w:div>
        <w:div w:id="1213539489">
          <w:marLeft w:val="0"/>
          <w:marRight w:val="0"/>
          <w:marTop w:val="0"/>
          <w:marBottom w:val="0"/>
          <w:divBdr>
            <w:top w:val="none" w:sz="0" w:space="0" w:color="auto"/>
            <w:left w:val="none" w:sz="0" w:space="0" w:color="auto"/>
            <w:bottom w:val="none" w:sz="0" w:space="0" w:color="auto"/>
            <w:right w:val="none" w:sz="0" w:space="0" w:color="auto"/>
          </w:divBdr>
        </w:div>
        <w:div w:id="1170212850">
          <w:marLeft w:val="0"/>
          <w:marRight w:val="0"/>
          <w:marTop w:val="0"/>
          <w:marBottom w:val="0"/>
          <w:divBdr>
            <w:top w:val="none" w:sz="0" w:space="0" w:color="auto"/>
            <w:left w:val="none" w:sz="0" w:space="0" w:color="auto"/>
            <w:bottom w:val="none" w:sz="0" w:space="0" w:color="auto"/>
            <w:right w:val="none" w:sz="0" w:space="0" w:color="auto"/>
          </w:divBdr>
        </w:div>
        <w:div w:id="1672100594">
          <w:marLeft w:val="0"/>
          <w:marRight w:val="0"/>
          <w:marTop w:val="0"/>
          <w:marBottom w:val="0"/>
          <w:divBdr>
            <w:top w:val="none" w:sz="0" w:space="0" w:color="auto"/>
            <w:left w:val="none" w:sz="0" w:space="0" w:color="auto"/>
            <w:bottom w:val="none" w:sz="0" w:space="0" w:color="auto"/>
            <w:right w:val="none" w:sz="0" w:space="0" w:color="auto"/>
          </w:divBdr>
        </w:div>
        <w:div w:id="1990133563">
          <w:marLeft w:val="0"/>
          <w:marRight w:val="0"/>
          <w:marTop w:val="0"/>
          <w:marBottom w:val="0"/>
          <w:divBdr>
            <w:top w:val="none" w:sz="0" w:space="0" w:color="auto"/>
            <w:left w:val="none" w:sz="0" w:space="0" w:color="auto"/>
            <w:bottom w:val="none" w:sz="0" w:space="0" w:color="auto"/>
            <w:right w:val="none" w:sz="0" w:space="0" w:color="auto"/>
          </w:divBdr>
        </w:div>
        <w:div w:id="1537890443">
          <w:marLeft w:val="0"/>
          <w:marRight w:val="0"/>
          <w:marTop w:val="0"/>
          <w:marBottom w:val="0"/>
          <w:divBdr>
            <w:top w:val="none" w:sz="0" w:space="0" w:color="auto"/>
            <w:left w:val="none" w:sz="0" w:space="0" w:color="auto"/>
            <w:bottom w:val="none" w:sz="0" w:space="0" w:color="auto"/>
            <w:right w:val="none" w:sz="0" w:space="0" w:color="auto"/>
          </w:divBdr>
        </w:div>
        <w:div w:id="1677806959">
          <w:marLeft w:val="0"/>
          <w:marRight w:val="0"/>
          <w:marTop w:val="0"/>
          <w:marBottom w:val="0"/>
          <w:divBdr>
            <w:top w:val="none" w:sz="0" w:space="0" w:color="auto"/>
            <w:left w:val="none" w:sz="0" w:space="0" w:color="auto"/>
            <w:bottom w:val="none" w:sz="0" w:space="0" w:color="auto"/>
            <w:right w:val="none" w:sz="0" w:space="0" w:color="auto"/>
          </w:divBdr>
        </w:div>
        <w:div w:id="1118332417">
          <w:marLeft w:val="0"/>
          <w:marRight w:val="0"/>
          <w:marTop w:val="0"/>
          <w:marBottom w:val="0"/>
          <w:divBdr>
            <w:top w:val="none" w:sz="0" w:space="0" w:color="auto"/>
            <w:left w:val="none" w:sz="0" w:space="0" w:color="auto"/>
            <w:bottom w:val="none" w:sz="0" w:space="0" w:color="auto"/>
            <w:right w:val="none" w:sz="0" w:space="0" w:color="auto"/>
          </w:divBdr>
        </w:div>
        <w:div w:id="1311330577">
          <w:marLeft w:val="0"/>
          <w:marRight w:val="0"/>
          <w:marTop w:val="0"/>
          <w:marBottom w:val="0"/>
          <w:divBdr>
            <w:top w:val="none" w:sz="0" w:space="0" w:color="auto"/>
            <w:left w:val="none" w:sz="0" w:space="0" w:color="auto"/>
            <w:bottom w:val="none" w:sz="0" w:space="0" w:color="auto"/>
            <w:right w:val="none" w:sz="0" w:space="0" w:color="auto"/>
          </w:divBdr>
        </w:div>
        <w:div w:id="498547600">
          <w:marLeft w:val="0"/>
          <w:marRight w:val="0"/>
          <w:marTop w:val="0"/>
          <w:marBottom w:val="0"/>
          <w:divBdr>
            <w:top w:val="none" w:sz="0" w:space="0" w:color="auto"/>
            <w:left w:val="none" w:sz="0" w:space="0" w:color="auto"/>
            <w:bottom w:val="none" w:sz="0" w:space="0" w:color="auto"/>
            <w:right w:val="none" w:sz="0" w:space="0" w:color="auto"/>
          </w:divBdr>
        </w:div>
        <w:div w:id="660088502">
          <w:marLeft w:val="0"/>
          <w:marRight w:val="0"/>
          <w:marTop w:val="0"/>
          <w:marBottom w:val="0"/>
          <w:divBdr>
            <w:top w:val="none" w:sz="0" w:space="0" w:color="auto"/>
            <w:left w:val="none" w:sz="0" w:space="0" w:color="auto"/>
            <w:bottom w:val="none" w:sz="0" w:space="0" w:color="auto"/>
            <w:right w:val="none" w:sz="0" w:space="0" w:color="auto"/>
          </w:divBdr>
        </w:div>
        <w:div w:id="861405868">
          <w:marLeft w:val="0"/>
          <w:marRight w:val="0"/>
          <w:marTop w:val="0"/>
          <w:marBottom w:val="0"/>
          <w:divBdr>
            <w:top w:val="none" w:sz="0" w:space="0" w:color="auto"/>
            <w:left w:val="none" w:sz="0" w:space="0" w:color="auto"/>
            <w:bottom w:val="none" w:sz="0" w:space="0" w:color="auto"/>
            <w:right w:val="none" w:sz="0" w:space="0" w:color="auto"/>
          </w:divBdr>
        </w:div>
        <w:div w:id="355738561">
          <w:marLeft w:val="0"/>
          <w:marRight w:val="0"/>
          <w:marTop w:val="0"/>
          <w:marBottom w:val="0"/>
          <w:divBdr>
            <w:top w:val="none" w:sz="0" w:space="0" w:color="auto"/>
            <w:left w:val="none" w:sz="0" w:space="0" w:color="auto"/>
            <w:bottom w:val="none" w:sz="0" w:space="0" w:color="auto"/>
            <w:right w:val="none" w:sz="0" w:space="0" w:color="auto"/>
          </w:divBdr>
        </w:div>
        <w:div w:id="660039960">
          <w:marLeft w:val="0"/>
          <w:marRight w:val="0"/>
          <w:marTop w:val="0"/>
          <w:marBottom w:val="0"/>
          <w:divBdr>
            <w:top w:val="none" w:sz="0" w:space="0" w:color="auto"/>
            <w:left w:val="none" w:sz="0" w:space="0" w:color="auto"/>
            <w:bottom w:val="none" w:sz="0" w:space="0" w:color="auto"/>
            <w:right w:val="none" w:sz="0" w:space="0" w:color="auto"/>
          </w:divBdr>
        </w:div>
        <w:div w:id="1543327462">
          <w:marLeft w:val="0"/>
          <w:marRight w:val="0"/>
          <w:marTop w:val="0"/>
          <w:marBottom w:val="0"/>
          <w:divBdr>
            <w:top w:val="none" w:sz="0" w:space="0" w:color="auto"/>
            <w:left w:val="none" w:sz="0" w:space="0" w:color="auto"/>
            <w:bottom w:val="none" w:sz="0" w:space="0" w:color="auto"/>
            <w:right w:val="none" w:sz="0" w:space="0" w:color="auto"/>
          </w:divBdr>
        </w:div>
        <w:div w:id="1829664551">
          <w:marLeft w:val="0"/>
          <w:marRight w:val="0"/>
          <w:marTop w:val="0"/>
          <w:marBottom w:val="0"/>
          <w:divBdr>
            <w:top w:val="none" w:sz="0" w:space="0" w:color="auto"/>
            <w:left w:val="none" w:sz="0" w:space="0" w:color="auto"/>
            <w:bottom w:val="none" w:sz="0" w:space="0" w:color="auto"/>
            <w:right w:val="none" w:sz="0" w:space="0" w:color="auto"/>
          </w:divBdr>
        </w:div>
        <w:div w:id="736055726">
          <w:marLeft w:val="0"/>
          <w:marRight w:val="0"/>
          <w:marTop w:val="0"/>
          <w:marBottom w:val="0"/>
          <w:divBdr>
            <w:top w:val="none" w:sz="0" w:space="0" w:color="auto"/>
            <w:left w:val="none" w:sz="0" w:space="0" w:color="auto"/>
            <w:bottom w:val="none" w:sz="0" w:space="0" w:color="auto"/>
            <w:right w:val="none" w:sz="0" w:space="0" w:color="auto"/>
          </w:divBdr>
        </w:div>
        <w:div w:id="250748698">
          <w:marLeft w:val="0"/>
          <w:marRight w:val="0"/>
          <w:marTop w:val="0"/>
          <w:marBottom w:val="0"/>
          <w:divBdr>
            <w:top w:val="none" w:sz="0" w:space="0" w:color="auto"/>
            <w:left w:val="none" w:sz="0" w:space="0" w:color="auto"/>
            <w:bottom w:val="none" w:sz="0" w:space="0" w:color="auto"/>
            <w:right w:val="none" w:sz="0" w:space="0" w:color="auto"/>
          </w:divBdr>
        </w:div>
        <w:div w:id="910579932">
          <w:marLeft w:val="0"/>
          <w:marRight w:val="0"/>
          <w:marTop w:val="0"/>
          <w:marBottom w:val="0"/>
          <w:divBdr>
            <w:top w:val="none" w:sz="0" w:space="0" w:color="auto"/>
            <w:left w:val="none" w:sz="0" w:space="0" w:color="auto"/>
            <w:bottom w:val="none" w:sz="0" w:space="0" w:color="auto"/>
            <w:right w:val="none" w:sz="0" w:space="0" w:color="auto"/>
          </w:divBdr>
        </w:div>
        <w:div w:id="303315388">
          <w:marLeft w:val="0"/>
          <w:marRight w:val="0"/>
          <w:marTop w:val="0"/>
          <w:marBottom w:val="0"/>
          <w:divBdr>
            <w:top w:val="none" w:sz="0" w:space="0" w:color="auto"/>
            <w:left w:val="none" w:sz="0" w:space="0" w:color="auto"/>
            <w:bottom w:val="none" w:sz="0" w:space="0" w:color="auto"/>
            <w:right w:val="none" w:sz="0" w:space="0" w:color="auto"/>
          </w:divBdr>
        </w:div>
        <w:div w:id="22106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fi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63F59AB3F913747A42EA4C5F8B2648E" ma:contentTypeVersion="1" ma:contentTypeDescription="Opret et nyt dokument." ma:contentTypeScope="" ma:versionID="f6d7ecf347795ee5ce901c29d2819e18">
  <xsd:schema xmlns:xsd="http://www.w3.org/2001/XMLSchema" xmlns:xs="http://www.w3.org/2001/XMLSchema" xmlns:p="http://schemas.microsoft.com/office/2006/metadata/properties" xmlns:ns1="http://schemas.microsoft.com/sharepoint/v3" xmlns:ns2="3394eb4a-0208-498f-afe7-880d9f51e0da" targetNamespace="http://schemas.microsoft.com/office/2006/metadata/properties" ma:root="true" ma:fieldsID="6b3faecce7e8c368b141587d1888e48e" ns1:_="" ns2:_="">
    <xsd:import namespace="http://schemas.microsoft.com/sharepoint/v3"/>
    <xsd:import namespace="3394eb4a-0208-498f-afe7-880d9f51e0d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4eb4a-0208-498f-afe7-880d9f51e0d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4eb4a-0208-498f-afe7-880d9f51e0da">FMKS6FDACDN7-1329-27</_dlc_DocId>
    <_dlc_DocIdUrl xmlns="3394eb4a-0208-498f-afe7-880d9f51e0da">
      <Url>http://medarbejderportal/koncern/Kommunikation/_layouts/DocIdRedir.aspx?ID=FMKS6FDACDN7-1329-27</Url>
      <Description>FMKS6FDACDN7-1329-27</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895D3-A85D-494D-93F5-80BA6CE87708}">
  <ds:schemaRefs>
    <ds:schemaRef ds:uri="http://schemas.microsoft.com/sharepoint/v3/contenttype/forms"/>
  </ds:schemaRefs>
</ds:datastoreItem>
</file>

<file path=customXml/itemProps3.xml><?xml version="1.0" encoding="utf-8"?>
<ds:datastoreItem xmlns:ds="http://schemas.openxmlformats.org/officeDocument/2006/customXml" ds:itemID="{9BD7E5A2-83E2-4E33-90C8-FD506651809F}">
  <ds:schemaRefs>
    <ds:schemaRef ds:uri="http://schemas.microsoft.com/sharepoint/events"/>
  </ds:schemaRefs>
</ds:datastoreItem>
</file>

<file path=customXml/itemProps4.xml><?xml version="1.0" encoding="utf-8"?>
<ds:datastoreItem xmlns:ds="http://schemas.openxmlformats.org/officeDocument/2006/customXml" ds:itemID="{F1D19445-55E8-474C-80FC-57115A93F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94eb4a-0208-498f-afe7-880d9f51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6DBD93-C702-41D8-A72F-C2A3EAAC7A75}">
  <ds:schemaRefs>
    <ds:schemaRef ds:uri="http://schemas.openxmlformats.org/officeDocument/2006/bibliography"/>
  </ds:schemaRefs>
</ds:datastoreItem>
</file>

<file path=customXml/itemProps6.xml><?xml version="1.0" encoding="utf-8"?>
<ds:datastoreItem xmlns:ds="http://schemas.openxmlformats.org/officeDocument/2006/customXml" ds:itemID="{5B25BDDB-4311-4989-8ADB-EAA77D6E636F}">
  <ds:schemaRefs>
    <ds:schemaRef ds:uri="http://schemas.microsoft.com/office/2006/metadata/properties"/>
    <ds:schemaRef ds:uri="http://schemas.microsoft.com/office/infopath/2007/PartnerControls"/>
    <ds:schemaRef ds:uri="http://schemas.microsoft.com/sharepoint/v3"/>
    <ds:schemaRef ds:uri="3394eb4a-0208-498f-afe7-880d9f51e0d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38</Pages>
  <Words>6806</Words>
  <Characters>41517</Characters>
  <Application>Microsoft Office Word</Application>
  <DocSecurity>0</DocSecurity>
  <Lines>345</Lines>
  <Paragraphs>96</Paragraphs>
  <ScaleCrop>false</ScaleCrop>
  <HeadingPairs>
    <vt:vector size="2" baseType="variant">
      <vt:variant>
        <vt:lpstr>Titel</vt:lpstr>
      </vt:variant>
      <vt:variant>
        <vt:i4>1</vt:i4>
      </vt:variant>
    </vt:vector>
  </HeadingPairs>
  <TitlesOfParts>
    <vt:vector size="1" baseType="lpstr">
      <vt:lpstr>Bramsnæsvigskolens skolevision og skoleplan</vt:lpstr>
    </vt:vector>
  </TitlesOfParts>
  <Company>Lejre Kommune</Company>
  <LinksUpToDate>false</LinksUpToDate>
  <CharactersWithSpaces>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Bramsnæsvigskolens skolevision og skoleplan</dc:title>
  <dc:creator>$FullNae</dc:creator>
  <cp:lastModifiedBy>Vibeke Hesselholdt Larsen</cp:lastModifiedBy>
  <cp:revision>4</cp:revision>
  <cp:lastPrinted>2021-04-06T12:03:00Z</cp:lastPrinted>
  <dcterms:created xsi:type="dcterms:W3CDTF">2022-03-15T09:23:00Z</dcterms:created>
  <dcterms:modified xsi:type="dcterms:W3CDTF">2022-03-23T14:29:00Z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0x010100B63F59AB3F913747A42EA4C5F8B2648E</vt:lpwstr>
  </property>
  <property fmtid="{D5CDD505-2E9C-101B-9397-08002B2CF9AE}" pid="3" name="_dlc_DocIdItemGuid">
    <vt:lpwstr>830e818a-3fc5-4dec-852d-9438fa8abf5c</vt:lpwstr>
  </property>
  <property fmtid="{D5CDD505-2E9C-101B-9397-08002B2CF9AE}" pid="4" name="OfficeInstanceGUID">
    <vt:lpwstr>{30295384-7C9E-4AC4-BE4C-5983035B4B6D}</vt:lpwstr>
  </property>
</Properties>
</file>